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309FF" w:rsidRDefault="00C74BC7" w:rsidP="00167E00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A309FF">
        <w:rPr>
          <w:rFonts w:ascii="Arial Narrow" w:hAnsi="Arial Narrow" w:cs="Arial"/>
          <w:sz w:val="22"/>
          <w:szCs w:val="24"/>
        </w:rPr>
        <w:t>Bydgoszcz</w:t>
      </w:r>
      <w:r w:rsidR="00930A96" w:rsidRPr="00A309FF">
        <w:rPr>
          <w:rFonts w:ascii="Arial Narrow" w:hAnsi="Arial Narrow" w:cs="Arial"/>
          <w:sz w:val="22"/>
          <w:szCs w:val="24"/>
        </w:rPr>
        <w:t xml:space="preserve"> dnia: </w:t>
      </w:r>
      <w:r w:rsidRPr="00A309FF">
        <w:rPr>
          <w:rFonts w:ascii="Arial Narrow" w:hAnsi="Arial Narrow" w:cs="Arial"/>
          <w:sz w:val="22"/>
          <w:szCs w:val="24"/>
        </w:rPr>
        <w:t>2025-02-27</w:t>
      </w:r>
    </w:p>
    <w:p w:rsidR="00930A96" w:rsidRPr="00A309FF" w:rsidRDefault="00C74BC7" w:rsidP="00167E00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A309F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A309FF" w:rsidRDefault="00C74BC7" w:rsidP="00167E0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A309FF">
        <w:rPr>
          <w:rFonts w:ascii="Arial Narrow" w:hAnsi="Arial Narrow" w:cs="Arial"/>
          <w:sz w:val="22"/>
          <w:szCs w:val="24"/>
        </w:rPr>
        <w:t>Powstańców Warszawy</w:t>
      </w:r>
      <w:r w:rsidR="00930A96" w:rsidRPr="00A309FF">
        <w:rPr>
          <w:rFonts w:ascii="Arial Narrow" w:hAnsi="Arial Narrow" w:cs="Arial"/>
          <w:sz w:val="22"/>
          <w:szCs w:val="24"/>
        </w:rPr>
        <w:t xml:space="preserve"> </w:t>
      </w:r>
      <w:r w:rsidRPr="00A309FF">
        <w:rPr>
          <w:rFonts w:ascii="Arial Narrow" w:hAnsi="Arial Narrow" w:cs="Arial"/>
          <w:sz w:val="22"/>
          <w:szCs w:val="24"/>
        </w:rPr>
        <w:t>5</w:t>
      </w:r>
    </w:p>
    <w:p w:rsidR="00930A96" w:rsidRPr="00A309FF" w:rsidRDefault="00C74BC7" w:rsidP="00167E0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A309FF">
        <w:rPr>
          <w:rFonts w:ascii="Arial Narrow" w:hAnsi="Arial Narrow" w:cs="Arial"/>
          <w:sz w:val="22"/>
          <w:szCs w:val="24"/>
        </w:rPr>
        <w:t>85-681</w:t>
      </w:r>
      <w:r w:rsidR="00930A96" w:rsidRPr="00A309FF">
        <w:rPr>
          <w:rFonts w:ascii="Arial Narrow" w:hAnsi="Arial Narrow" w:cs="Arial"/>
          <w:sz w:val="22"/>
          <w:szCs w:val="24"/>
        </w:rPr>
        <w:t xml:space="preserve"> </w:t>
      </w:r>
      <w:r w:rsidRPr="00A309FF">
        <w:rPr>
          <w:rFonts w:ascii="Arial Narrow" w:hAnsi="Arial Narrow" w:cs="Arial"/>
          <w:sz w:val="22"/>
          <w:szCs w:val="24"/>
        </w:rPr>
        <w:t>Bydgoszcz</w:t>
      </w:r>
    </w:p>
    <w:p w:rsidR="00930A96" w:rsidRPr="00A309FF" w:rsidRDefault="00930A96" w:rsidP="00167E00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A309F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A309FF" w:rsidRDefault="00930A96" w:rsidP="00167E00">
      <w:pPr>
        <w:spacing w:after="24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A309F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309FF" w:rsidRPr="00167E00" w:rsidRDefault="00A309FF" w:rsidP="00167E00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A309F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167E00">
        <w:rPr>
          <w:rFonts w:ascii="Arial Narrow" w:hAnsi="Arial Narrow" w:cs="Arial"/>
          <w:bCs/>
          <w:sz w:val="22"/>
          <w:szCs w:val="18"/>
        </w:rPr>
        <w:t xml:space="preserve"> </w:t>
      </w:r>
      <w:r w:rsidR="00167E00" w:rsidRPr="00167E00">
        <w:rPr>
          <w:rFonts w:ascii="Arial Narrow" w:hAnsi="Arial Narrow" w:cs="Arial"/>
          <w:b/>
          <w:bCs/>
          <w:sz w:val="22"/>
          <w:szCs w:val="18"/>
        </w:rPr>
        <w:t>1748/25</w:t>
      </w:r>
    </w:p>
    <w:p w:rsidR="00930A96" w:rsidRPr="00A309FF" w:rsidRDefault="00930A96" w:rsidP="00167E00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A309FF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A309FF" w:rsidRDefault="00930A96" w:rsidP="00167E00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A309FF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A309FF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309FF" w:rsidRDefault="00930A96" w:rsidP="00167E00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A309FF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A309FF" w:rsidRDefault="00930A96" w:rsidP="00167E00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A309FF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A309FF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A309FF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A309FF" w:rsidRDefault="00930A96" w:rsidP="00167E00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4"/>
        </w:rPr>
      </w:pPr>
    </w:p>
    <w:p w:rsidR="00930A96" w:rsidRPr="00A309FF" w:rsidRDefault="00930A96" w:rsidP="00167E0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309F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309F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309F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A309FF" w:rsidTr="00E03B3C">
        <w:tc>
          <w:tcPr>
            <w:tcW w:w="2269" w:type="dxa"/>
            <w:shd w:val="clear" w:color="auto" w:fill="auto"/>
          </w:tcPr>
          <w:p w:rsidR="00930A96" w:rsidRPr="00A309FF" w:rsidRDefault="00930A96" w:rsidP="00167E0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309F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A309FF" w:rsidRDefault="00C74BC7" w:rsidP="00167E0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309FF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18 miesięcy</w:t>
            </w:r>
            <w:r w:rsidR="00930A96" w:rsidRPr="00A309F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C74BC7" w:rsidRPr="00A309FF" w:rsidTr="005E7034">
        <w:tc>
          <w:tcPr>
            <w:tcW w:w="2269" w:type="dxa"/>
            <w:shd w:val="clear" w:color="auto" w:fill="auto"/>
          </w:tcPr>
          <w:p w:rsidR="00C74BC7" w:rsidRPr="00A309FF" w:rsidRDefault="00C74BC7" w:rsidP="00167E0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309F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4BC7" w:rsidRPr="00A309FF" w:rsidRDefault="00C74BC7" w:rsidP="00167E0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309FF">
              <w:rPr>
                <w:rFonts w:ascii="Arial Narrow" w:hAnsi="Arial Narrow" w:cs="Arial"/>
                <w:b/>
                <w:bCs/>
                <w:sz w:val="22"/>
                <w:szCs w:val="24"/>
              </w:rPr>
              <w:t>7/2025</w:t>
            </w:r>
          </w:p>
        </w:tc>
      </w:tr>
    </w:tbl>
    <w:p w:rsidR="00EF1037" w:rsidRPr="00A309FF" w:rsidRDefault="005C0930" w:rsidP="00167E00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A309FF">
        <w:rPr>
          <w:rFonts w:ascii="Arial Narrow" w:hAnsi="Arial Narrow" w:cs="Arial"/>
          <w:sz w:val="22"/>
          <w:szCs w:val="24"/>
        </w:rPr>
        <w:t xml:space="preserve">Zamawiający, </w:t>
      </w:r>
      <w:r w:rsidR="00C74BC7" w:rsidRPr="00A309FF">
        <w:rPr>
          <w:rFonts w:ascii="Arial Narrow" w:hAnsi="Arial Narrow" w:cs="Arial"/>
          <w:b/>
          <w:sz w:val="22"/>
          <w:szCs w:val="24"/>
        </w:rPr>
        <w:t>10WSzKzP SPZOZ</w:t>
      </w:r>
      <w:r w:rsidRPr="00A309FF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C74BC7" w:rsidRPr="00A309FF">
        <w:rPr>
          <w:rFonts w:ascii="Arial Narrow" w:hAnsi="Arial Narrow" w:cs="Arial"/>
          <w:sz w:val="22"/>
          <w:szCs w:val="24"/>
        </w:rPr>
        <w:t>(</w:t>
      </w:r>
      <w:proofErr w:type="spellStart"/>
      <w:r w:rsidR="00C74BC7" w:rsidRPr="00A309FF">
        <w:rPr>
          <w:rFonts w:ascii="Arial Narrow" w:hAnsi="Arial Narrow" w:cs="Arial"/>
          <w:sz w:val="22"/>
          <w:szCs w:val="24"/>
        </w:rPr>
        <w:t>t.j</w:t>
      </w:r>
      <w:proofErr w:type="spellEnd"/>
      <w:r w:rsidR="00C74BC7" w:rsidRPr="00A309FF">
        <w:rPr>
          <w:rFonts w:ascii="Arial Narrow" w:hAnsi="Arial Narrow" w:cs="Arial"/>
          <w:sz w:val="22"/>
          <w:szCs w:val="24"/>
        </w:rPr>
        <w:t>. Dz. U. z 2024 poz. 1320)</w:t>
      </w:r>
      <w:r w:rsidRPr="00A309FF">
        <w:rPr>
          <w:rFonts w:ascii="Arial Narrow" w:hAnsi="Arial Narrow" w:cs="Arial"/>
          <w:sz w:val="22"/>
          <w:szCs w:val="24"/>
        </w:rPr>
        <w:t xml:space="preserve">, </w:t>
      </w:r>
      <w:r w:rsidR="00EB3650" w:rsidRPr="00A309FF">
        <w:rPr>
          <w:rFonts w:ascii="Arial Narrow" w:hAnsi="Arial Narrow" w:cs="Arial"/>
          <w:sz w:val="22"/>
          <w:szCs w:val="24"/>
        </w:rPr>
        <w:t xml:space="preserve">informuje o </w:t>
      </w:r>
      <w:r w:rsidRPr="00A309FF">
        <w:rPr>
          <w:rFonts w:ascii="Arial Narrow" w:hAnsi="Arial Narrow" w:cs="Arial"/>
          <w:sz w:val="22"/>
          <w:szCs w:val="24"/>
        </w:rPr>
        <w:t>dokon</w:t>
      </w:r>
      <w:r w:rsidR="00EB3650" w:rsidRPr="00A309FF">
        <w:rPr>
          <w:rFonts w:ascii="Arial Narrow" w:hAnsi="Arial Narrow" w:cs="Arial"/>
          <w:sz w:val="22"/>
          <w:szCs w:val="24"/>
        </w:rPr>
        <w:t>aniu</w:t>
      </w:r>
      <w:r w:rsidRPr="00A309FF">
        <w:rPr>
          <w:rFonts w:ascii="Arial Narrow" w:hAnsi="Arial Narrow" w:cs="Arial"/>
          <w:sz w:val="22"/>
          <w:szCs w:val="24"/>
        </w:rPr>
        <w:t xml:space="preserve"> </w:t>
      </w:r>
      <w:r w:rsidR="00460DC4" w:rsidRPr="00A309FF">
        <w:rPr>
          <w:rFonts w:ascii="Arial Narrow" w:hAnsi="Arial Narrow" w:cs="Arial"/>
          <w:sz w:val="22"/>
          <w:szCs w:val="24"/>
        </w:rPr>
        <w:t>zmian</w:t>
      </w:r>
      <w:r w:rsidRPr="00A309FF">
        <w:rPr>
          <w:rFonts w:ascii="Arial Narrow" w:hAnsi="Arial Narrow" w:cs="Arial"/>
          <w:sz w:val="22"/>
          <w:szCs w:val="24"/>
        </w:rPr>
        <w:t xml:space="preserve"> w z</w:t>
      </w:r>
      <w:r w:rsidR="00460DC4" w:rsidRPr="00A309FF">
        <w:rPr>
          <w:rFonts w:ascii="Arial Narrow" w:hAnsi="Arial Narrow" w:cs="Arial"/>
          <w:sz w:val="22"/>
          <w:szCs w:val="24"/>
        </w:rPr>
        <w:t>apis</w:t>
      </w:r>
      <w:r w:rsidRPr="00A309FF">
        <w:rPr>
          <w:rFonts w:ascii="Arial Narrow" w:hAnsi="Arial Narrow" w:cs="Arial"/>
          <w:sz w:val="22"/>
          <w:szCs w:val="24"/>
        </w:rPr>
        <w:t>ach</w:t>
      </w:r>
      <w:r w:rsidR="00460DC4" w:rsidRPr="00A309FF">
        <w:rPr>
          <w:rFonts w:ascii="Arial Narrow" w:hAnsi="Arial Narrow" w:cs="Arial"/>
          <w:sz w:val="22"/>
          <w:szCs w:val="24"/>
        </w:rPr>
        <w:t xml:space="preserve"> </w:t>
      </w:r>
      <w:r w:rsidR="0022485D" w:rsidRPr="00A309FF">
        <w:rPr>
          <w:rFonts w:ascii="Arial Narrow" w:hAnsi="Arial Narrow" w:cs="Arial"/>
          <w:sz w:val="22"/>
          <w:szCs w:val="24"/>
        </w:rPr>
        <w:t>SWZ</w:t>
      </w:r>
      <w:r w:rsidR="00460DC4" w:rsidRPr="00A309FF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A309FF">
        <w:rPr>
          <w:rFonts w:ascii="Arial Narrow" w:hAnsi="Arial Narrow" w:cs="Arial"/>
          <w:sz w:val="22"/>
          <w:szCs w:val="24"/>
        </w:rPr>
        <w:t>:</w:t>
      </w:r>
    </w:p>
    <w:p w:rsidR="00EE6226" w:rsidRPr="00167E00" w:rsidRDefault="00EE6226" w:rsidP="00167E00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67E00">
        <w:rPr>
          <w:rFonts w:ascii="Arial Narrow" w:hAnsi="Arial Narrow" w:cs="Arial"/>
          <w:sz w:val="22"/>
          <w:szCs w:val="22"/>
        </w:rPr>
        <w:t xml:space="preserve">"Pkt. 16.1. otrzymuje brzmienie: Wykonawca pozostaje związany ofertą do dnia  </w:t>
      </w:r>
      <w:r w:rsidRPr="00167E00">
        <w:rPr>
          <w:rFonts w:ascii="Arial Narrow" w:hAnsi="Arial Narrow" w:cs="Arial"/>
          <w:b/>
          <w:sz w:val="22"/>
          <w:szCs w:val="22"/>
        </w:rPr>
        <w:t>2025-06-07</w:t>
      </w:r>
    </w:p>
    <w:p w:rsidR="00EE6226" w:rsidRPr="00167E00" w:rsidRDefault="00EE6226" w:rsidP="00167E00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67E00">
        <w:rPr>
          <w:rFonts w:ascii="Arial Narrow" w:hAnsi="Arial Narrow" w:cs="Arial"/>
          <w:sz w:val="22"/>
          <w:szCs w:val="22"/>
        </w:rPr>
        <w:t xml:space="preserve">Pkt. 18  otrzymuje brzmienie: Ofertę, wraz z załącznikami, należy złożyć za pośrednictwem Platformy w terminie do dnia  </w:t>
      </w:r>
      <w:r w:rsidRPr="00167E00">
        <w:rPr>
          <w:rFonts w:ascii="Arial Narrow" w:hAnsi="Arial Narrow" w:cs="Arial"/>
          <w:b/>
          <w:sz w:val="22"/>
          <w:szCs w:val="22"/>
        </w:rPr>
        <w:t>2025-03-10</w:t>
      </w:r>
      <w:r w:rsidRPr="00167E00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EE6226" w:rsidRDefault="00EE6226" w:rsidP="00167E00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19.1. otrzymuje brzmienie: Otwarcie ofert nastąpi w dniu </w:t>
      </w:r>
      <w:r w:rsidRPr="00EE6226">
        <w:rPr>
          <w:rFonts w:ascii="Arial Narrow" w:hAnsi="Arial Narrow" w:cs="Arial"/>
          <w:b/>
          <w:sz w:val="22"/>
          <w:szCs w:val="22"/>
        </w:rPr>
        <w:t>2025-03-10</w:t>
      </w:r>
      <w:r>
        <w:rPr>
          <w:rFonts w:ascii="Arial Narrow" w:hAnsi="Arial Narrow" w:cs="Arial"/>
          <w:sz w:val="22"/>
          <w:szCs w:val="22"/>
        </w:rPr>
        <w:t xml:space="preserve">  o za pośrednictwem Platformy, na karcie "Oferta/Załączniki", poprzez ich odszyfrowanie, które jest jednoznaczne z ich upublicznieniem. Godzina otwarcia ofert pozostaje bez zmian</w:t>
      </w:r>
    </w:p>
    <w:p w:rsidR="00DD53C6" w:rsidRDefault="00167E00" w:rsidP="00167E00">
      <w:pPr>
        <w:pStyle w:val="Tekstpodstawowy"/>
        <w:spacing w:after="240" w:line="276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 dniu dzisiejszym zostało opublikowane w DUUE Ogłoszenie o zmianie ogłoszenia o nr  41/2025 134538-2025</w:t>
      </w:r>
    </w:p>
    <w:p w:rsidR="00167E00" w:rsidRDefault="00167E00" w:rsidP="00167E00">
      <w:pPr>
        <w:pStyle w:val="Tekstpodstawowy"/>
        <w:spacing w:line="276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Zamawiający zamieszcza na stronie prowadzonego postępowania oraz stronie internetowej Zamawiającego uaktualniony projekt umowy </w:t>
      </w:r>
    </w:p>
    <w:p w:rsidR="005C0930" w:rsidRPr="00A309FF" w:rsidRDefault="00A309FF" w:rsidP="00167E00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A309FF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A309F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167E00" w:rsidRDefault="00167E00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67E00" w:rsidRDefault="00167E00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67E00" w:rsidRDefault="00167E00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67E00" w:rsidRDefault="00167E00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309FF" w:rsidRPr="00167E00" w:rsidRDefault="00A309FF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67E0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="00167E00" w:rsidRPr="00167E0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167E0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A309FF" w:rsidRPr="00167E00" w:rsidRDefault="00A309FF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167E0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A309FF" w:rsidRDefault="00A309FF" w:rsidP="00A309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167E00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167E0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67E00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A309FF" w:rsidRDefault="00A309FF" w:rsidP="00A309FF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8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5C0930" w:rsidRPr="00A309FF" w:rsidRDefault="00A309FF" w:rsidP="00167E00">
      <w:pPr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/>
          <w:i/>
          <w:iCs/>
          <w:sz w:val="18"/>
        </w:rPr>
        <w:t>Data</w:t>
      </w:r>
      <w:r w:rsidR="00167E00">
        <w:rPr>
          <w:rFonts w:ascii="Arial Narrow" w:hAnsi="Arial Narrow"/>
          <w:i/>
          <w:iCs/>
          <w:sz w:val="18"/>
        </w:rPr>
        <w:t>: 27.02.2025 r.</w:t>
      </w:r>
    </w:p>
    <w:sectPr w:rsidR="005C0930" w:rsidRPr="00A309FF" w:rsidSect="00167E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276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614" w:rsidRDefault="00EF7614">
      <w:r>
        <w:separator/>
      </w:r>
    </w:p>
  </w:endnote>
  <w:endnote w:type="continuationSeparator" w:id="0">
    <w:p w:rsidR="00EF7614" w:rsidRDefault="00EF7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04E8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04E8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04E86" w:rsidRPr="00B862CC">
      <w:rPr>
        <w:rFonts w:ascii="Arial" w:hAnsi="Arial"/>
        <w:sz w:val="18"/>
        <w:szCs w:val="24"/>
      </w:rPr>
      <w:fldChar w:fldCharType="separate"/>
    </w:r>
    <w:r w:rsidR="00167E00">
      <w:rPr>
        <w:rFonts w:ascii="Arial" w:hAnsi="Arial"/>
        <w:noProof/>
        <w:sz w:val="18"/>
        <w:szCs w:val="24"/>
      </w:rPr>
      <w:t>1</w:t>
    </w:r>
    <w:r w:rsidR="00704E8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04E8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04E86" w:rsidRPr="00B862CC">
      <w:rPr>
        <w:rFonts w:ascii="Arial" w:hAnsi="Arial"/>
        <w:sz w:val="18"/>
        <w:szCs w:val="24"/>
      </w:rPr>
      <w:fldChar w:fldCharType="separate"/>
    </w:r>
    <w:r w:rsidR="00167E00">
      <w:rPr>
        <w:rFonts w:ascii="Arial" w:hAnsi="Arial"/>
        <w:noProof/>
        <w:sz w:val="18"/>
        <w:szCs w:val="24"/>
      </w:rPr>
      <w:t>1</w:t>
    </w:r>
    <w:r w:rsidR="00704E8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04E8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67E00" w:rsidRPr="00167E0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614" w:rsidRDefault="00EF7614">
      <w:r>
        <w:separator/>
      </w:r>
    </w:p>
  </w:footnote>
  <w:footnote w:type="continuationSeparator" w:id="0">
    <w:p w:rsidR="00EF7614" w:rsidRDefault="00EF76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BC7" w:rsidRDefault="00C74B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BC7" w:rsidRDefault="00C74B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BC7" w:rsidRDefault="00C74B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BC7"/>
    <w:rsid w:val="00057D02"/>
    <w:rsid w:val="000613E0"/>
    <w:rsid w:val="00167E0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04E86"/>
    <w:rsid w:val="00854803"/>
    <w:rsid w:val="0087224A"/>
    <w:rsid w:val="009149C3"/>
    <w:rsid w:val="00930A96"/>
    <w:rsid w:val="00953AA1"/>
    <w:rsid w:val="0095641D"/>
    <w:rsid w:val="009D169F"/>
    <w:rsid w:val="00A309FF"/>
    <w:rsid w:val="00A4668B"/>
    <w:rsid w:val="00B26D41"/>
    <w:rsid w:val="00B361A9"/>
    <w:rsid w:val="00C152AE"/>
    <w:rsid w:val="00C74BC7"/>
    <w:rsid w:val="00D1574A"/>
    <w:rsid w:val="00D248D2"/>
    <w:rsid w:val="00DD53C6"/>
    <w:rsid w:val="00E02559"/>
    <w:rsid w:val="00E03B3C"/>
    <w:rsid w:val="00E74582"/>
    <w:rsid w:val="00EB3650"/>
    <w:rsid w:val="00EE6226"/>
    <w:rsid w:val="00EF1037"/>
    <w:rsid w:val="00EF7614"/>
    <w:rsid w:val="00F16162"/>
    <w:rsid w:val="00F40836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0836"/>
  </w:style>
  <w:style w:type="paragraph" w:styleId="Nagwek1">
    <w:name w:val="heading 1"/>
    <w:basedOn w:val="Normalny"/>
    <w:next w:val="Normalny"/>
    <w:link w:val="Nagwek1Znak"/>
    <w:qFormat/>
    <w:rsid w:val="00F4083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083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08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408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0836"/>
  </w:style>
  <w:style w:type="paragraph" w:styleId="Tekstpodstawowy">
    <w:name w:val="Body Text"/>
    <w:basedOn w:val="Normalny"/>
    <w:link w:val="TekstpodstawowyZnak"/>
    <w:rsid w:val="00F4083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uiPriority w:val="99"/>
    <w:unhideWhenUsed/>
    <w:rsid w:val="00A309F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309F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309FF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EE6226"/>
    <w:rPr>
      <w:sz w:val="24"/>
    </w:rPr>
  </w:style>
  <w:style w:type="paragraph" w:styleId="Akapitzlist">
    <w:name w:val="List Paragraph"/>
    <w:basedOn w:val="Normalny"/>
    <w:uiPriority w:val="34"/>
    <w:qFormat/>
    <w:rsid w:val="00DD53C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857BD-8A14-4594-AFDC-691BCF991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1</Pages>
  <Words>222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2025-02-27T10:06:00Z</cp:lastPrinted>
  <dcterms:created xsi:type="dcterms:W3CDTF">2025-02-27T08:49:00Z</dcterms:created>
  <dcterms:modified xsi:type="dcterms:W3CDTF">2025-02-27T10:07:00Z</dcterms:modified>
</cp:coreProperties>
</file>