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2B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148651-2025 - Procedura konkurencyjna</w:t>
      </w:r>
    </w:p>
    <w:p w14:paraId="4945DD9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185337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46/2025 06/03/2025</w:t>
      </w:r>
    </w:p>
    <w:p w14:paraId="4B7ACD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413A71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A0F36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34B3F40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6A4DA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D6312A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CD02A5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8F483D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7720F0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DB7E7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532E417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09217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FA99A5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589343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24866AA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e8b561d3-5449-4b10-a773-785a97d6d300</w:t>
      </w:r>
    </w:p>
    <w:p w14:paraId="53B547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12/2025</w:t>
      </w:r>
    </w:p>
    <w:p w14:paraId="6C796FE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9C5EA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08BC29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59022A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8E721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4BC3EF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4C761D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00066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6F7C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20ACD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820B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0F05749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F56687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0F1C1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5AB17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FBC924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04464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ADE5F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003B7F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na które jeden oferent może składać oferty: 15</w:t>
      </w:r>
    </w:p>
    <w:p w14:paraId="79B4D3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91FB08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3FC3D9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78A2E0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6B13CF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1FC0FA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6DF053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7C22DC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2F61FD6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D4282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5B8BAF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8D61B8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68EADA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14D0B6D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60208E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371B65D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11FF6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3E7CD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247D6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1-Asortyment do zabiegów artroskopowych- ostrza do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</w:p>
    <w:p w14:paraId="38EFDA7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49D76A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1-Asortyment do zabiegów artroskopowych- ostrza do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</w:p>
    <w:p w14:paraId="07DCBF1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A9B2BC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EB05A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4580E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16F34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22AB7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BC4BE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BFEF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4C56F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EB0C3C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5299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1CF34C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52967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76663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93C05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A153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E025A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4FC0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98B7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6CC5FF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98B40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7E3490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901AC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0614C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BC865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E79EA8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62634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2AE54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FF1F1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A5788A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2207F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9984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37351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9FD576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0FE00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711D73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792F3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E1454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CEA3E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70BB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CC73C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6BA29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649D30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3168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7ADA4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F1528F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D07A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EABA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20F0720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353EA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552A78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4EF109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FF82E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F1133F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046C7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C1FF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369206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0DAC9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EA3297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7BC4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36FA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732D0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36E72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2369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A3C2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6E54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BD22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</w:t>
      </w: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DC96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8BDC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8E93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C3D4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CE23B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3D9D8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D0AFF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57FB567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2-Filtry i ustniki do aparatów medycznych</w:t>
      </w:r>
    </w:p>
    <w:p w14:paraId="60320FB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B91C7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2-Filtry i ustniki do aparatów medycznych</w:t>
      </w:r>
    </w:p>
    <w:p w14:paraId="22A177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7812F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0770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7C70C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AFE662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CA15E9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5B7068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9820E9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7644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D2012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272D65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96EFD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7C43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25472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6277F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55431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65FB1D9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AB4D6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FC616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D49E2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677655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7797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00AE52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054B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289B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D51E6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FB48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020F6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A0A0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C2BB7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3DCF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44DD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70014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91847A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80F46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52C27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0643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4B75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2EA88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7075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45EE7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D97D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29D77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F6294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994E2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57CF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6C9478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C9AC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6DEDAB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1D3D8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71A90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6117BC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6A52A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555B8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A4949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6E65E0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EB2B45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BE7B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8DFEA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7070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C8A01F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57B57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57EAB8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A5DD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01DC4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13526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D4CE4C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9F26CD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45F17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4DEE2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B6FCC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0D371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B0829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3D53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2B906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3-Dreny medyczne, łączniki i prowadnice do intubacji</w:t>
      </w:r>
    </w:p>
    <w:p w14:paraId="7F32B5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75C471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3-Dreny medyczne, łączniki i prowadnice do intubacji</w:t>
      </w:r>
    </w:p>
    <w:p w14:paraId="0A2071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A5CF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11DD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7353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C4F96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3C4B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3625C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05470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5C83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3B6B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992D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B7C12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EF36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11A6B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D9FB0F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53E2E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73440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A53CF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20146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9BAF9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4F6EE3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01CD7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933CF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96A23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DA646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49F1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B7E7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F3C0AE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7A4C1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</w:t>
      </w:r>
    </w:p>
    <w:p w14:paraId="57C57C2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3892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552FA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E127A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5E22B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B37B7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7093A3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E8AC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3817B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1F1C8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9F0F1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11BCC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8390E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159F4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FB7C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D9ECD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76045F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697F6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498E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3DF536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32B8C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B606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3A173C5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871F61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6F9FA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EFA21E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CF2A32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6B11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D99830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43CC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FF9C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D1083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D899F2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3AC4D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42229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B159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C548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66C953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EA4610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2B166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07EEA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65B1F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DD497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5714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C877E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LOT-0004</w:t>
      </w:r>
    </w:p>
    <w:p w14:paraId="74AD42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4-Materiały eksploatacyjne na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otolatyngologię</w:t>
      </w:r>
      <w:proofErr w:type="spellEnd"/>
    </w:p>
    <w:p w14:paraId="35CD76C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6516A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4-Materiały eksploatacyjne na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otolatyngologię</w:t>
      </w:r>
      <w:proofErr w:type="spellEnd"/>
    </w:p>
    <w:p w14:paraId="1C607D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CAE17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D632D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68DC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ACE2A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235B3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3BDDA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B415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9C7B2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2E00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C5F45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93B93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96BD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E7A7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41C617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D433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BF05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3D25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DC688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4727FF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7A302C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3AEC8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357CDD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A802FA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B2151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E0800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9D6B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92C6C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57FAF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244FDC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C784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4300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58501D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AA564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0CC3C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2BFCE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651EC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5B247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892EE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D2B05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C37E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E080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A8E9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0117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EF4E6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A0D6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604C5F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029B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18181B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EA35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723B7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005263C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3CB44E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81F29C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E93D4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85E28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3456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D4AD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B1582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32DB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10FD01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6AE4A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7712E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0320D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F10DB0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AFC1C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5AAFE7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BEFD92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6B0F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533FE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AF04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52FF4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17CA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B94D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0DF440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5-Sondy do systemu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VeriQ</w:t>
      </w:r>
      <w:proofErr w:type="spellEnd"/>
    </w:p>
    <w:p w14:paraId="3041852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C9EF7D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5-Sondy do systemu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VeriQ</w:t>
      </w:r>
      <w:proofErr w:type="spellEnd"/>
    </w:p>
    <w:p w14:paraId="59980E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7B26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72B1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07E3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CA4501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6A1EC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F543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1B8FB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65287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7CE0D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6EB06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172EC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EACE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0570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0AAB1E3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B407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285A8E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ACF9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EBEEE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038DA4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01A9E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49E8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673BB6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0E98F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43365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8866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7DB723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8B8F82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15B4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ABBAB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B350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1958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55D41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5A439C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4899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43C3F4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54D19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FAB5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11C93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6020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ECD09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EE81F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AFCE0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24B22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7C31A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289081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0743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B3735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0A5D6F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D88B5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97FC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21CF44E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79310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FFA919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AAFA37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1E2D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C810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D321C3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7076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8822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08B0B8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E9023B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AB7923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F70A3A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F42A0D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2074D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2EA90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B1669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E785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FB0B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305422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C9030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860A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4A93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7613D1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6-Stazy uciskowe wielorazowe</w:t>
      </w:r>
    </w:p>
    <w:p w14:paraId="716441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E3CFC1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6-Stazy uciskowe wielorazowe</w:t>
      </w:r>
    </w:p>
    <w:p w14:paraId="749EBA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85CB55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A5C7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E3BE8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51269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5B20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90326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E73A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C5FFD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F3B88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FA4D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073BF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7C59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4771C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87EBCC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1D379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8EAB4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1AD2F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1C000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43921F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EDA02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C94A66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C0281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FCDD0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CA13D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673D0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9CF1F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Najwyżej punktowana najniższa cena</w:t>
      </w:r>
    </w:p>
    <w:p w14:paraId="1AFA47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8C2B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26ECC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AC4C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F023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A84B1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FAAB8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66741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C80C0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25AF5B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9151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EB152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9683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43AB6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12421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7E396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6C33F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11D8D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B8180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A7F9F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09CC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4BE6C9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C16A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168A2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7DBE86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136286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5B7F5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601D5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B5173D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D5903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2096B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E60E90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D9537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A62E6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F43BEE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FF01E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5F8C3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6086A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91B35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CD038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3B0D84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8DB6B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7A64A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18E157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DA6A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026E73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F80A6F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3591E28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7-Materiały eksploatacyjne do spirometrii</w:t>
      </w:r>
    </w:p>
    <w:p w14:paraId="38ABBE3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FAC28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7-Materiały eksploatacyjne do spirometrii</w:t>
      </w:r>
    </w:p>
    <w:p w14:paraId="7A921AC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19850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1238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0440F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43C54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6FD7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2AEE09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EC1E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48224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5882D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A06C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F5C9D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08E1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AFDE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E8BF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FBD7F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E9A54F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1BB316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63C8F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0215F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B4E45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4DD6E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EA3F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8E2F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CAA5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3B13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15ADD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5F2DD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1D63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F7151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4EAA8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F0643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4273A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E5B41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F0A7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46180A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90FD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5817D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9879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7982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80390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1843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DD3A8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3BF8A3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A9C5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136EE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C9250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33EF1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37674A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09E02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8C43BA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3B3127B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7CDA49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72F50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D1CFD7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34CC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A541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BCDA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0402C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EB386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CE086E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CA486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BFAEA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9C0F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0177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50139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20DB85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3365CB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4D39A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A8E3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25E1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4649F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98FB5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920F8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60DFC0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8-Wieszaki do mocowania worków na mocz</w:t>
      </w:r>
    </w:p>
    <w:p w14:paraId="02F1A2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B011B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8-Wieszaki do mocowania worków na mocz</w:t>
      </w:r>
    </w:p>
    <w:p w14:paraId="448122D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22F9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DD503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FE19B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22D856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64A1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9F40D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A86262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72A80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A4995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99B6A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Miesiące</w:t>
      </w:r>
    </w:p>
    <w:p w14:paraId="5A4097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B10DD8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0F3EA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0E2CED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2660A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56D0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7FB1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D289F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50458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2CC725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4A9E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B731B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FA7B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52E9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EC62A5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35260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A4E2BF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F914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59CB1F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63D90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8A81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893BA9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66B03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75505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9989C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EA9AAF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E10F3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B51454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DAA86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7A5C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2BC9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1EC89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5CB45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7ED4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9A858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5BE13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DBC9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47D121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CF9A4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01B75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486F5A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2FAFF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226D99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761E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97306B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D489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30B7144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90BD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C1F6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1C0A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FD8938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29F74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A4865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6027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D9657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1791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F4334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03F50E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80E975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CFAE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45903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D717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B582F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496E6C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9-Resuscytatory i maski</w:t>
      </w:r>
    </w:p>
    <w:p w14:paraId="2C523A8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99C90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9-Resuscytatory i maski</w:t>
      </w:r>
    </w:p>
    <w:p w14:paraId="3650483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0EEACC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F686A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D225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FECDC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CE24D2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B77BF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1C34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1EEC8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863F3A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874D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ABA961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1C165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792E8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9E37EB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8017A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193DD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B66FD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2A771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27F0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032A5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0EB4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1E8B8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DB78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25BD25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4904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04136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0C9F2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7201D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6BCA1D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9A8D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35342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D1DFB5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240A75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60101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6157172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1F2A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B6DDF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D6E0F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5AE8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90EC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DA984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B116B2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49C0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5E00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3B52F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E99E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82A6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3139F2B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72005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2776F9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7B0135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872E3F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AA02E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13B9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5B7019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C454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EDBFC8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872D9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0EC8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71DC9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CB518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A6F8C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7616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5A89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94B29E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39258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05571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F2393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89CAA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3009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21F728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E2E9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23A8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080D36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10-Materiały eksploatacyjne do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7DE041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F3BF51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10-Materiały eksploatacyjne do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5A35D6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E7315B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13E05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918C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BC3DA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39036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7A1DE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D9DCF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FDE20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BD587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B578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1D728E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490A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2C34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DDFA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D587F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CEFDF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CF15BF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6138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6CAA5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72C5B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CF03D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D21A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47F0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EA4FC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047B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1361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98E93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AC59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7FFCAE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17B71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D6D50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7B73C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BA7DE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0B0A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5C9054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F83C0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9246BD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498B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6DB5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D08D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13C6F6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2F93B6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E67A97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DD21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34911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53E28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94E30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76D67A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D1BF87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51878C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26DF1C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85348A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174FE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F6199A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5066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82875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904D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1F95F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6C5D0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DCEB9C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EBA43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ABFBD1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8C5EEE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C6ADB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A7B3C5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C5C4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0211EF8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51EB8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68B8D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2B311F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C4DE2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D8BD55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8851E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35DE238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11-Sondy jednorazowe do lasera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mikropulsowego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Cyclo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G6</w:t>
      </w:r>
    </w:p>
    <w:p w14:paraId="2605A6D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1DF6EA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11-Sondy jednorazowe do lasera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mikropulsowego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Cyclo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G6</w:t>
      </w:r>
    </w:p>
    <w:p w14:paraId="33A5255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19602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F817E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BA91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A6AC5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14F4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053D6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127F2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A5AF7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2B4A865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114E9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3FFCDA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781ED6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7DE2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E6B521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39FB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71421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9019D9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E06670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6ABE0A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AD5F70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D71ABC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D766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E78B7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19F9D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92C2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2E9D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B59F08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6C6E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ED875E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30D2F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91983A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DB78A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8B15FB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B295C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29299F8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D9F7E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10733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5186A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A6C9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90B6C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C062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8873F4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7930F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B785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7EFD0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BDD2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340F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194308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BB470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3A2C5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16C4964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EC5AE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C56C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E417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96955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8F33D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81F34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5DDC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D2BDD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0C9075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B2B7D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E7D83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18DC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C6069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F8E2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0D49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6BA7B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12978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4BD72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89ED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673F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F8182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C4544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16E32C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12-Frezy i ostrza wielorazowe do piły ELAN 4</w:t>
      </w:r>
    </w:p>
    <w:p w14:paraId="241BB2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59D87B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12-Frezy i ostrza wielorazowe do piły ELAN 4</w:t>
      </w:r>
    </w:p>
    <w:p w14:paraId="176B5B2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95D1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8B256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727B8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9CF117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DEEA6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D39D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A52068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D0F3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61B92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D8E01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D1A53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5F9EB7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CA125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2D4C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E612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F5BE8A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F9519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EBB0E0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916010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C3245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F9A94E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584F8FF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5341C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0F9F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5F1A6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83A0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DB8EC5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4F7C0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655076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0A00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CF0C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3270BA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BF6598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D5B7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75DF6F9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7C8BE5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B3AB20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CB6BC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F2EA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1304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AB35B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C3864C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7F023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8566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9B656A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2751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785A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223268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2D2C5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FC6D8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71026B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4EE51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C692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DE0BA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15EC6E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C00FA5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8F8E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A5E84F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2085A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5B308F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06AD9C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E313AB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1A5C0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DA39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DC92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E96E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23C6D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4E62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16D5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1401612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F934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A55F9E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F60E2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32DAF1F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13-Materiały eksploatacyjne na Blok Operacyjny</w:t>
      </w:r>
    </w:p>
    <w:p w14:paraId="148296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0CC2F6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13-Materiały eksploatacyjne na Blok Operacyjny</w:t>
      </w:r>
    </w:p>
    <w:p w14:paraId="64438E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B18B9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4511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C6A9D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06DCA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EFFBD2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08D47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1CBBBC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EEFC3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4E6B5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78227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8CF55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0445D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F7427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BBD730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DF3667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DAE5A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DFB6C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73035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854432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39FFBA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B85945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9814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B57AFD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01CB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5ECE6D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C61287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65A2CF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7B70A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69E3CC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8E13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91EF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1A0E0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3C9B4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110F4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658368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D3B14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8607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6D65D4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4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C507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AB145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376EF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A910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0EA509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21BD9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17422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54BDE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05861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3BF68F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CDBC0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582CCE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55FAB17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D7751B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5869C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2A8A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2FE4F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144EE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7143B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04036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A797BF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1967EA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5861B3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4D0116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38B49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75280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8E45B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15C3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6FD5B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AF5A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26B5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023E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B31ABB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95CE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1DB7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3802F8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14-Pasy unieruchamiające magnetyczne dla pacjenta</w:t>
      </w:r>
    </w:p>
    <w:p w14:paraId="6514B2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612C1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14-Pasy unieruchamiające magnetyczne dla pacjenta</w:t>
      </w:r>
    </w:p>
    <w:p w14:paraId="788BF7D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B07D5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C4C13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C35B35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32F338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D8B1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80E7A2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3E71DA6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0D380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F195A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0633C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7FC4D0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23DE3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0F865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A1AC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6625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4B0A5C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7D58C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67456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81C599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2A4E47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ADEA7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AC4A2E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AACD7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991BA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C5E1A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6FA32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ED3124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719C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B7FE3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3BF85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B3E3A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F3125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B70FE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8E219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04ED99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1E64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0655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CF94C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F6E6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4FBF09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4962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A505D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11D4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044D6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31A70E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86B7F1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EF6FEA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5494251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25F7D5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58E70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51A3984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C1610D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45901C2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9428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CF9E8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019E0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18251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54F80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BC996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C561B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E7171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11FF7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5509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500B0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0C3E94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D92B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46883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7B91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78C0E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8CDFD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7516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FA5C7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2B9648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7D530E3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15-Osłony jednorazowe na sprzęt medyczny</w:t>
      </w:r>
    </w:p>
    <w:p w14:paraId="76567A5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EA0A51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15-Osłony jednorazowe na sprzęt medyczny</w:t>
      </w:r>
    </w:p>
    <w:p w14:paraId="23EA277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F8DE6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E796EB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990CA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187B9B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EEC60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4A38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5C7CF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32CC8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DC09E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743C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F524CD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5B319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8A6B5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5458BD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13057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C53C7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AE38D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7C84BA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A0A35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4A2448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102D002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96AFE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B73E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D28C3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059403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B01671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FDD4A9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82EC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4B5EC1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2E1E6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51CB5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2F25B4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6A3FBF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054E4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4297D74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2A731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8E31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06C2D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6DD12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8FE9D1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DD4AD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68D82A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DDB463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21B99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D9E1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B63AF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0038B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19/03/2025 08:00:00 (UTC+1)</w:t>
      </w:r>
    </w:p>
    <w:p w14:paraId="068DC14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3C2B4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A558A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19/03/2025 08:15:00 (UTC+1)</w:t>
      </w:r>
    </w:p>
    <w:p w14:paraId="2EB6E6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9B743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6A394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89B60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185C8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A316F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2B4CC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1F1B5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67D62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38F8D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52CBBF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034736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73D4ED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06DFC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C2D1C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F73B0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3A1478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42C0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4D7CF7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3E05E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765A2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6E143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490B424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FFB4B3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681E64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06D30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7E2DE7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57CD1F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08F078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A20C55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63FB21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A0C0A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0B906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4AF68B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08509E7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17DB92B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D97863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905A84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914942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583EA5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60C1ED7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ABFAA6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75F8DF6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7A0204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50423B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ADB9D2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628509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3A9450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3FCA7E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66B92C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7EB09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ECDD89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FB606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4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BADAB0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5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086149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2CFB1E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4E9B43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6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4B3FAD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7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7AA3DC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90FEB6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2C7BE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3DFDD9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E44CCD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073058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7A9144A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C7C56D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</w:t>
      </w:r>
    </w:p>
    <w:p w14:paraId="391B543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8797B1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7752B4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509320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D1397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1958A68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8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0EB6FE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330CC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9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22722EB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0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273507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CE2967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BB2ED4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A46C24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6797B15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17B8CD5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3BD697A1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283C39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3F287D7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A5207BE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7FFC630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1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A62E1D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E7E32F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2" w:history="1">
        <w:r w:rsidRPr="00635EA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A7538E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E15626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56C7A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4D936239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106870-2025</w:t>
      </w:r>
    </w:p>
    <w:p w14:paraId="2A2BF7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73B75F3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ofert. Zmiana ogłoszenia spowodowana jest udzielonymi wyjaśnieniami do SWZ.</w:t>
      </w:r>
    </w:p>
    <w:p w14:paraId="5CCC3B8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213E08A" w14:textId="6A074008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d32a7f1b-d2fd-464a-8de2-194db</w:t>
      </w: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0905746 - 01</w:t>
      </w:r>
    </w:p>
    <w:p w14:paraId="6F99E0B4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D4E39AC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D07650F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FBCC7BD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05/03/2025 10:27:07 (UTC)</w:t>
      </w:r>
    </w:p>
    <w:p w14:paraId="68478EF3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C43F2B2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148651-2025</w:t>
      </w:r>
    </w:p>
    <w:p w14:paraId="75C25826" w14:textId="77777777" w:rsidR="00635EA6" w:rsidRP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46/2025</w:t>
      </w:r>
    </w:p>
    <w:p w14:paraId="3BBCA091" w14:textId="77777777" w:rsid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06/03/2025</w:t>
      </w:r>
    </w:p>
    <w:p w14:paraId="18702E92" w14:textId="77777777" w:rsidR="00635EA6" w:rsidRDefault="00635EA6" w:rsidP="00635E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728D930" w14:textId="77777777" w:rsidR="00635EA6" w:rsidRDefault="00635EA6" w:rsidP="00635E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C2B61B3" w14:textId="5DCCDC36" w:rsidR="00635EA6" w:rsidRDefault="00635EA6" w:rsidP="00635E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635EA6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26073AF9" w14:textId="77777777" w:rsidR="00635EA6" w:rsidRDefault="00635EA6" w:rsidP="00635E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11B3A2F" w14:textId="77777777" w:rsidR="00635EA6" w:rsidRPr="00635EA6" w:rsidRDefault="00635EA6" w:rsidP="00635E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76CF0C2" w14:textId="77777777" w:rsid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0260E5D" w14:textId="77777777" w:rsid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38B6A37" w14:textId="77777777" w:rsid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D992EBE" w14:textId="77777777" w:rsid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C6213F7" w14:textId="77777777" w:rsid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56C6A14" w14:textId="4099A071" w:rsidR="00635EA6" w:rsidRPr="00635EA6" w:rsidRDefault="00635EA6" w:rsidP="0063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35EA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15 </w:t>
      </w:r>
      <w:r w:rsidRPr="00635EA6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B2E5749" w14:textId="77777777" w:rsidR="00635EA6" w:rsidRPr="00635EA6" w:rsidRDefault="00635EA6" w:rsidP="00635EA6">
      <w:pPr>
        <w:spacing w:after="0"/>
        <w:rPr>
          <w:rFonts w:ascii="Arial Narrow" w:hAnsi="Arial Narrow"/>
          <w:sz w:val="16"/>
          <w:szCs w:val="16"/>
        </w:rPr>
      </w:pPr>
      <w:r w:rsidRPr="00635EA6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635EA6">
        <w:rPr>
          <w:rFonts w:ascii="Arial Narrow" w:hAnsi="Arial Narrow"/>
          <w:sz w:val="16"/>
          <w:szCs w:val="16"/>
        </w:rPr>
        <w:t>int</w:t>
      </w:r>
      <w:proofErr w:type="spellEnd"/>
      <w:r w:rsidRPr="00635EA6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7BD75313" w14:textId="77777777" w:rsidR="00635EA6" w:rsidRPr="00635EA6" w:rsidRDefault="00635EA6" w:rsidP="00635EA6">
      <w:pPr>
        <w:spacing w:after="0"/>
        <w:rPr>
          <w:rFonts w:ascii="Arial Narrow" w:hAnsi="Arial Narrow"/>
          <w:sz w:val="16"/>
          <w:szCs w:val="16"/>
        </w:rPr>
      </w:pPr>
      <w:r w:rsidRPr="00635EA6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0E9AEBA7" w14:textId="67AD2340" w:rsidR="00635EA6" w:rsidRPr="00635EA6" w:rsidRDefault="00635EA6" w:rsidP="00635EA6">
      <w:pPr>
        <w:spacing w:after="0"/>
        <w:rPr>
          <w:rFonts w:ascii="Arial Narrow" w:hAnsi="Arial Narrow"/>
          <w:sz w:val="16"/>
          <w:szCs w:val="16"/>
        </w:rPr>
      </w:pPr>
      <w:r w:rsidRPr="00635EA6">
        <w:rPr>
          <w:rFonts w:ascii="Arial Narrow" w:hAnsi="Arial Narrow"/>
          <w:sz w:val="16"/>
          <w:szCs w:val="16"/>
        </w:rPr>
        <w:t>Data: 06.03.2025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02950B71" w14:textId="77777777" w:rsidR="00635EA6" w:rsidRPr="00635EA6" w:rsidRDefault="00635EA6" w:rsidP="00635EA6">
      <w:pPr>
        <w:rPr>
          <w:rFonts w:ascii="Arial Narrow" w:hAnsi="Arial Narrow"/>
        </w:rPr>
      </w:pPr>
    </w:p>
    <w:sectPr w:rsidR="00635EA6" w:rsidRPr="00635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A6"/>
    <w:rsid w:val="005C18FC"/>
    <w:rsid w:val="0063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30A91"/>
  <w15:chartTrackingRefBased/>
  <w15:docId w15:val="{1D559330-8EC2-4F03-8722-1E5BA3F4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5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5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5E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5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5E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5E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5E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5E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5E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5E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5E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5E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5E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5E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5E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5E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5E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5E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5E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5E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5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5E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5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5E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5E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5E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5E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5E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5EA6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635EA6"/>
  </w:style>
  <w:style w:type="paragraph" w:customStyle="1" w:styleId="msonormal0">
    <w:name w:val="msonormal"/>
    <w:basedOn w:val="Normalny"/>
    <w:rsid w:val="0063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635EA6"/>
  </w:style>
  <w:style w:type="character" w:customStyle="1" w:styleId="label">
    <w:name w:val="label"/>
    <w:basedOn w:val="Domylnaczcionkaakapitu"/>
    <w:rsid w:val="00635EA6"/>
  </w:style>
  <w:style w:type="character" w:customStyle="1" w:styleId="data">
    <w:name w:val="data"/>
    <w:basedOn w:val="Domylnaczcionkaakapitu"/>
    <w:rsid w:val="00635EA6"/>
  </w:style>
  <w:style w:type="character" w:styleId="Hipercze">
    <w:name w:val="Hyperlink"/>
    <w:basedOn w:val="Domylnaczcionkaakapitu"/>
    <w:uiPriority w:val="99"/>
    <w:semiHidden/>
    <w:unhideWhenUsed/>
    <w:rsid w:val="00635EA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35EA6"/>
    <w:rPr>
      <w:color w:val="800080"/>
      <w:u w:val="single"/>
    </w:rPr>
  </w:style>
  <w:style w:type="character" w:customStyle="1" w:styleId="line">
    <w:name w:val="line"/>
    <w:basedOn w:val="Domylnaczcionkaakapitu"/>
    <w:rsid w:val="00635EA6"/>
  </w:style>
  <w:style w:type="paragraph" w:styleId="NormalnyWeb">
    <w:name w:val="Normal (Web)"/>
    <w:basedOn w:val="Normalny"/>
    <w:uiPriority w:val="99"/>
    <w:unhideWhenUsed/>
    <w:rsid w:val="0063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35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6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mailto:odwolania@uzp.gov.pl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uzp.gov.pl/kio" TargetMode="External"/><Relationship Id="rId62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www.gov.pl/web/uzp" TargetMode="External"/><Relationship Id="rId61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://www.10wsk.mil.pl/" TargetMode="External"/><Relationship Id="rId60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marta.sierek@10wsk.mil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10379</Words>
  <Characters>62277</Characters>
  <Application>Microsoft Office Word</Application>
  <DocSecurity>0</DocSecurity>
  <Lines>518</Lines>
  <Paragraphs>145</Paragraphs>
  <ScaleCrop>false</ScaleCrop>
  <Company/>
  <LinksUpToDate>false</LinksUpToDate>
  <CharactersWithSpaces>72511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2025-03-06T07:58:00Z</cp:lastPrinted>
  <dcterms:created xsi:type="dcterms:W3CDTF">2025-03-06T07:56:00Z</dcterms:created>
  <dcterms:modified xsi:type="dcterms:W3CDTF">2025-03-06T07:59:00Z</dcterms:modified>
</cp:coreProperties>
</file>