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25D6C" w14:textId="77777777" w:rsidR="00D9575C" w:rsidRDefault="00D9575C" w:rsidP="00045B0B">
      <w:pPr>
        <w:pStyle w:val="Bezodstpw"/>
      </w:pPr>
    </w:p>
    <w:p w14:paraId="44E9C63B" w14:textId="1B294353" w:rsidR="00D9575C" w:rsidRPr="00D9575C" w:rsidRDefault="00D9575C" w:rsidP="00D9575C">
      <w:pPr>
        <w:pStyle w:val="Bezodstpw"/>
        <w:jc w:val="center"/>
        <w:rPr>
          <w:b/>
          <w:bCs/>
          <w:sz w:val="28"/>
          <w:szCs w:val="28"/>
        </w:rPr>
      </w:pPr>
      <w:r w:rsidRPr="00D9575C">
        <w:rPr>
          <w:b/>
          <w:bCs/>
          <w:sz w:val="28"/>
          <w:szCs w:val="28"/>
        </w:rPr>
        <w:t>OPIS PRZEDMIOTU ZAMÓWIENIA</w:t>
      </w:r>
    </w:p>
    <w:p w14:paraId="1BC28DED" w14:textId="77777777" w:rsidR="00D9575C" w:rsidRDefault="00D9575C" w:rsidP="00045B0B">
      <w:pPr>
        <w:pStyle w:val="Bezodstpw"/>
      </w:pPr>
    </w:p>
    <w:p w14:paraId="35505188" w14:textId="1E46C364" w:rsidR="00140E69" w:rsidRDefault="00DC7CCE" w:rsidP="00045B0B">
      <w:pPr>
        <w:pStyle w:val="Bezodstpw"/>
        <w:rPr>
          <w:b/>
          <w:bCs/>
          <w:sz w:val="28"/>
          <w:szCs w:val="28"/>
          <w:u w:val="single"/>
        </w:rPr>
      </w:pPr>
      <w:r w:rsidRPr="00D9575C">
        <w:rPr>
          <w:b/>
          <w:bCs/>
          <w:sz w:val="28"/>
          <w:szCs w:val="28"/>
          <w:u w:val="single"/>
        </w:rPr>
        <w:t>Część 1</w:t>
      </w:r>
    </w:p>
    <w:p w14:paraId="6184F285" w14:textId="77777777" w:rsidR="00D9575C" w:rsidRPr="00D9575C" w:rsidRDefault="00D9575C" w:rsidP="00045B0B">
      <w:pPr>
        <w:pStyle w:val="Bezodstpw"/>
        <w:rPr>
          <w:b/>
          <w:bCs/>
          <w:sz w:val="28"/>
          <w:szCs w:val="28"/>
          <w:u w:val="single"/>
        </w:rPr>
      </w:pPr>
    </w:p>
    <w:p w14:paraId="6554AB77" w14:textId="77777777" w:rsidR="00DC7CCE" w:rsidRPr="00D9575C" w:rsidRDefault="00DC7CCE" w:rsidP="00045B0B">
      <w:pPr>
        <w:pStyle w:val="Bezodstpw"/>
        <w:rPr>
          <w:b/>
          <w:bCs/>
        </w:rPr>
      </w:pPr>
      <w:r w:rsidRPr="00D9575C">
        <w:rPr>
          <w:b/>
          <w:bCs/>
        </w:rPr>
        <w:t>Tablet – 5 szt.</w:t>
      </w:r>
    </w:p>
    <w:p w14:paraId="7C42E4FF" w14:textId="77777777" w:rsidR="00B23B0B" w:rsidRDefault="00B23B0B" w:rsidP="00045B0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</w:t>
      </w:r>
      <w:r w:rsidR="00045B0B">
        <w:t xml:space="preserve">2700 </w:t>
      </w:r>
      <w:r>
        <w:t xml:space="preserve">punktów (wynik zaproponowanego procesora musi znajdować się na stronie </w:t>
      </w:r>
      <w:hyperlink r:id="rId7" w:history="1">
        <w:r w:rsidRPr="00541A4F">
          <w:rPr>
            <w:rStyle w:val="Hipercze"/>
          </w:rPr>
          <w:t>www.cpubenchmark.net</w:t>
        </w:r>
      </w:hyperlink>
      <w:r>
        <w:t>)</w:t>
      </w:r>
    </w:p>
    <w:p w14:paraId="2D57F2A3" w14:textId="77777777" w:rsidR="00DC7CCE" w:rsidRDefault="00DC7CCE" w:rsidP="00045B0B">
      <w:pPr>
        <w:pStyle w:val="Bezodstpw"/>
      </w:pPr>
      <w:r>
        <w:t>Układ graficzny Mali-G52 MC2</w:t>
      </w:r>
      <w:r w:rsidR="00B23B0B">
        <w:t xml:space="preserve"> </w:t>
      </w:r>
    </w:p>
    <w:p w14:paraId="2204358D" w14:textId="77777777" w:rsidR="00DC7CCE" w:rsidRDefault="00DC7CCE" w:rsidP="00045B0B">
      <w:pPr>
        <w:pStyle w:val="Bezodstpw"/>
      </w:pPr>
      <w:r>
        <w:t>Pamięć RAM min 8GB</w:t>
      </w:r>
    </w:p>
    <w:p w14:paraId="16873000" w14:textId="77777777" w:rsidR="00DC7CCE" w:rsidRDefault="00DC7CCE" w:rsidP="00045B0B">
      <w:pPr>
        <w:pStyle w:val="Bezodstpw"/>
      </w:pPr>
      <w:r>
        <w:t>Pamięć wbudowana min 128 GB</w:t>
      </w:r>
    </w:p>
    <w:p w14:paraId="5B49384E" w14:textId="77777777" w:rsidR="00DC7CCE" w:rsidRDefault="00DC7CCE" w:rsidP="00045B0B">
      <w:pPr>
        <w:pStyle w:val="Bezodstpw"/>
      </w:pPr>
      <w:r>
        <w:t>Przekątna ekranu 11"</w:t>
      </w:r>
    </w:p>
    <w:p w14:paraId="2301ED0B" w14:textId="77777777" w:rsidR="00DC7CCE" w:rsidRDefault="00DC7CCE" w:rsidP="00045B0B">
      <w:pPr>
        <w:pStyle w:val="Bezodstpw"/>
      </w:pPr>
      <w:r>
        <w:t>Rozdzielczość ekranu 1920 x 1200</w:t>
      </w:r>
    </w:p>
    <w:p w14:paraId="1BEF7745" w14:textId="77777777" w:rsidR="00DC7CCE" w:rsidRDefault="00DC7CCE" w:rsidP="00045B0B">
      <w:pPr>
        <w:pStyle w:val="Bezodstpw"/>
      </w:pPr>
      <w:r>
        <w:t>Łączność</w:t>
      </w:r>
    </w:p>
    <w:p w14:paraId="4CBF555A" w14:textId="77777777" w:rsidR="00DC7CCE" w:rsidRDefault="00DC7CCE" w:rsidP="00045B0B">
      <w:pPr>
        <w:pStyle w:val="Bezodstpw"/>
      </w:pPr>
      <w:r>
        <w:t>Wi-Fi 5 (802.11 a/b/g/n/</w:t>
      </w:r>
      <w:proofErr w:type="spellStart"/>
      <w:r>
        <w:t>ac</w:t>
      </w:r>
      <w:proofErr w:type="spellEnd"/>
      <w:r>
        <w:t>)</w:t>
      </w:r>
    </w:p>
    <w:p w14:paraId="633A3BE1" w14:textId="77777777" w:rsidR="00DC7CCE" w:rsidRDefault="00DC7CCE" w:rsidP="00045B0B">
      <w:pPr>
        <w:pStyle w:val="Bezodstpw"/>
      </w:pPr>
      <w:r>
        <w:t>Moduł Bluetooth</w:t>
      </w:r>
    </w:p>
    <w:p w14:paraId="4C180CF1" w14:textId="77777777" w:rsidR="00DC7CCE" w:rsidRDefault="00DC7CCE" w:rsidP="00045B0B">
      <w:pPr>
        <w:pStyle w:val="Bezodstpw"/>
      </w:pPr>
      <w:r>
        <w:t>Nawigacja satelitarna</w:t>
      </w:r>
    </w:p>
    <w:p w14:paraId="51B54A19" w14:textId="77777777" w:rsidR="00DC7CCE" w:rsidRDefault="00DC7CCE" w:rsidP="00045B0B">
      <w:pPr>
        <w:pStyle w:val="Bezodstpw"/>
      </w:pPr>
      <w:r>
        <w:t>GPS</w:t>
      </w:r>
    </w:p>
    <w:p w14:paraId="32E8850A" w14:textId="77777777" w:rsidR="00DC7CCE" w:rsidRDefault="00DC7CCE" w:rsidP="00045B0B">
      <w:pPr>
        <w:pStyle w:val="Bezodstpw"/>
      </w:pPr>
      <w:r>
        <w:t>Czujniki</w:t>
      </w:r>
    </w:p>
    <w:p w14:paraId="1D448FF3" w14:textId="77777777" w:rsidR="00DC7CCE" w:rsidRDefault="00DC7CCE" w:rsidP="00045B0B">
      <w:pPr>
        <w:pStyle w:val="Bezodstpw"/>
      </w:pPr>
      <w:r>
        <w:t>Akcelerometr</w:t>
      </w:r>
    </w:p>
    <w:p w14:paraId="6A532368" w14:textId="77777777" w:rsidR="00DC7CCE" w:rsidRDefault="00DC7CCE" w:rsidP="00045B0B">
      <w:pPr>
        <w:pStyle w:val="Bezodstpw"/>
      </w:pPr>
      <w:r>
        <w:t>Czujnik Halla</w:t>
      </w:r>
    </w:p>
    <w:p w14:paraId="12824D96" w14:textId="77777777" w:rsidR="00DC7CCE" w:rsidRDefault="00DC7CCE" w:rsidP="00045B0B">
      <w:pPr>
        <w:pStyle w:val="Bezodstpw"/>
      </w:pPr>
      <w:r>
        <w:t>Czujnik światła</w:t>
      </w:r>
    </w:p>
    <w:p w14:paraId="2BE73030" w14:textId="77777777" w:rsidR="00DC7CCE" w:rsidRDefault="00DC7CCE" w:rsidP="00045B0B">
      <w:pPr>
        <w:pStyle w:val="Bezodstpw"/>
      </w:pPr>
      <w:r>
        <w:t>Żyroskop</w:t>
      </w:r>
    </w:p>
    <w:p w14:paraId="5F3059DB" w14:textId="77777777" w:rsidR="00DC7CCE" w:rsidRDefault="00DC7CCE" w:rsidP="00045B0B">
      <w:pPr>
        <w:pStyle w:val="Bezodstpw"/>
      </w:pPr>
      <w:r>
        <w:t>Złącza</w:t>
      </w:r>
    </w:p>
    <w:p w14:paraId="5CF41E25" w14:textId="77777777" w:rsidR="00DC7CCE" w:rsidRDefault="00DC7CCE" w:rsidP="00045B0B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1C354763" w14:textId="77777777" w:rsidR="00DC7CCE" w:rsidRDefault="00DC7CCE" w:rsidP="00045B0B">
      <w:pPr>
        <w:pStyle w:val="Bezodstpw"/>
      </w:pPr>
      <w:r>
        <w:t>Wyjście słuchawkowe - 1 szt.</w:t>
      </w:r>
    </w:p>
    <w:p w14:paraId="4300618E" w14:textId="77777777" w:rsidR="00DC7CCE" w:rsidRDefault="00DC7CCE" w:rsidP="00045B0B">
      <w:pPr>
        <w:pStyle w:val="Bezodstpw"/>
      </w:pPr>
      <w:r>
        <w:t>Czytnik kart pamięci - 1 szt.</w:t>
      </w:r>
    </w:p>
    <w:p w14:paraId="00AB4E18" w14:textId="77777777" w:rsidR="00DC7CCE" w:rsidRDefault="00DC7CCE" w:rsidP="00045B0B">
      <w:pPr>
        <w:pStyle w:val="Bezodstpw"/>
      </w:pPr>
      <w:r>
        <w:t xml:space="preserve">Bateria </w:t>
      </w:r>
      <w:proofErr w:type="spellStart"/>
      <w:r>
        <w:t>Litowo</w:t>
      </w:r>
      <w:proofErr w:type="spellEnd"/>
      <w:r>
        <w:t xml:space="preserve">-polimerowa 7040 </w:t>
      </w:r>
      <w:proofErr w:type="spellStart"/>
      <w:r>
        <w:t>mAh</w:t>
      </w:r>
      <w:proofErr w:type="spellEnd"/>
    </w:p>
    <w:p w14:paraId="46DFA976" w14:textId="77777777" w:rsidR="00DC7CCE" w:rsidRDefault="00DC7CCE" w:rsidP="00045B0B">
      <w:pPr>
        <w:pStyle w:val="Bezodstpw"/>
      </w:pPr>
      <w:r>
        <w:t>System operacyjny Android 13</w:t>
      </w:r>
    </w:p>
    <w:p w14:paraId="0D74FD4C" w14:textId="77777777" w:rsidR="00DC7CCE" w:rsidRDefault="00DC7CCE" w:rsidP="00045B0B">
      <w:pPr>
        <w:pStyle w:val="Bezodstpw"/>
      </w:pPr>
      <w:r>
        <w:t>Aparat</w:t>
      </w:r>
    </w:p>
    <w:p w14:paraId="5C25FAFD" w14:textId="77777777" w:rsidR="00DC7CCE" w:rsidRDefault="00DC7CCE" w:rsidP="00045B0B">
      <w:pPr>
        <w:pStyle w:val="Bezodstpw"/>
      </w:pPr>
      <w:r>
        <w:t xml:space="preserve">8.0 </w:t>
      </w:r>
      <w:proofErr w:type="spellStart"/>
      <w:r>
        <w:t>Mpix</w:t>
      </w:r>
      <w:proofErr w:type="spellEnd"/>
      <w:r>
        <w:t xml:space="preserve"> - przód</w:t>
      </w:r>
    </w:p>
    <w:p w14:paraId="381AA676" w14:textId="77777777" w:rsidR="00DC7CCE" w:rsidRDefault="00DC7CCE" w:rsidP="00045B0B">
      <w:pPr>
        <w:pStyle w:val="Bezodstpw"/>
      </w:pPr>
      <w:r>
        <w:t xml:space="preserve">8.0 </w:t>
      </w:r>
      <w:proofErr w:type="spellStart"/>
      <w:r>
        <w:t>Mpix</w:t>
      </w:r>
      <w:proofErr w:type="spellEnd"/>
      <w:r>
        <w:t xml:space="preserve"> - tył</w:t>
      </w:r>
    </w:p>
    <w:p w14:paraId="7170BB94" w14:textId="77777777" w:rsidR="00DC7CCE" w:rsidRDefault="00DC7CCE" w:rsidP="00045B0B">
      <w:pPr>
        <w:pStyle w:val="Bezodstpw"/>
      </w:pPr>
      <w:r>
        <w:t>Dodatkowe informacje</w:t>
      </w:r>
    </w:p>
    <w:p w14:paraId="0CD91E3F" w14:textId="77777777" w:rsidR="00DC7CCE" w:rsidRDefault="00DC7CCE" w:rsidP="00045B0B">
      <w:pPr>
        <w:pStyle w:val="Bezodstpw"/>
      </w:pPr>
      <w:r>
        <w:t>Skaner twarzy</w:t>
      </w:r>
    </w:p>
    <w:p w14:paraId="006A0592" w14:textId="77777777" w:rsidR="00DC7CCE" w:rsidRDefault="00DC7CCE" w:rsidP="00045B0B">
      <w:pPr>
        <w:pStyle w:val="Bezodstpw"/>
      </w:pPr>
      <w:r>
        <w:t>Dołączone akcesoria</w:t>
      </w:r>
    </w:p>
    <w:p w14:paraId="7E646BBB" w14:textId="77777777" w:rsidR="00DC7CCE" w:rsidRDefault="00DC7CCE" w:rsidP="00045B0B">
      <w:pPr>
        <w:pStyle w:val="Bezodstpw"/>
      </w:pPr>
      <w:r>
        <w:t>Rysik</w:t>
      </w:r>
    </w:p>
    <w:p w14:paraId="6D85DFE4" w14:textId="77777777" w:rsidR="00DC7CCE" w:rsidRDefault="00DC7CCE" w:rsidP="00045B0B">
      <w:pPr>
        <w:pStyle w:val="Bezodstpw"/>
      </w:pPr>
      <w:r>
        <w:t xml:space="preserve">Kabel USB </w:t>
      </w:r>
      <w:proofErr w:type="spellStart"/>
      <w:r>
        <w:t>Type</w:t>
      </w:r>
      <w:proofErr w:type="spellEnd"/>
      <w:r>
        <w:t>-C</w:t>
      </w:r>
    </w:p>
    <w:p w14:paraId="43EB18E7" w14:textId="77777777" w:rsidR="00DC7CCE" w:rsidRDefault="00DC7CCE" w:rsidP="00045B0B">
      <w:pPr>
        <w:pStyle w:val="Bezodstpw"/>
      </w:pPr>
      <w:r>
        <w:t>Szerokość max 260 mm</w:t>
      </w:r>
    </w:p>
    <w:p w14:paraId="2D271F20" w14:textId="77777777" w:rsidR="00DC7CCE" w:rsidRDefault="00DC7CCE" w:rsidP="00045B0B">
      <w:pPr>
        <w:pStyle w:val="Bezodstpw"/>
      </w:pPr>
      <w:r>
        <w:t>Wysokość max 170 mm</w:t>
      </w:r>
    </w:p>
    <w:p w14:paraId="50E1D3DC" w14:textId="77777777" w:rsidR="00DC7CCE" w:rsidRDefault="00DC7CCE" w:rsidP="00045B0B">
      <w:pPr>
        <w:pStyle w:val="Bezodstpw"/>
      </w:pPr>
      <w:r>
        <w:t>Grubość max 8 mm</w:t>
      </w:r>
    </w:p>
    <w:p w14:paraId="02897279" w14:textId="77777777" w:rsidR="00DC7CCE" w:rsidRDefault="00DC7CCE" w:rsidP="00045B0B">
      <w:pPr>
        <w:pStyle w:val="Bezodstpw"/>
      </w:pPr>
      <w:r>
        <w:t>Waga max 465 g</w:t>
      </w:r>
    </w:p>
    <w:p w14:paraId="6DF92D5F" w14:textId="77777777" w:rsidR="00DC7CCE" w:rsidRDefault="00DC7CCE" w:rsidP="00045B0B">
      <w:pPr>
        <w:pStyle w:val="Bezodstpw"/>
      </w:pPr>
      <w:r>
        <w:t>Gwarancja min 24 miesiące (gwarancja producenta)</w:t>
      </w:r>
    </w:p>
    <w:p w14:paraId="0B4E962B" w14:textId="77777777" w:rsidR="00045B0B" w:rsidRDefault="00045B0B" w:rsidP="00045B0B">
      <w:r w:rsidRPr="00AA2E20">
        <w:t>Gwarancja sprawowana za pośrednictwem dostawcy, czas reakcji serwisu 48 godziny , czas naprawy od momentu zgłoszenia 14 dni</w:t>
      </w:r>
    </w:p>
    <w:p w14:paraId="60E3B561" w14:textId="77777777" w:rsidR="00DC7CCE" w:rsidRDefault="00DC7CCE" w:rsidP="00DC7CCE"/>
    <w:p w14:paraId="5B54835F" w14:textId="77777777" w:rsidR="00D9575C" w:rsidRDefault="00D9575C" w:rsidP="00DC7CCE"/>
    <w:p w14:paraId="538E819A" w14:textId="77777777" w:rsidR="00D9575C" w:rsidRDefault="00D9575C" w:rsidP="00DC7CCE"/>
    <w:p w14:paraId="5F186990" w14:textId="77777777" w:rsidR="00D9575C" w:rsidRDefault="00D9575C" w:rsidP="00DC7CCE"/>
    <w:p w14:paraId="1AB22833" w14:textId="77777777" w:rsidR="00DC7CCE" w:rsidRDefault="00DC7CCE" w:rsidP="00045B0B">
      <w:pPr>
        <w:pStyle w:val="Bezodstpw"/>
        <w:rPr>
          <w:b/>
          <w:bCs/>
          <w:sz w:val="28"/>
          <w:szCs w:val="28"/>
          <w:u w:val="single"/>
        </w:rPr>
      </w:pPr>
      <w:r w:rsidRPr="00D9575C">
        <w:rPr>
          <w:b/>
          <w:bCs/>
          <w:sz w:val="28"/>
          <w:szCs w:val="28"/>
          <w:u w:val="single"/>
        </w:rPr>
        <w:lastRenderedPageBreak/>
        <w:t>Część 2</w:t>
      </w:r>
    </w:p>
    <w:p w14:paraId="6872977A" w14:textId="77777777" w:rsidR="00D9575C" w:rsidRPr="00D9575C" w:rsidRDefault="00D9575C" w:rsidP="00045B0B">
      <w:pPr>
        <w:pStyle w:val="Bezodstpw"/>
        <w:rPr>
          <w:b/>
          <w:bCs/>
          <w:sz w:val="28"/>
          <w:szCs w:val="28"/>
          <w:u w:val="single"/>
        </w:rPr>
      </w:pPr>
    </w:p>
    <w:p w14:paraId="3FBCFDD3" w14:textId="77777777" w:rsidR="00DC7CCE" w:rsidRPr="00D9575C" w:rsidRDefault="00DC7CCE" w:rsidP="00045B0B">
      <w:pPr>
        <w:pStyle w:val="Bezodstpw"/>
        <w:rPr>
          <w:b/>
          <w:bCs/>
        </w:rPr>
      </w:pPr>
      <w:r w:rsidRPr="00D9575C">
        <w:rPr>
          <w:b/>
          <w:bCs/>
        </w:rPr>
        <w:t>Monitor – 1 szt.</w:t>
      </w:r>
    </w:p>
    <w:p w14:paraId="50626490" w14:textId="77777777" w:rsidR="00DC7CCE" w:rsidRDefault="00DC7CCE" w:rsidP="00045B0B">
      <w:pPr>
        <w:pStyle w:val="Bezodstpw"/>
      </w:pPr>
      <w:r>
        <w:t>Przekątna ekranu 32"</w:t>
      </w:r>
    </w:p>
    <w:p w14:paraId="69B8CB24" w14:textId="77777777" w:rsidR="00DC7CCE" w:rsidRDefault="00DC7CCE" w:rsidP="00045B0B">
      <w:pPr>
        <w:pStyle w:val="Bezodstpw"/>
      </w:pPr>
      <w:r>
        <w:t>Powłoka matrycy matowa</w:t>
      </w:r>
    </w:p>
    <w:p w14:paraId="71561451" w14:textId="77777777" w:rsidR="00DC7CCE" w:rsidRDefault="00DC7CCE" w:rsidP="00045B0B">
      <w:pPr>
        <w:pStyle w:val="Bezodstpw"/>
      </w:pPr>
      <w:r>
        <w:t>Rodzaj matrycy LED, IPS</w:t>
      </w:r>
    </w:p>
    <w:p w14:paraId="0E566B61" w14:textId="77777777" w:rsidR="00DC7CCE" w:rsidRDefault="00DC7CCE" w:rsidP="00045B0B">
      <w:pPr>
        <w:pStyle w:val="Bezodstpw"/>
      </w:pPr>
      <w:r>
        <w:t>Typ ekranu płaski</w:t>
      </w:r>
    </w:p>
    <w:p w14:paraId="246216C5" w14:textId="77777777" w:rsidR="00DC7CCE" w:rsidRDefault="00DC7CCE" w:rsidP="00045B0B">
      <w:pPr>
        <w:pStyle w:val="Bezodstpw"/>
      </w:pPr>
      <w:r>
        <w:t xml:space="preserve">Monitor </w:t>
      </w:r>
      <w:proofErr w:type="spellStart"/>
      <w:r>
        <w:t>bezramkowy</w:t>
      </w:r>
      <w:proofErr w:type="spellEnd"/>
    </w:p>
    <w:p w14:paraId="621055B0" w14:textId="77777777" w:rsidR="00DC7CCE" w:rsidRDefault="00DC7CCE" w:rsidP="00045B0B">
      <w:pPr>
        <w:pStyle w:val="Bezodstpw"/>
      </w:pPr>
      <w:r>
        <w:t>Rozdzielczość ekranu 3840 x 2160 (UHD 4K)</w:t>
      </w:r>
    </w:p>
    <w:p w14:paraId="27B41DC7" w14:textId="77777777" w:rsidR="00DC7CCE" w:rsidRDefault="00DC7CCE" w:rsidP="00045B0B">
      <w:pPr>
        <w:pStyle w:val="Bezodstpw"/>
      </w:pPr>
      <w:r>
        <w:t>Format obrazu 16:9</w:t>
      </w:r>
    </w:p>
    <w:p w14:paraId="43E710CB" w14:textId="77777777" w:rsidR="00DC7CCE" w:rsidRDefault="00DC7CCE" w:rsidP="00045B0B">
      <w:pPr>
        <w:pStyle w:val="Bezodstpw"/>
      </w:pPr>
      <w:r>
        <w:t xml:space="preserve">Częstotliwość odświeżania ekranu 61 </w:t>
      </w:r>
      <w:proofErr w:type="spellStart"/>
      <w:r>
        <w:t>Hz</w:t>
      </w:r>
      <w:proofErr w:type="spellEnd"/>
    </w:p>
    <w:p w14:paraId="127C09C0" w14:textId="77777777" w:rsidR="00DC7CCE" w:rsidRDefault="00DC7CCE" w:rsidP="00045B0B">
      <w:pPr>
        <w:pStyle w:val="Bezodstpw"/>
      </w:pPr>
      <w:r>
        <w:t>Liczba wyświetlanych kolorów 16,7 mln</w:t>
      </w:r>
    </w:p>
    <w:p w14:paraId="3B8EC199" w14:textId="77777777" w:rsidR="00DC7CCE" w:rsidRDefault="00DC7CCE" w:rsidP="00045B0B">
      <w:pPr>
        <w:pStyle w:val="Bezodstpw"/>
      </w:pPr>
      <w:r>
        <w:t>Czas reakcji 5 ms (GTG)</w:t>
      </w:r>
    </w:p>
    <w:p w14:paraId="6EA5E2EC" w14:textId="77777777" w:rsidR="00DC7CCE" w:rsidRDefault="00DC7CCE" w:rsidP="00045B0B">
      <w:pPr>
        <w:pStyle w:val="Bezodstpw"/>
      </w:pPr>
      <w:r>
        <w:t>Technologia ochrony oczu</w:t>
      </w:r>
    </w:p>
    <w:p w14:paraId="6CFF577E" w14:textId="77777777" w:rsidR="00DC7CCE" w:rsidRDefault="00DC7CCE" w:rsidP="00045B0B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14:paraId="1ACC5C03" w14:textId="77777777" w:rsidR="00DC7CCE" w:rsidRDefault="00DC7CCE" w:rsidP="00045B0B">
      <w:pPr>
        <w:pStyle w:val="Bezodstpw"/>
      </w:pPr>
      <w:r>
        <w:t>Filtr światła niebieskiego</w:t>
      </w:r>
    </w:p>
    <w:p w14:paraId="2CF28D79" w14:textId="77777777" w:rsidR="00DC7CCE" w:rsidRDefault="00DC7CCE" w:rsidP="00045B0B">
      <w:pPr>
        <w:pStyle w:val="Bezodstpw"/>
      </w:pPr>
      <w:r>
        <w:t>Wielkość plamki 0,182 x 0,182 mm</w:t>
      </w:r>
    </w:p>
    <w:p w14:paraId="702A1F24" w14:textId="77777777" w:rsidR="00DC7CCE" w:rsidRDefault="00DC7CCE" w:rsidP="00045B0B">
      <w:pPr>
        <w:pStyle w:val="Bezodstpw"/>
      </w:pPr>
      <w:r>
        <w:t>Jasność 350 cd/m²</w:t>
      </w:r>
    </w:p>
    <w:p w14:paraId="1AF98D29" w14:textId="77777777" w:rsidR="00DC7CCE" w:rsidRDefault="00DC7CCE" w:rsidP="00045B0B">
      <w:pPr>
        <w:pStyle w:val="Bezodstpw"/>
      </w:pPr>
      <w:r>
        <w:t>Kontrast statyczny 2 000:1</w:t>
      </w:r>
    </w:p>
    <w:p w14:paraId="72A912B7" w14:textId="77777777" w:rsidR="00DC7CCE" w:rsidRDefault="00DC7CCE" w:rsidP="00045B0B">
      <w:pPr>
        <w:pStyle w:val="Bezodstpw"/>
      </w:pPr>
      <w:r>
        <w:t>Kąt widzenia w poziomie 178 stopni</w:t>
      </w:r>
    </w:p>
    <w:p w14:paraId="5B3FF8DB" w14:textId="77777777" w:rsidR="00DC7CCE" w:rsidRDefault="00DC7CCE" w:rsidP="00045B0B">
      <w:pPr>
        <w:pStyle w:val="Bezodstpw"/>
      </w:pPr>
      <w:r>
        <w:t>Kąt widzenia w pionie 178 stopni</w:t>
      </w:r>
    </w:p>
    <w:p w14:paraId="403AC57F" w14:textId="77777777" w:rsidR="00DC7CCE" w:rsidRDefault="00DC7CCE" w:rsidP="00045B0B">
      <w:pPr>
        <w:pStyle w:val="Bezodstpw"/>
      </w:pPr>
      <w:r>
        <w:t>Złącza</w:t>
      </w:r>
    </w:p>
    <w:p w14:paraId="29B76E1B" w14:textId="77777777" w:rsidR="00DC7CCE" w:rsidRDefault="00DC7CCE" w:rsidP="00045B0B">
      <w:pPr>
        <w:pStyle w:val="Bezodstpw"/>
      </w:pPr>
      <w:r>
        <w:t>HDMI 2.0 - 2 szt.</w:t>
      </w:r>
    </w:p>
    <w:p w14:paraId="7D07DAE5" w14:textId="77777777" w:rsidR="00DC7CCE" w:rsidRDefault="00DC7CCE" w:rsidP="00045B0B">
      <w:pPr>
        <w:pStyle w:val="Bezodstpw"/>
      </w:pPr>
      <w:proofErr w:type="spellStart"/>
      <w:r>
        <w:t>DisplayPort</w:t>
      </w:r>
      <w:proofErr w:type="spellEnd"/>
      <w:r>
        <w:t xml:space="preserve"> 1.2 - 1 szt.</w:t>
      </w:r>
    </w:p>
    <w:p w14:paraId="31658245" w14:textId="77777777" w:rsidR="00DC7CCE" w:rsidRDefault="00DC7CCE" w:rsidP="00045B0B">
      <w:pPr>
        <w:pStyle w:val="Bezodstpw"/>
      </w:pPr>
      <w:r>
        <w:t>Wyjście audio - 2 szt.</w:t>
      </w:r>
    </w:p>
    <w:p w14:paraId="1E436D4E" w14:textId="77777777" w:rsidR="00DC7CCE" w:rsidRPr="00DC7CCE" w:rsidRDefault="00DC7CCE" w:rsidP="00045B0B">
      <w:pPr>
        <w:pStyle w:val="Bezodstpw"/>
        <w:rPr>
          <w:lang w:val="en-US"/>
        </w:rPr>
      </w:pPr>
      <w:r w:rsidRPr="00DC7CCE">
        <w:rPr>
          <w:lang w:val="en-US"/>
        </w:rPr>
        <w:t xml:space="preserve">RJ-45 (LAN) - 1 </w:t>
      </w:r>
      <w:proofErr w:type="spellStart"/>
      <w:r w:rsidRPr="00DC7CCE">
        <w:rPr>
          <w:lang w:val="en-US"/>
        </w:rPr>
        <w:t>szt</w:t>
      </w:r>
      <w:proofErr w:type="spellEnd"/>
      <w:r w:rsidRPr="00DC7CCE">
        <w:rPr>
          <w:lang w:val="en-US"/>
        </w:rPr>
        <w:t>.</w:t>
      </w:r>
    </w:p>
    <w:p w14:paraId="1BC513D1" w14:textId="77777777" w:rsidR="00DC7CCE" w:rsidRPr="00DC7CCE" w:rsidRDefault="00DC7CCE" w:rsidP="00045B0B">
      <w:pPr>
        <w:pStyle w:val="Bezodstpw"/>
        <w:rPr>
          <w:lang w:val="en-US"/>
        </w:rPr>
      </w:pPr>
      <w:r w:rsidRPr="00DC7CCE">
        <w:rPr>
          <w:lang w:val="en-US"/>
        </w:rPr>
        <w:t xml:space="preserve">USB 3.2 Gen. 1 - 3 </w:t>
      </w:r>
      <w:proofErr w:type="spellStart"/>
      <w:r w:rsidRPr="00DC7CCE">
        <w:rPr>
          <w:lang w:val="en-US"/>
        </w:rPr>
        <w:t>szt</w:t>
      </w:r>
      <w:proofErr w:type="spellEnd"/>
      <w:r w:rsidRPr="00DC7CCE">
        <w:rPr>
          <w:lang w:val="en-US"/>
        </w:rPr>
        <w:t>.</w:t>
      </w:r>
    </w:p>
    <w:p w14:paraId="72960187" w14:textId="77777777" w:rsidR="00DC7CCE" w:rsidRPr="00DC7CCE" w:rsidRDefault="00DC7CCE" w:rsidP="00045B0B">
      <w:pPr>
        <w:pStyle w:val="Bezodstpw"/>
        <w:rPr>
          <w:lang w:val="en-US"/>
        </w:rPr>
      </w:pPr>
      <w:r w:rsidRPr="00DC7CCE">
        <w:rPr>
          <w:lang w:val="en-US"/>
        </w:rPr>
        <w:t xml:space="preserve">USB 3.2 Gen. 1 </w:t>
      </w:r>
      <w:proofErr w:type="spellStart"/>
      <w:r w:rsidRPr="00DC7CCE">
        <w:rPr>
          <w:lang w:val="en-US"/>
        </w:rPr>
        <w:t>Typu</w:t>
      </w:r>
      <w:proofErr w:type="spellEnd"/>
      <w:r w:rsidRPr="00DC7CCE">
        <w:rPr>
          <w:lang w:val="en-US"/>
        </w:rPr>
        <w:t xml:space="preserve">-B - 1 </w:t>
      </w:r>
      <w:proofErr w:type="spellStart"/>
      <w:r w:rsidRPr="00DC7CCE">
        <w:rPr>
          <w:lang w:val="en-US"/>
        </w:rPr>
        <w:t>szt</w:t>
      </w:r>
      <w:proofErr w:type="spellEnd"/>
      <w:r w:rsidRPr="00DC7CCE">
        <w:rPr>
          <w:lang w:val="en-US"/>
        </w:rPr>
        <w:t>.</w:t>
      </w:r>
    </w:p>
    <w:p w14:paraId="7FC5989E" w14:textId="77777777" w:rsidR="00DC7CCE" w:rsidRPr="00DC7CCE" w:rsidRDefault="00DC7CCE" w:rsidP="00045B0B">
      <w:pPr>
        <w:pStyle w:val="Bezodstpw"/>
        <w:rPr>
          <w:lang w:val="en-US"/>
        </w:rPr>
      </w:pPr>
      <w:r w:rsidRPr="00DC7CCE">
        <w:rPr>
          <w:lang w:val="en-US"/>
        </w:rPr>
        <w:t xml:space="preserve">USB </w:t>
      </w:r>
      <w:proofErr w:type="spellStart"/>
      <w:r w:rsidRPr="00DC7CCE">
        <w:rPr>
          <w:lang w:val="en-US"/>
        </w:rPr>
        <w:t>Typu</w:t>
      </w:r>
      <w:proofErr w:type="spellEnd"/>
      <w:r w:rsidRPr="00DC7CCE">
        <w:rPr>
          <w:lang w:val="en-US"/>
        </w:rPr>
        <w:t xml:space="preserve">-C (z DisplayPort </w:t>
      </w:r>
      <w:proofErr w:type="spellStart"/>
      <w:r w:rsidRPr="00DC7CCE">
        <w:rPr>
          <w:lang w:val="en-US"/>
        </w:rPr>
        <w:t>i</w:t>
      </w:r>
      <w:proofErr w:type="spellEnd"/>
      <w:r w:rsidRPr="00DC7CCE">
        <w:rPr>
          <w:lang w:val="en-US"/>
        </w:rPr>
        <w:t xml:space="preserve"> Power Delivery) - 2 </w:t>
      </w:r>
      <w:proofErr w:type="spellStart"/>
      <w:r w:rsidRPr="00DC7CCE">
        <w:rPr>
          <w:lang w:val="en-US"/>
        </w:rPr>
        <w:t>szt</w:t>
      </w:r>
      <w:proofErr w:type="spellEnd"/>
      <w:r w:rsidRPr="00DC7CCE">
        <w:rPr>
          <w:lang w:val="en-US"/>
        </w:rPr>
        <w:t>.</w:t>
      </w:r>
    </w:p>
    <w:p w14:paraId="5A7CD9E9" w14:textId="77777777" w:rsidR="00DC7CCE" w:rsidRPr="00DC7CCE" w:rsidRDefault="00DC7CCE" w:rsidP="00045B0B">
      <w:pPr>
        <w:pStyle w:val="Bezodstpw"/>
        <w:rPr>
          <w:lang w:val="en-US"/>
        </w:rPr>
      </w:pPr>
      <w:r w:rsidRPr="00DC7CCE">
        <w:rPr>
          <w:lang w:val="en-US"/>
        </w:rPr>
        <w:t xml:space="preserve">USB </w:t>
      </w:r>
      <w:proofErr w:type="spellStart"/>
      <w:r w:rsidRPr="00DC7CCE">
        <w:rPr>
          <w:lang w:val="en-US"/>
        </w:rPr>
        <w:t>Typu</w:t>
      </w:r>
      <w:proofErr w:type="spellEnd"/>
      <w:r w:rsidRPr="00DC7CCE">
        <w:rPr>
          <w:lang w:val="en-US"/>
        </w:rPr>
        <w:t xml:space="preserve">-C (z Power Delivery) - 1 </w:t>
      </w:r>
      <w:proofErr w:type="spellStart"/>
      <w:r w:rsidRPr="00DC7CCE">
        <w:rPr>
          <w:lang w:val="en-US"/>
        </w:rPr>
        <w:t>szt</w:t>
      </w:r>
      <w:proofErr w:type="spellEnd"/>
      <w:r w:rsidRPr="00DC7CCE">
        <w:rPr>
          <w:lang w:val="en-US"/>
        </w:rPr>
        <w:t>.</w:t>
      </w:r>
    </w:p>
    <w:p w14:paraId="02C0AADF" w14:textId="77777777" w:rsidR="00DC7CCE" w:rsidRDefault="00DC7CCE" w:rsidP="00045B0B">
      <w:pPr>
        <w:pStyle w:val="Bezodstpw"/>
      </w:pPr>
      <w:r>
        <w:t>AC-in (wejście zasilania) - 1 szt.</w:t>
      </w:r>
    </w:p>
    <w:p w14:paraId="3467DDB7" w14:textId="77777777" w:rsidR="00DC7CCE" w:rsidRDefault="00DC7CCE" w:rsidP="00045B0B">
      <w:pPr>
        <w:pStyle w:val="Bezodstpw"/>
      </w:pPr>
      <w:r>
        <w:t>Głośniki 2 x 2W</w:t>
      </w:r>
    </w:p>
    <w:p w14:paraId="0FB191DF" w14:textId="77777777" w:rsidR="00DC7CCE" w:rsidRDefault="00DC7CCE" w:rsidP="00045B0B">
      <w:pPr>
        <w:pStyle w:val="Bezodstpw"/>
      </w:pPr>
      <w:r>
        <w:t>Obrotowy ekran (PIVOT)</w:t>
      </w:r>
    </w:p>
    <w:p w14:paraId="2A35E112" w14:textId="77777777" w:rsidR="00DC7CCE" w:rsidRDefault="00DC7CCE" w:rsidP="00045B0B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14:paraId="700826D5" w14:textId="77777777" w:rsidR="00DC7CCE" w:rsidRDefault="00DC7CCE" w:rsidP="00045B0B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14:paraId="03C6BB89" w14:textId="77777777" w:rsidR="00DC7CCE" w:rsidRDefault="00DC7CCE" w:rsidP="00045B0B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14:paraId="7A151783" w14:textId="77777777" w:rsidR="00DC7CCE" w:rsidRDefault="00DC7CCE" w:rsidP="00045B0B">
      <w:pPr>
        <w:pStyle w:val="Bezodstpw"/>
      </w:pPr>
      <w:r>
        <w:t>Możliwość montażu na ścianie - VESA</w:t>
      </w:r>
    </w:p>
    <w:p w14:paraId="1633E4E5" w14:textId="77777777" w:rsidR="00DC7CCE" w:rsidRDefault="00DC7CCE" w:rsidP="00045B0B">
      <w:pPr>
        <w:pStyle w:val="Bezodstpw"/>
      </w:pPr>
      <w:r>
        <w:t>VESA 100 x 100 mm</w:t>
      </w:r>
    </w:p>
    <w:p w14:paraId="5FE0D2AC" w14:textId="77777777" w:rsidR="00DC7CCE" w:rsidRDefault="00DC7CCE" w:rsidP="00045B0B">
      <w:pPr>
        <w:pStyle w:val="Bezodstpw"/>
      </w:pPr>
      <w:r>
        <w:t>Pobór mocy podczas pracy 18 W</w:t>
      </w:r>
    </w:p>
    <w:p w14:paraId="4EFEF423" w14:textId="77777777" w:rsidR="00DC7CCE" w:rsidRDefault="00DC7CCE" w:rsidP="00045B0B">
      <w:pPr>
        <w:pStyle w:val="Bezodstpw"/>
      </w:pPr>
      <w:r>
        <w:t>Pobór mocy podczas spoczynku 0,5 W</w:t>
      </w:r>
    </w:p>
    <w:p w14:paraId="25E8D2E2" w14:textId="77777777" w:rsidR="00DC7CCE" w:rsidRDefault="00DC7CCE" w:rsidP="00045B0B">
      <w:pPr>
        <w:pStyle w:val="Bezodstpw"/>
      </w:pPr>
      <w:r>
        <w:t>Dodatkowe informacje</w:t>
      </w:r>
    </w:p>
    <w:p w14:paraId="6FEEFEB7" w14:textId="77777777" w:rsidR="00DC7CCE" w:rsidRPr="00DC7CCE" w:rsidRDefault="00DC7CCE" w:rsidP="00045B0B">
      <w:pPr>
        <w:pStyle w:val="Bezodstpw"/>
        <w:rPr>
          <w:lang w:val="en-US"/>
        </w:rPr>
      </w:pPr>
      <w:proofErr w:type="spellStart"/>
      <w:r w:rsidRPr="00DC7CCE">
        <w:rPr>
          <w:lang w:val="en-US"/>
        </w:rPr>
        <w:t>Funkcja</w:t>
      </w:r>
      <w:proofErr w:type="spellEnd"/>
      <w:r w:rsidRPr="00DC7CCE">
        <w:rPr>
          <w:lang w:val="en-US"/>
        </w:rPr>
        <w:t xml:space="preserve"> Picture-by-Picture (PBP)</w:t>
      </w:r>
    </w:p>
    <w:p w14:paraId="3EAEB1C9" w14:textId="77777777" w:rsidR="00DC7CCE" w:rsidRPr="00DC7CCE" w:rsidRDefault="00DC7CCE" w:rsidP="00045B0B">
      <w:pPr>
        <w:pStyle w:val="Bezodstpw"/>
        <w:rPr>
          <w:lang w:val="en-US"/>
        </w:rPr>
      </w:pPr>
      <w:proofErr w:type="spellStart"/>
      <w:r w:rsidRPr="00DC7CCE">
        <w:rPr>
          <w:lang w:val="en-US"/>
        </w:rPr>
        <w:t>Funkcja</w:t>
      </w:r>
      <w:proofErr w:type="spellEnd"/>
      <w:r w:rsidRPr="00DC7CCE">
        <w:rPr>
          <w:lang w:val="en-US"/>
        </w:rPr>
        <w:t xml:space="preserve"> Picture-in-Picture (PIP)</w:t>
      </w:r>
    </w:p>
    <w:p w14:paraId="4EE736DF" w14:textId="77777777" w:rsidR="00DC7CCE" w:rsidRDefault="00DC7CCE" w:rsidP="00045B0B">
      <w:pPr>
        <w:pStyle w:val="Bezodstpw"/>
      </w:pPr>
      <w:r>
        <w:t>Dołączone akcesoria</w:t>
      </w:r>
    </w:p>
    <w:p w14:paraId="1730F476" w14:textId="77777777" w:rsidR="00DC7CCE" w:rsidRDefault="00DC7CCE" w:rsidP="00045B0B">
      <w:pPr>
        <w:pStyle w:val="Bezodstpw"/>
      </w:pPr>
      <w:r>
        <w:t>Skrócona instrukcja obsługi</w:t>
      </w:r>
    </w:p>
    <w:p w14:paraId="4C1F187A" w14:textId="77777777" w:rsidR="00DC7CCE" w:rsidRDefault="00DC7CCE" w:rsidP="00045B0B">
      <w:pPr>
        <w:pStyle w:val="Bezodstpw"/>
      </w:pPr>
      <w:r>
        <w:t>Instrukcja bezpieczeństwa</w:t>
      </w:r>
    </w:p>
    <w:p w14:paraId="5FFAD058" w14:textId="77777777" w:rsidR="00DC7CCE" w:rsidRDefault="00DC7CCE" w:rsidP="00045B0B">
      <w:pPr>
        <w:pStyle w:val="Bezodstpw"/>
      </w:pPr>
      <w:r>
        <w:t>Kabel zasilający</w:t>
      </w:r>
    </w:p>
    <w:p w14:paraId="34179982" w14:textId="77777777" w:rsidR="00DC7CCE" w:rsidRDefault="00DC7CCE" w:rsidP="00045B0B">
      <w:pPr>
        <w:pStyle w:val="Bezodstpw"/>
      </w:pPr>
      <w:r>
        <w:t>Kabel USB-C</w:t>
      </w:r>
    </w:p>
    <w:p w14:paraId="0868EC64" w14:textId="77777777" w:rsidR="00DC7CCE" w:rsidRDefault="00DC7CCE" w:rsidP="00045B0B">
      <w:pPr>
        <w:pStyle w:val="Bezodstpw"/>
      </w:pPr>
      <w:r>
        <w:t>Szerokość max 720 mm</w:t>
      </w:r>
    </w:p>
    <w:p w14:paraId="3C417BD7" w14:textId="77777777" w:rsidR="00DC7CCE" w:rsidRDefault="00DC7CCE" w:rsidP="00045B0B">
      <w:pPr>
        <w:pStyle w:val="Bezodstpw"/>
      </w:pPr>
      <w:r>
        <w:t>Wysokość (z podstawą) max 430 mm</w:t>
      </w:r>
    </w:p>
    <w:p w14:paraId="3738B3D5" w14:textId="77777777" w:rsidR="00DC7CCE" w:rsidRDefault="00DC7CCE" w:rsidP="00045B0B">
      <w:pPr>
        <w:pStyle w:val="Bezodstpw"/>
      </w:pPr>
      <w:r>
        <w:t>Głębokość (z podstawą) max 245 mm</w:t>
      </w:r>
    </w:p>
    <w:p w14:paraId="1557CC39" w14:textId="77777777" w:rsidR="00DC7CCE" w:rsidRDefault="00DC7CCE" w:rsidP="00045B0B">
      <w:pPr>
        <w:pStyle w:val="Bezodstpw"/>
      </w:pPr>
      <w:r>
        <w:lastRenderedPageBreak/>
        <w:t>Waga max 9,5 kg</w:t>
      </w:r>
    </w:p>
    <w:p w14:paraId="64425204" w14:textId="77777777" w:rsidR="00DC7CCE" w:rsidRDefault="00DC7CCE" w:rsidP="00045B0B">
      <w:pPr>
        <w:pStyle w:val="Bezodstpw"/>
      </w:pPr>
      <w:r>
        <w:t>Gwarancja min 60 miesięcy (gwarancja producenta)</w:t>
      </w:r>
    </w:p>
    <w:p w14:paraId="5F513CD7" w14:textId="77777777" w:rsidR="00045B0B" w:rsidRDefault="00045B0B" w:rsidP="00045B0B">
      <w:r w:rsidRPr="00AA2E20">
        <w:t>Gwarancja sprawowana za pośrednictwem dostawcy, czas reakcji serwisu 48 godziny , czas naprawy od momentu zgłoszenia 14 dni</w:t>
      </w:r>
    </w:p>
    <w:p w14:paraId="4A97F8B2" w14:textId="77777777" w:rsidR="00DC7CCE" w:rsidRDefault="00DC7CCE" w:rsidP="00DC7CCE"/>
    <w:p w14:paraId="432C906B" w14:textId="77777777" w:rsidR="00DC7CCE" w:rsidRDefault="00DC7CCE" w:rsidP="00045B0B">
      <w:pPr>
        <w:pStyle w:val="Bezodstpw"/>
        <w:rPr>
          <w:b/>
          <w:bCs/>
          <w:sz w:val="28"/>
          <w:szCs w:val="28"/>
          <w:u w:val="single"/>
        </w:rPr>
      </w:pPr>
      <w:r w:rsidRPr="00D9575C">
        <w:rPr>
          <w:b/>
          <w:bCs/>
          <w:sz w:val="28"/>
          <w:szCs w:val="28"/>
          <w:u w:val="single"/>
        </w:rPr>
        <w:t>Część 3</w:t>
      </w:r>
    </w:p>
    <w:p w14:paraId="22998D4B" w14:textId="77777777" w:rsidR="00D9575C" w:rsidRPr="00D9575C" w:rsidRDefault="00D9575C" w:rsidP="00045B0B">
      <w:pPr>
        <w:pStyle w:val="Bezodstpw"/>
        <w:rPr>
          <w:b/>
          <w:bCs/>
          <w:sz w:val="28"/>
          <w:szCs w:val="28"/>
          <w:u w:val="single"/>
        </w:rPr>
      </w:pPr>
    </w:p>
    <w:p w14:paraId="1FAD24DA" w14:textId="77777777" w:rsidR="00045B0B" w:rsidRPr="00D9575C" w:rsidRDefault="00DC7CCE" w:rsidP="00330A9E">
      <w:pPr>
        <w:pStyle w:val="Bezodstpw"/>
        <w:numPr>
          <w:ilvl w:val="0"/>
          <w:numId w:val="1"/>
        </w:numPr>
        <w:rPr>
          <w:b/>
          <w:bCs/>
        </w:rPr>
      </w:pPr>
      <w:r w:rsidRPr="00D9575C">
        <w:rPr>
          <w:b/>
          <w:bCs/>
        </w:rPr>
        <w:t>Laptop – 1 szt.</w:t>
      </w:r>
    </w:p>
    <w:p w14:paraId="506B79B7" w14:textId="77777777" w:rsidR="00B23B0B" w:rsidRDefault="00B23B0B" w:rsidP="00045B0B">
      <w:pPr>
        <w:pStyle w:val="Bezodstpw"/>
      </w:pPr>
      <w:r>
        <w:t xml:space="preserve"> Procesor osiągający w teście </w:t>
      </w:r>
      <w:proofErr w:type="spellStart"/>
      <w:r>
        <w:t>PassMark</w:t>
      </w:r>
      <w:proofErr w:type="spellEnd"/>
      <w:r>
        <w:t xml:space="preserve"> CPU Mark wynik min </w:t>
      </w:r>
      <w:r w:rsidR="00045B0B">
        <w:t>20000</w:t>
      </w:r>
      <w:r>
        <w:t xml:space="preserve"> punktów (wynik zaproponowanego procesora musi znajdować się na stronie </w:t>
      </w:r>
      <w:hyperlink r:id="rId8" w:history="1">
        <w:r w:rsidRPr="00541A4F">
          <w:rPr>
            <w:rStyle w:val="Hipercze"/>
          </w:rPr>
          <w:t>www.cpubenchmark.net</w:t>
        </w:r>
      </w:hyperlink>
      <w:r>
        <w:t>)</w:t>
      </w:r>
    </w:p>
    <w:p w14:paraId="46293600" w14:textId="77777777" w:rsidR="00DC7CCE" w:rsidRDefault="00DC7CCE" w:rsidP="00045B0B">
      <w:pPr>
        <w:pStyle w:val="Bezodstpw"/>
      </w:pPr>
      <w:r>
        <w:t xml:space="preserve">Pamięć RAM min 16 GB </w:t>
      </w:r>
    </w:p>
    <w:p w14:paraId="360973A5" w14:textId="77777777" w:rsidR="00DC7CCE" w:rsidRDefault="00DC7CCE" w:rsidP="00045B0B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14:paraId="23A64C06" w14:textId="77777777" w:rsidR="00DC7CCE" w:rsidRDefault="00DC7CCE" w:rsidP="00045B0B">
      <w:pPr>
        <w:pStyle w:val="Bezodstpw"/>
      </w:pPr>
      <w:r>
        <w:t>Typ ekranu matowy, LED, IPS</w:t>
      </w:r>
    </w:p>
    <w:p w14:paraId="3DBF35CE" w14:textId="77777777" w:rsidR="00DC7CCE" w:rsidRDefault="00DC7CCE" w:rsidP="00045B0B">
      <w:pPr>
        <w:pStyle w:val="Bezodstpw"/>
      </w:pPr>
      <w:r>
        <w:t>Przekątna ekranu 15,6"</w:t>
      </w:r>
    </w:p>
    <w:p w14:paraId="6B7FFF71" w14:textId="77777777" w:rsidR="00DC7CCE" w:rsidRDefault="00DC7CCE" w:rsidP="00045B0B">
      <w:pPr>
        <w:pStyle w:val="Bezodstpw"/>
      </w:pPr>
      <w:r>
        <w:t>Rozdzielczość ekranu 1920 x 1080 (Full HD)</w:t>
      </w:r>
    </w:p>
    <w:p w14:paraId="28778990" w14:textId="77777777" w:rsidR="00DC7CCE" w:rsidRDefault="00DC7CCE" w:rsidP="00045B0B">
      <w:pPr>
        <w:pStyle w:val="Bezodstpw"/>
      </w:pPr>
      <w:r>
        <w:t xml:space="preserve">Częstotliwość odświeżania ekranu 165 </w:t>
      </w:r>
      <w:proofErr w:type="spellStart"/>
      <w:r>
        <w:t>Hz</w:t>
      </w:r>
      <w:proofErr w:type="spellEnd"/>
    </w:p>
    <w:p w14:paraId="0CE5285E" w14:textId="77777777" w:rsidR="00DC7CCE" w:rsidRDefault="00DC7CCE" w:rsidP="00045B0B">
      <w:pPr>
        <w:pStyle w:val="Bezodstpw"/>
      </w:pPr>
      <w:r>
        <w:t>Jasność matrycy 300 cd/m²</w:t>
      </w:r>
    </w:p>
    <w:p w14:paraId="4E4A4376" w14:textId="77777777" w:rsidR="00A4320C" w:rsidRDefault="00A4320C" w:rsidP="00045B0B">
      <w:pPr>
        <w:pStyle w:val="Bezodstpw"/>
      </w:pPr>
      <w:r>
        <w:t xml:space="preserve">Karta graficzna osiągająca min </w:t>
      </w:r>
      <w:r w:rsidR="00045B0B">
        <w:t xml:space="preserve">19000 </w:t>
      </w:r>
      <w:r>
        <w:t xml:space="preserve">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9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120AF13E" w14:textId="77777777" w:rsidR="00DC7CCE" w:rsidRDefault="00DC7CCE" w:rsidP="00045B0B">
      <w:pPr>
        <w:pStyle w:val="Bezodstpw"/>
      </w:pPr>
      <w:r>
        <w:t xml:space="preserve">Pamięć karty graficznej min 8 GB </w:t>
      </w:r>
    </w:p>
    <w:p w14:paraId="48D5962A" w14:textId="77777777" w:rsidR="00DC7CCE" w:rsidRDefault="00DC7CCE" w:rsidP="00045B0B">
      <w:pPr>
        <w:pStyle w:val="Bezodstpw"/>
      </w:pPr>
      <w:r>
        <w:t>Wbudowane głośniki stereo</w:t>
      </w:r>
    </w:p>
    <w:p w14:paraId="44EE9D67" w14:textId="77777777" w:rsidR="00DC7CCE" w:rsidRDefault="00DC7CCE" w:rsidP="00045B0B">
      <w:pPr>
        <w:pStyle w:val="Bezodstpw"/>
      </w:pPr>
      <w:r>
        <w:t>Wbudowane dwa mikrofony</w:t>
      </w:r>
    </w:p>
    <w:p w14:paraId="11195196" w14:textId="77777777" w:rsidR="00DC7CCE" w:rsidRDefault="00DC7CCE" w:rsidP="00045B0B">
      <w:pPr>
        <w:pStyle w:val="Bezodstpw"/>
      </w:pPr>
      <w:r>
        <w:t>Kamera internetowa HD</w:t>
      </w:r>
    </w:p>
    <w:p w14:paraId="135BA0D1" w14:textId="77777777" w:rsidR="00DC7CCE" w:rsidRDefault="00DC7CCE" w:rsidP="00045B0B">
      <w:pPr>
        <w:pStyle w:val="Bezodstpw"/>
      </w:pPr>
      <w:r>
        <w:t>Łączność</w:t>
      </w:r>
    </w:p>
    <w:p w14:paraId="3D3523AE" w14:textId="77777777" w:rsidR="00DC7CCE" w:rsidRDefault="00DC7CCE" w:rsidP="00045B0B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14:paraId="3AA69511" w14:textId="77777777" w:rsidR="00DC7CCE" w:rsidRDefault="00DC7CCE" w:rsidP="00045B0B">
      <w:pPr>
        <w:pStyle w:val="Bezodstpw"/>
      </w:pPr>
      <w:r>
        <w:t>Wi-Fi 6</w:t>
      </w:r>
    </w:p>
    <w:p w14:paraId="23B17243" w14:textId="77777777" w:rsidR="00DC7CCE" w:rsidRPr="00DC7CCE" w:rsidRDefault="00DC7CCE" w:rsidP="00045B0B">
      <w:pPr>
        <w:pStyle w:val="Bezodstpw"/>
        <w:rPr>
          <w:lang w:val="en-US"/>
        </w:rPr>
      </w:pPr>
      <w:proofErr w:type="spellStart"/>
      <w:r w:rsidRPr="00DC7CCE">
        <w:rPr>
          <w:lang w:val="en-US"/>
        </w:rPr>
        <w:t>Moduł</w:t>
      </w:r>
      <w:proofErr w:type="spellEnd"/>
      <w:r w:rsidRPr="00DC7CCE">
        <w:rPr>
          <w:lang w:val="en-US"/>
        </w:rPr>
        <w:t xml:space="preserve"> Bluetooth 5.0</w:t>
      </w:r>
    </w:p>
    <w:p w14:paraId="697939F2" w14:textId="77777777" w:rsidR="00DC7CCE" w:rsidRPr="00DC7CCE" w:rsidRDefault="00DC7CCE" w:rsidP="00045B0B">
      <w:pPr>
        <w:pStyle w:val="Bezodstpw"/>
        <w:rPr>
          <w:lang w:val="en-US"/>
        </w:rPr>
      </w:pPr>
      <w:proofErr w:type="spellStart"/>
      <w:r w:rsidRPr="00DC7CCE">
        <w:rPr>
          <w:lang w:val="en-US"/>
        </w:rPr>
        <w:t>Złącza</w:t>
      </w:r>
      <w:proofErr w:type="spellEnd"/>
    </w:p>
    <w:p w14:paraId="6AB0EF4C" w14:textId="77777777" w:rsidR="00DC7CCE" w:rsidRPr="00DC7CCE" w:rsidRDefault="00DC7CCE" w:rsidP="00045B0B">
      <w:pPr>
        <w:pStyle w:val="Bezodstpw"/>
        <w:rPr>
          <w:lang w:val="en-US"/>
        </w:rPr>
      </w:pPr>
      <w:r w:rsidRPr="00DC7CCE">
        <w:rPr>
          <w:lang w:val="en-US"/>
        </w:rPr>
        <w:t xml:space="preserve">USB 3.2 Gen. 1 - 1 </w:t>
      </w:r>
      <w:proofErr w:type="spellStart"/>
      <w:r w:rsidRPr="00DC7CCE">
        <w:rPr>
          <w:lang w:val="en-US"/>
        </w:rPr>
        <w:t>szt</w:t>
      </w:r>
      <w:proofErr w:type="spellEnd"/>
      <w:r w:rsidRPr="00DC7CCE">
        <w:rPr>
          <w:lang w:val="en-US"/>
        </w:rPr>
        <w:t>.</w:t>
      </w:r>
    </w:p>
    <w:p w14:paraId="20D93684" w14:textId="77777777" w:rsidR="00DC7CCE" w:rsidRDefault="00DC7CCE" w:rsidP="00045B0B">
      <w:pPr>
        <w:pStyle w:val="Bezodstpw"/>
      </w:pPr>
      <w:r>
        <w:t>USB 3.2 Gen. 2 - 2 szt.</w:t>
      </w:r>
    </w:p>
    <w:p w14:paraId="480D1BC0" w14:textId="77777777" w:rsidR="00DC7CCE" w:rsidRDefault="00DC7CCE" w:rsidP="00045B0B">
      <w:pPr>
        <w:pStyle w:val="Bezodstpw"/>
      </w:pPr>
      <w:r>
        <w:t xml:space="preserve">USB4 Typu-C (z </w:t>
      </w:r>
      <w:proofErr w:type="spellStart"/>
      <w:r>
        <w:t>Thunderbolt</w:t>
      </w:r>
      <w:proofErr w:type="spellEnd"/>
      <w:r>
        <w:t>™ 4) - 1 szt.</w:t>
      </w:r>
    </w:p>
    <w:p w14:paraId="39EE7EA0" w14:textId="77777777" w:rsidR="00DC7CCE" w:rsidRDefault="00DC7CCE" w:rsidP="00045B0B">
      <w:pPr>
        <w:pStyle w:val="Bezodstpw"/>
      </w:pPr>
      <w:r>
        <w:t>HDMI 2.1 - 1 szt.</w:t>
      </w:r>
    </w:p>
    <w:p w14:paraId="0D7C8CDB" w14:textId="77777777" w:rsidR="00DC7CCE" w:rsidRDefault="00DC7CCE" w:rsidP="00045B0B">
      <w:pPr>
        <w:pStyle w:val="Bezodstpw"/>
      </w:pPr>
      <w:r>
        <w:t>RJ-45 (LAN) - 1 szt.</w:t>
      </w:r>
    </w:p>
    <w:p w14:paraId="7E346108" w14:textId="77777777" w:rsidR="00DC7CCE" w:rsidRDefault="00DC7CCE" w:rsidP="00045B0B">
      <w:pPr>
        <w:pStyle w:val="Bezodstpw"/>
      </w:pPr>
      <w:r>
        <w:t>DC-in (wejście zasilania) - 1 szt.</w:t>
      </w:r>
    </w:p>
    <w:p w14:paraId="3A7B67F1" w14:textId="77777777" w:rsidR="00DC7CCE" w:rsidRDefault="00DC7CCE" w:rsidP="00045B0B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14:paraId="2B4F6217" w14:textId="77777777" w:rsidR="00DC7CCE" w:rsidRDefault="00DC7CCE" w:rsidP="00045B0B">
      <w:pPr>
        <w:pStyle w:val="Bezodstpw"/>
      </w:pPr>
      <w:r>
        <w:t>Podświetlana klawiatura</w:t>
      </w:r>
    </w:p>
    <w:p w14:paraId="1F72E885" w14:textId="77777777" w:rsidR="00DC7CCE" w:rsidRDefault="00DC7CCE" w:rsidP="00045B0B">
      <w:pPr>
        <w:pStyle w:val="Bezodstpw"/>
      </w:pPr>
      <w:r>
        <w:t>Zabezpieczenia</w:t>
      </w:r>
    </w:p>
    <w:p w14:paraId="164EF9D4" w14:textId="77777777" w:rsidR="00DC7CCE" w:rsidRDefault="00DC7CCE" w:rsidP="00045B0B">
      <w:pPr>
        <w:pStyle w:val="Bezodstpw"/>
      </w:pPr>
      <w:r>
        <w:t>Szyfrowanie TPM</w:t>
      </w:r>
    </w:p>
    <w:p w14:paraId="6ED306BD" w14:textId="77777777" w:rsidR="00DC7CCE" w:rsidRDefault="00DC7CCE" w:rsidP="00045B0B">
      <w:pPr>
        <w:pStyle w:val="Bezodstpw"/>
      </w:pPr>
      <w:r>
        <w:t xml:space="preserve">System operacyjny </w:t>
      </w:r>
    </w:p>
    <w:p w14:paraId="30B680DD" w14:textId="77777777" w:rsidR="00C02B05" w:rsidRDefault="00C02B05" w:rsidP="00C02B05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647A7008" w14:textId="77777777" w:rsidR="00C02B05" w:rsidRDefault="00C02B05" w:rsidP="00C02B05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4828C344" w14:textId="77777777" w:rsidR="00DC7CCE" w:rsidRDefault="00DC7CCE" w:rsidP="00045B0B">
      <w:pPr>
        <w:pStyle w:val="Bezodstpw"/>
      </w:pPr>
      <w:r>
        <w:t>Zasilacz 330 W</w:t>
      </w:r>
    </w:p>
    <w:p w14:paraId="5ED7D1CE" w14:textId="77777777" w:rsidR="00DC7CCE" w:rsidRDefault="00DC7CCE" w:rsidP="00045B0B">
      <w:pPr>
        <w:pStyle w:val="Bezodstpw"/>
      </w:pPr>
      <w:r>
        <w:t>Dodatkowe informacje</w:t>
      </w:r>
    </w:p>
    <w:p w14:paraId="1898BE54" w14:textId="77777777" w:rsidR="00DC7CCE" w:rsidRDefault="00DC7CCE" w:rsidP="00045B0B">
      <w:pPr>
        <w:pStyle w:val="Bezodstpw"/>
      </w:pPr>
      <w:r>
        <w:t>Wydzielona klawiatura numeryczna</w:t>
      </w:r>
    </w:p>
    <w:p w14:paraId="36CA64F9" w14:textId="77777777" w:rsidR="00DC7CCE" w:rsidRDefault="00DC7CCE" w:rsidP="00045B0B">
      <w:pPr>
        <w:pStyle w:val="Bezodstpw"/>
      </w:pPr>
      <w:r>
        <w:lastRenderedPageBreak/>
        <w:t xml:space="preserve">Wielodotykowy, intuicyjny </w:t>
      </w:r>
      <w:proofErr w:type="spellStart"/>
      <w:r>
        <w:t>touchpad</w:t>
      </w:r>
      <w:proofErr w:type="spellEnd"/>
    </w:p>
    <w:p w14:paraId="0D9070BD" w14:textId="77777777" w:rsidR="00DC7CCE" w:rsidRDefault="00DC7CCE" w:rsidP="00045B0B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14:paraId="7941B2B0" w14:textId="77777777" w:rsidR="00DC7CCE" w:rsidRDefault="00DC7CCE" w:rsidP="00045B0B">
      <w:pPr>
        <w:pStyle w:val="Bezodstpw"/>
      </w:pPr>
      <w:r>
        <w:t>Technologia DLSS 3</w:t>
      </w:r>
    </w:p>
    <w:p w14:paraId="6870F455" w14:textId="77777777" w:rsidR="00DC7CCE" w:rsidRDefault="00DC7CCE" w:rsidP="00045B0B">
      <w:pPr>
        <w:pStyle w:val="Bezodstpw"/>
      </w:pPr>
      <w:r>
        <w:t>Wysokość max 27 mm</w:t>
      </w:r>
    </w:p>
    <w:p w14:paraId="505A5E62" w14:textId="77777777" w:rsidR="00DC7CCE" w:rsidRDefault="00DC7CCE" w:rsidP="00045B0B">
      <w:pPr>
        <w:pStyle w:val="Bezodstpw"/>
      </w:pPr>
      <w:r>
        <w:t>Szerokość max 360 mm</w:t>
      </w:r>
    </w:p>
    <w:p w14:paraId="35E3B8F5" w14:textId="77777777" w:rsidR="00DC7CCE" w:rsidRDefault="00DC7CCE" w:rsidP="00045B0B">
      <w:pPr>
        <w:pStyle w:val="Bezodstpw"/>
      </w:pPr>
      <w:r>
        <w:t>Głębokość max 280 mm</w:t>
      </w:r>
    </w:p>
    <w:p w14:paraId="7C3B634B" w14:textId="77777777" w:rsidR="00DC7CCE" w:rsidRDefault="00DC7CCE" w:rsidP="00045B0B">
      <w:pPr>
        <w:pStyle w:val="Bezodstpw"/>
      </w:pPr>
      <w:r>
        <w:t>Waga max 2,60 kg</w:t>
      </w:r>
    </w:p>
    <w:p w14:paraId="0D5D41B7" w14:textId="77777777" w:rsidR="00DC7CCE" w:rsidRDefault="00DC7CCE" w:rsidP="00045B0B">
      <w:pPr>
        <w:pStyle w:val="Bezodstpw"/>
      </w:pPr>
      <w:r>
        <w:t>Dołączone akcesoria</w:t>
      </w:r>
    </w:p>
    <w:p w14:paraId="4DAEBA8F" w14:textId="77777777" w:rsidR="00DC7CCE" w:rsidRDefault="00DC7CCE" w:rsidP="00045B0B">
      <w:pPr>
        <w:pStyle w:val="Bezodstpw"/>
      </w:pPr>
      <w:r>
        <w:t>Zasilacz</w:t>
      </w:r>
    </w:p>
    <w:p w14:paraId="4337D8D0" w14:textId="77777777" w:rsidR="00DC7CCE" w:rsidRDefault="00DC7CCE" w:rsidP="00045B0B">
      <w:pPr>
        <w:pStyle w:val="Bezodstpw"/>
      </w:pPr>
      <w:r>
        <w:t>Gwarancja min 24 miesiące (gwarancja producenta)</w:t>
      </w:r>
    </w:p>
    <w:p w14:paraId="50858DBC" w14:textId="77777777" w:rsidR="00520514" w:rsidRDefault="00520514" w:rsidP="00520514">
      <w:r w:rsidRPr="00AA2E20">
        <w:t>Gwarancja sprawowana za pośrednictwem dostawcy, czas reakcji serwisu 48 godziny , czas naprawy od momentu zgłoszenia 14 dni</w:t>
      </w:r>
    </w:p>
    <w:p w14:paraId="2E9B4DE6" w14:textId="77777777" w:rsidR="00520514" w:rsidRDefault="00520514" w:rsidP="00045B0B">
      <w:pPr>
        <w:pStyle w:val="Bezodstpw"/>
      </w:pPr>
    </w:p>
    <w:p w14:paraId="170839EA" w14:textId="77777777" w:rsidR="00B23B0B" w:rsidRDefault="00B23B0B" w:rsidP="00DC7CCE"/>
    <w:p w14:paraId="31A272D1" w14:textId="77777777" w:rsidR="00B23B0B" w:rsidRPr="00D9575C" w:rsidRDefault="00B23B0B" w:rsidP="00330A9E">
      <w:pPr>
        <w:pStyle w:val="Bezodstpw"/>
        <w:numPr>
          <w:ilvl w:val="0"/>
          <w:numId w:val="1"/>
        </w:numPr>
        <w:rPr>
          <w:b/>
          <w:bCs/>
        </w:rPr>
      </w:pPr>
      <w:r w:rsidRPr="00D9575C">
        <w:rPr>
          <w:b/>
          <w:bCs/>
        </w:rPr>
        <w:t>Jednostka centralna – 1 szt.</w:t>
      </w:r>
    </w:p>
    <w:p w14:paraId="401B873B" w14:textId="77777777" w:rsidR="00B23B0B" w:rsidRDefault="00B23B0B" w:rsidP="00045B0B">
      <w:pPr>
        <w:pStyle w:val="Bezodstpw"/>
      </w:pPr>
      <w:r>
        <w:t>Obudowa</w:t>
      </w:r>
    </w:p>
    <w:p w14:paraId="7B1FAAF6" w14:textId="77777777" w:rsidR="00B23B0B" w:rsidRDefault="00B23B0B" w:rsidP="00045B0B">
      <w:pPr>
        <w:pStyle w:val="Bezodstpw"/>
      </w:pPr>
      <w:r>
        <w:t>Typ obudowy Middle Tower</w:t>
      </w:r>
    </w:p>
    <w:p w14:paraId="08EE98FB" w14:textId="77777777" w:rsidR="00B23B0B" w:rsidRDefault="00B23B0B" w:rsidP="00045B0B">
      <w:pPr>
        <w:pStyle w:val="Bezodstpw"/>
      </w:pPr>
      <w:r>
        <w:t>Panel boczny Szkło hartowane</w:t>
      </w:r>
    </w:p>
    <w:p w14:paraId="446F812B" w14:textId="77777777" w:rsidR="00B23B0B" w:rsidRDefault="00B23B0B" w:rsidP="00045B0B">
      <w:pPr>
        <w:pStyle w:val="Bezodstpw"/>
      </w:pPr>
      <w:r>
        <w:t>Podświetlenie</w:t>
      </w:r>
    </w:p>
    <w:p w14:paraId="04BB1A01" w14:textId="77777777" w:rsidR="00B23B0B" w:rsidRDefault="00B23B0B" w:rsidP="00045B0B">
      <w:pPr>
        <w:pStyle w:val="Bezodstpw"/>
      </w:pPr>
      <w:r>
        <w:t>Podświetlane wentylatory</w:t>
      </w:r>
    </w:p>
    <w:p w14:paraId="18E14180" w14:textId="77777777" w:rsidR="00B23B0B" w:rsidRDefault="00B23B0B" w:rsidP="00045B0B">
      <w:pPr>
        <w:pStyle w:val="Bezodstpw"/>
      </w:pPr>
      <w:r>
        <w:t>Standard płyty głównej</w:t>
      </w:r>
    </w:p>
    <w:p w14:paraId="149A9AA1" w14:textId="77777777" w:rsidR="00B23B0B" w:rsidRDefault="00B23B0B" w:rsidP="00045B0B">
      <w:pPr>
        <w:pStyle w:val="Bezodstpw"/>
      </w:pPr>
      <w:r>
        <w:t>ATX</w:t>
      </w:r>
    </w:p>
    <w:p w14:paraId="0A2ABEC6" w14:textId="77777777" w:rsidR="00B23B0B" w:rsidRDefault="00B23B0B" w:rsidP="00045B0B">
      <w:pPr>
        <w:pStyle w:val="Bezodstpw"/>
      </w:pPr>
      <w:proofErr w:type="spellStart"/>
      <w:r>
        <w:t>microATX</w:t>
      </w:r>
      <w:proofErr w:type="spellEnd"/>
    </w:p>
    <w:p w14:paraId="24E572D2" w14:textId="77777777" w:rsidR="00B23B0B" w:rsidRDefault="00B23B0B" w:rsidP="00045B0B">
      <w:pPr>
        <w:pStyle w:val="Bezodstpw"/>
      </w:pPr>
      <w:r>
        <w:t>ITX</w:t>
      </w:r>
    </w:p>
    <w:p w14:paraId="1172A14F" w14:textId="77777777" w:rsidR="00B23B0B" w:rsidRDefault="00B23B0B" w:rsidP="00045B0B">
      <w:pPr>
        <w:pStyle w:val="Bezodstpw"/>
      </w:pPr>
      <w:r>
        <w:t>Standard zasilacza ATX</w:t>
      </w:r>
    </w:p>
    <w:p w14:paraId="75A2FDF5" w14:textId="77777777" w:rsidR="00B23B0B" w:rsidRDefault="00B23B0B" w:rsidP="00045B0B">
      <w:pPr>
        <w:pStyle w:val="Bezodstpw"/>
      </w:pPr>
      <w:r>
        <w:t>Miejsca na wewnętrzne dyski/napędy</w:t>
      </w:r>
    </w:p>
    <w:p w14:paraId="08F58AEE" w14:textId="77777777" w:rsidR="00B23B0B" w:rsidRDefault="00B23B0B" w:rsidP="00045B0B">
      <w:pPr>
        <w:pStyle w:val="Bezodstpw"/>
      </w:pPr>
      <w:r>
        <w:t>2 x 2,5"</w:t>
      </w:r>
    </w:p>
    <w:p w14:paraId="4EDF87BB" w14:textId="77777777" w:rsidR="00B23B0B" w:rsidRDefault="00B23B0B" w:rsidP="00045B0B">
      <w:pPr>
        <w:pStyle w:val="Bezodstpw"/>
      </w:pPr>
      <w:r>
        <w:t>2 x 3,5"/2,5"</w:t>
      </w:r>
    </w:p>
    <w:p w14:paraId="7066DE68" w14:textId="77777777" w:rsidR="00B23B0B" w:rsidRDefault="00B23B0B" w:rsidP="00045B0B">
      <w:pPr>
        <w:pStyle w:val="Bezodstpw"/>
      </w:pPr>
      <w:r>
        <w:t>Miejsca na karty rozszerzeń 7</w:t>
      </w:r>
    </w:p>
    <w:p w14:paraId="356F34F1" w14:textId="77777777" w:rsidR="00B23B0B" w:rsidRDefault="00B23B0B" w:rsidP="00045B0B">
      <w:pPr>
        <w:pStyle w:val="Bezodstpw"/>
      </w:pPr>
      <w:r>
        <w:t>Maksymalna długość karty graficznej 325 mm</w:t>
      </w:r>
    </w:p>
    <w:p w14:paraId="064ED074" w14:textId="77777777" w:rsidR="00B23B0B" w:rsidRDefault="00B23B0B" w:rsidP="00045B0B">
      <w:pPr>
        <w:pStyle w:val="Bezodstpw"/>
      </w:pPr>
      <w:r>
        <w:t>Maksymalna wysokość chłodzenia CPU 161 mm</w:t>
      </w:r>
    </w:p>
    <w:p w14:paraId="189FAFE2" w14:textId="77777777" w:rsidR="00B23B0B" w:rsidRDefault="00B23B0B" w:rsidP="00045B0B">
      <w:pPr>
        <w:pStyle w:val="Bezodstpw"/>
      </w:pPr>
      <w:r>
        <w:t>Maksymalna liczba wentylatorów 8</w:t>
      </w:r>
    </w:p>
    <w:p w14:paraId="412B3E5A" w14:textId="77777777" w:rsidR="00B23B0B" w:rsidRDefault="00B23B0B" w:rsidP="00045B0B">
      <w:pPr>
        <w:pStyle w:val="Bezodstpw"/>
      </w:pPr>
      <w:r>
        <w:t>Opcje montażu chłodzenia wodnego</w:t>
      </w:r>
    </w:p>
    <w:p w14:paraId="3303E6F3" w14:textId="77777777" w:rsidR="00B23B0B" w:rsidRDefault="00B23B0B" w:rsidP="00045B0B">
      <w:pPr>
        <w:pStyle w:val="Bezodstpw"/>
      </w:pPr>
      <w:r>
        <w:t>1 x 120 mm (przód) - chłodnica</w:t>
      </w:r>
    </w:p>
    <w:p w14:paraId="37BFD377" w14:textId="77777777" w:rsidR="00B23B0B" w:rsidRDefault="00B23B0B" w:rsidP="00045B0B">
      <w:pPr>
        <w:pStyle w:val="Bezodstpw"/>
      </w:pPr>
      <w:r>
        <w:t>1 x 240 mm (przód) - chłodnica</w:t>
      </w:r>
    </w:p>
    <w:p w14:paraId="5520583E" w14:textId="77777777" w:rsidR="00B23B0B" w:rsidRDefault="00B23B0B" w:rsidP="00045B0B">
      <w:pPr>
        <w:pStyle w:val="Bezodstpw"/>
      </w:pPr>
      <w:r>
        <w:t>1 x 360 mm (przód) - chłodnica</w:t>
      </w:r>
    </w:p>
    <w:p w14:paraId="54E61E76" w14:textId="77777777" w:rsidR="00B23B0B" w:rsidRDefault="00B23B0B" w:rsidP="00045B0B">
      <w:pPr>
        <w:pStyle w:val="Bezodstpw"/>
      </w:pPr>
      <w:r>
        <w:t>1 x 120 mm (tył) - chłodnica</w:t>
      </w:r>
    </w:p>
    <w:p w14:paraId="1B2B69D7" w14:textId="77777777" w:rsidR="00B23B0B" w:rsidRDefault="00B23B0B" w:rsidP="00045B0B">
      <w:pPr>
        <w:pStyle w:val="Bezodstpw"/>
      </w:pPr>
      <w:r>
        <w:t>1 x 120 mm (góra) - chłodnica</w:t>
      </w:r>
    </w:p>
    <w:p w14:paraId="6B880FD4" w14:textId="77777777" w:rsidR="00B23B0B" w:rsidRDefault="00B23B0B" w:rsidP="00045B0B">
      <w:pPr>
        <w:pStyle w:val="Bezodstpw"/>
      </w:pPr>
      <w:r>
        <w:t>1 x 240 mm (góra) - chłodnica</w:t>
      </w:r>
    </w:p>
    <w:p w14:paraId="5DD43718" w14:textId="77777777" w:rsidR="00B23B0B" w:rsidRDefault="00B23B0B" w:rsidP="00045B0B">
      <w:pPr>
        <w:pStyle w:val="Bezodstpw"/>
      </w:pPr>
      <w:r>
        <w:t>Liczba zainstalowanych wentylatorów 4</w:t>
      </w:r>
    </w:p>
    <w:p w14:paraId="31526FF5" w14:textId="77777777" w:rsidR="00B23B0B" w:rsidRDefault="00B23B0B" w:rsidP="00045B0B">
      <w:pPr>
        <w:pStyle w:val="Bezodstpw"/>
      </w:pPr>
      <w:r>
        <w:t>Zainstalowane wentylatory</w:t>
      </w:r>
    </w:p>
    <w:p w14:paraId="429DD47C" w14:textId="77777777" w:rsidR="00B23B0B" w:rsidRDefault="00B23B0B" w:rsidP="00045B0B">
      <w:pPr>
        <w:pStyle w:val="Bezodstpw"/>
      </w:pPr>
      <w:r>
        <w:t>3x 120 mm (przód) - podświetlenie ARGB</w:t>
      </w:r>
    </w:p>
    <w:p w14:paraId="3BED61A7" w14:textId="77777777" w:rsidR="00B23B0B" w:rsidRDefault="00B23B0B" w:rsidP="00045B0B">
      <w:pPr>
        <w:pStyle w:val="Bezodstpw"/>
      </w:pPr>
      <w:r>
        <w:t>1x 120 mm (tył) - podświetlenie ARGB</w:t>
      </w:r>
    </w:p>
    <w:p w14:paraId="1CC81DE2" w14:textId="77777777" w:rsidR="00B23B0B" w:rsidRDefault="00B23B0B" w:rsidP="00045B0B">
      <w:pPr>
        <w:pStyle w:val="Bezodstpw"/>
      </w:pPr>
      <w:r>
        <w:t>Przyciski i regulatory</w:t>
      </w:r>
    </w:p>
    <w:p w14:paraId="442F3540" w14:textId="77777777" w:rsidR="00B23B0B" w:rsidRDefault="00B23B0B" w:rsidP="00045B0B">
      <w:pPr>
        <w:pStyle w:val="Bezodstpw"/>
      </w:pPr>
      <w:r>
        <w:t>Kontroler LED</w:t>
      </w:r>
    </w:p>
    <w:p w14:paraId="621AC365" w14:textId="77777777" w:rsidR="00B23B0B" w:rsidRDefault="00B23B0B" w:rsidP="00045B0B">
      <w:pPr>
        <w:pStyle w:val="Bezodstpw"/>
      </w:pPr>
      <w:r>
        <w:t>Power</w:t>
      </w:r>
    </w:p>
    <w:p w14:paraId="37C6F027" w14:textId="77777777" w:rsidR="00B23B0B" w:rsidRDefault="00B23B0B" w:rsidP="00045B0B">
      <w:pPr>
        <w:pStyle w:val="Bezodstpw"/>
      </w:pPr>
      <w:r>
        <w:t>Wyprowadzone złącza</w:t>
      </w:r>
    </w:p>
    <w:p w14:paraId="65F7E8AC" w14:textId="77777777" w:rsidR="00B23B0B" w:rsidRDefault="00B23B0B" w:rsidP="00045B0B">
      <w:pPr>
        <w:pStyle w:val="Bezodstpw"/>
      </w:pPr>
      <w:r>
        <w:t>USB 3.2 Gen. 1 - 2 szt.</w:t>
      </w:r>
    </w:p>
    <w:p w14:paraId="72A60CE3" w14:textId="77777777" w:rsidR="00B23B0B" w:rsidRDefault="00B23B0B" w:rsidP="00045B0B">
      <w:pPr>
        <w:pStyle w:val="Bezodstpw"/>
      </w:pPr>
      <w:r>
        <w:t>Wyjście słuchawkowe/głośnikowe - 1 szt.</w:t>
      </w:r>
    </w:p>
    <w:p w14:paraId="67494AB6" w14:textId="77777777" w:rsidR="00B23B0B" w:rsidRDefault="00B23B0B" w:rsidP="00045B0B">
      <w:pPr>
        <w:pStyle w:val="Bezodstpw"/>
      </w:pPr>
      <w:r>
        <w:t>Wejście mikrofonowe - 1 szt.</w:t>
      </w:r>
    </w:p>
    <w:p w14:paraId="01C417D7" w14:textId="77777777" w:rsidR="00B23B0B" w:rsidRDefault="00B23B0B" w:rsidP="00045B0B">
      <w:pPr>
        <w:pStyle w:val="Bezodstpw"/>
      </w:pPr>
      <w:r>
        <w:lastRenderedPageBreak/>
        <w:t>Materiał Szkło hartowane</w:t>
      </w:r>
    </w:p>
    <w:p w14:paraId="5AD33FE9" w14:textId="77777777" w:rsidR="00B23B0B" w:rsidRDefault="00B23B0B" w:rsidP="00045B0B">
      <w:pPr>
        <w:pStyle w:val="Bezodstpw"/>
      </w:pPr>
      <w:r>
        <w:t>Kolor czarny</w:t>
      </w:r>
    </w:p>
    <w:p w14:paraId="7547BF4F" w14:textId="77777777" w:rsidR="00B23B0B" w:rsidRDefault="00B23B0B" w:rsidP="00045B0B">
      <w:pPr>
        <w:pStyle w:val="Bezodstpw"/>
      </w:pPr>
      <w:r>
        <w:t>Dodatkowe informacje</w:t>
      </w:r>
    </w:p>
    <w:p w14:paraId="5C833F98" w14:textId="77777777" w:rsidR="00B23B0B" w:rsidRDefault="00B23B0B" w:rsidP="00045B0B">
      <w:pPr>
        <w:pStyle w:val="Bezodstpw"/>
      </w:pPr>
      <w:r>
        <w:t>System aranżowania kabli</w:t>
      </w:r>
    </w:p>
    <w:p w14:paraId="322B9AD6" w14:textId="77777777" w:rsidR="00B23B0B" w:rsidRDefault="00B23B0B" w:rsidP="00045B0B">
      <w:pPr>
        <w:pStyle w:val="Bezodstpw"/>
      </w:pPr>
      <w:r>
        <w:t>Otwór wspomagający montaż chłodzenia na procesor</w:t>
      </w:r>
    </w:p>
    <w:p w14:paraId="4DDFDDCE" w14:textId="77777777" w:rsidR="00B23B0B" w:rsidRDefault="00B23B0B" w:rsidP="00045B0B">
      <w:pPr>
        <w:pStyle w:val="Bezodstpw"/>
      </w:pPr>
      <w:r>
        <w:t>Montaż zasilacza na dole obudowy</w:t>
      </w:r>
    </w:p>
    <w:p w14:paraId="204D0E6A" w14:textId="77777777" w:rsidR="00B23B0B" w:rsidRDefault="00B23B0B" w:rsidP="00045B0B">
      <w:pPr>
        <w:pStyle w:val="Bezodstpw"/>
      </w:pPr>
      <w:r>
        <w:t xml:space="preserve">Filtry </w:t>
      </w:r>
      <w:proofErr w:type="spellStart"/>
      <w:r>
        <w:t>antykurzowe</w:t>
      </w:r>
      <w:proofErr w:type="spellEnd"/>
    </w:p>
    <w:p w14:paraId="472EC589" w14:textId="77777777" w:rsidR="00B23B0B" w:rsidRDefault="00B23B0B" w:rsidP="00045B0B">
      <w:pPr>
        <w:pStyle w:val="Bezodstpw"/>
      </w:pPr>
      <w:r>
        <w:t>Kontroler / hub wentylatorów</w:t>
      </w:r>
    </w:p>
    <w:p w14:paraId="685CE81E" w14:textId="77777777" w:rsidR="00B23B0B" w:rsidRDefault="00B23B0B" w:rsidP="00045B0B">
      <w:pPr>
        <w:pStyle w:val="Bezodstpw"/>
      </w:pPr>
      <w:r>
        <w:t>Możliwość montażu chłodzenia wodnego</w:t>
      </w:r>
    </w:p>
    <w:p w14:paraId="4F41AE73" w14:textId="77777777" w:rsidR="00B23B0B" w:rsidRDefault="00B23B0B" w:rsidP="00045B0B">
      <w:pPr>
        <w:pStyle w:val="Bezodstpw"/>
      </w:pPr>
      <w:r>
        <w:t>Wysokość max 450 mm</w:t>
      </w:r>
    </w:p>
    <w:p w14:paraId="25CE4CAB" w14:textId="77777777" w:rsidR="00B23B0B" w:rsidRDefault="00B23B0B" w:rsidP="00045B0B">
      <w:pPr>
        <w:pStyle w:val="Bezodstpw"/>
      </w:pPr>
      <w:r>
        <w:t>Szerokość max 220 mm</w:t>
      </w:r>
    </w:p>
    <w:p w14:paraId="765FFC42" w14:textId="77777777" w:rsidR="00B23B0B" w:rsidRDefault="00B23B0B" w:rsidP="00045B0B">
      <w:pPr>
        <w:pStyle w:val="Bezodstpw"/>
      </w:pPr>
      <w:r>
        <w:t>Głębokość max 415 mm</w:t>
      </w:r>
    </w:p>
    <w:p w14:paraId="5B5D5C65" w14:textId="77777777" w:rsidR="00B23B0B" w:rsidRDefault="00B23B0B" w:rsidP="00045B0B">
      <w:pPr>
        <w:pStyle w:val="Bezodstpw"/>
      </w:pPr>
      <w:r>
        <w:t>Waga max 5,2 kg</w:t>
      </w:r>
    </w:p>
    <w:p w14:paraId="27AE889A" w14:textId="77777777" w:rsidR="00B23B0B" w:rsidRDefault="00B23B0B" w:rsidP="00045B0B">
      <w:pPr>
        <w:pStyle w:val="Bezodstpw"/>
      </w:pPr>
      <w:r>
        <w:t xml:space="preserve"> Procesor osiągający w teście </w:t>
      </w:r>
      <w:proofErr w:type="spellStart"/>
      <w:r>
        <w:t>PassMark</w:t>
      </w:r>
      <w:proofErr w:type="spellEnd"/>
      <w:r>
        <w:t xml:space="preserve"> CPU Mark wynik min 37000 punktów (wynik zaproponowanego procesora musi znajdować się na stronie </w:t>
      </w:r>
      <w:hyperlink r:id="rId10" w:history="1">
        <w:r w:rsidRPr="00541A4F">
          <w:rPr>
            <w:rStyle w:val="Hipercze"/>
          </w:rPr>
          <w:t>www.cpubenchmark.net</w:t>
        </w:r>
      </w:hyperlink>
      <w:r>
        <w:t>)</w:t>
      </w:r>
    </w:p>
    <w:p w14:paraId="6DBB43B9" w14:textId="77777777" w:rsidR="00B23B0B" w:rsidRDefault="00B23B0B" w:rsidP="00045B0B">
      <w:pPr>
        <w:pStyle w:val="Bezodstpw"/>
      </w:pPr>
      <w:r>
        <w:t xml:space="preserve">Karta graficzna osiągająca min 28000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1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442210DC" w14:textId="77777777" w:rsidR="00B23B0B" w:rsidRDefault="00A4320C" w:rsidP="00045B0B">
      <w:pPr>
        <w:pStyle w:val="Bezodstpw"/>
      </w:pPr>
      <w:r>
        <w:t xml:space="preserve">Dysk SSD M.2 min 2000GB </w:t>
      </w:r>
      <w:proofErr w:type="spellStart"/>
      <w:r>
        <w:t>PCle</w:t>
      </w:r>
      <w:proofErr w:type="spellEnd"/>
      <w:r>
        <w:t xml:space="preserve">, </w:t>
      </w:r>
      <w:proofErr w:type="spellStart"/>
      <w:r>
        <w:t>NVMe</w:t>
      </w:r>
      <w:proofErr w:type="spellEnd"/>
      <w:r>
        <w:t xml:space="preserve"> 3.0 – 4 szt.</w:t>
      </w:r>
    </w:p>
    <w:p w14:paraId="69ED9D1D" w14:textId="77777777" w:rsidR="00A4320C" w:rsidRDefault="00A4320C" w:rsidP="00045B0B">
      <w:pPr>
        <w:pStyle w:val="Bezodstpw"/>
      </w:pPr>
      <w:r>
        <w:t>Pamięć RAMM min 64GB (2x32GB)</w:t>
      </w:r>
    </w:p>
    <w:p w14:paraId="5BB14F87" w14:textId="77777777" w:rsidR="00A4320C" w:rsidRDefault="00A4320C" w:rsidP="00045B0B">
      <w:pPr>
        <w:pStyle w:val="Bezodstpw"/>
      </w:pPr>
      <w:r>
        <w:t>Karta dźwiękowa zintegrowana</w:t>
      </w:r>
    </w:p>
    <w:p w14:paraId="3C44E0C2" w14:textId="77777777" w:rsidR="00A4320C" w:rsidRDefault="00A4320C" w:rsidP="00045B0B">
      <w:pPr>
        <w:pStyle w:val="Bezodstpw"/>
      </w:pPr>
      <w:r>
        <w:t xml:space="preserve">Chłodzenie </w:t>
      </w:r>
    </w:p>
    <w:p w14:paraId="396F4FD7" w14:textId="77777777" w:rsidR="00A4320C" w:rsidRDefault="00A4320C" w:rsidP="00045B0B">
      <w:pPr>
        <w:pStyle w:val="Bezodstpw"/>
      </w:pPr>
      <w:r>
        <w:t>Rodzaj chłodzenia wodne</w:t>
      </w:r>
    </w:p>
    <w:p w14:paraId="7E56AB04" w14:textId="77777777" w:rsidR="00A4320C" w:rsidRDefault="00A4320C" w:rsidP="00045B0B">
      <w:pPr>
        <w:pStyle w:val="Bezodstpw"/>
      </w:pPr>
      <w:r>
        <w:t>Kompatybilność</w:t>
      </w:r>
    </w:p>
    <w:p w14:paraId="5DEBB655" w14:textId="77777777" w:rsidR="00A4320C" w:rsidRDefault="00A4320C" w:rsidP="00045B0B">
      <w:pPr>
        <w:pStyle w:val="Bezodstpw"/>
      </w:pPr>
      <w:r>
        <w:t>2011</w:t>
      </w:r>
    </w:p>
    <w:p w14:paraId="36BEBAB7" w14:textId="77777777" w:rsidR="00A4320C" w:rsidRDefault="00A4320C" w:rsidP="00045B0B">
      <w:pPr>
        <w:pStyle w:val="Bezodstpw"/>
      </w:pPr>
      <w:r>
        <w:t>1700</w:t>
      </w:r>
    </w:p>
    <w:p w14:paraId="4E0DBE2B" w14:textId="77777777" w:rsidR="00A4320C" w:rsidRDefault="00A4320C" w:rsidP="00045B0B">
      <w:pPr>
        <w:pStyle w:val="Bezodstpw"/>
      </w:pPr>
      <w:r>
        <w:t>1200</w:t>
      </w:r>
    </w:p>
    <w:p w14:paraId="0045609A" w14:textId="77777777" w:rsidR="00A4320C" w:rsidRDefault="00A4320C" w:rsidP="00045B0B">
      <w:pPr>
        <w:pStyle w:val="Bezodstpw"/>
      </w:pPr>
      <w:r>
        <w:t>1156</w:t>
      </w:r>
    </w:p>
    <w:p w14:paraId="0097936B" w14:textId="77777777" w:rsidR="00A4320C" w:rsidRDefault="00A4320C" w:rsidP="00045B0B">
      <w:pPr>
        <w:pStyle w:val="Bezodstpw"/>
      </w:pPr>
      <w:r>
        <w:t>1155</w:t>
      </w:r>
    </w:p>
    <w:p w14:paraId="51FF2E70" w14:textId="77777777" w:rsidR="00A4320C" w:rsidRDefault="00A4320C" w:rsidP="00045B0B">
      <w:pPr>
        <w:pStyle w:val="Bezodstpw"/>
      </w:pPr>
      <w:r>
        <w:t>1152</w:t>
      </w:r>
    </w:p>
    <w:p w14:paraId="45A55A3D" w14:textId="77777777" w:rsidR="00A4320C" w:rsidRDefault="00A4320C" w:rsidP="00045B0B">
      <w:pPr>
        <w:pStyle w:val="Bezodstpw"/>
      </w:pPr>
      <w:r>
        <w:t>1151</w:t>
      </w:r>
    </w:p>
    <w:p w14:paraId="7383A342" w14:textId="77777777" w:rsidR="00A4320C" w:rsidRDefault="00A4320C" w:rsidP="00045B0B">
      <w:pPr>
        <w:pStyle w:val="Bezodstpw"/>
      </w:pPr>
      <w:r>
        <w:t>1150</w:t>
      </w:r>
    </w:p>
    <w:p w14:paraId="1C1B17A9" w14:textId="77777777" w:rsidR="00A4320C" w:rsidRDefault="00A4320C" w:rsidP="00045B0B">
      <w:pPr>
        <w:pStyle w:val="Bezodstpw"/>
      </w:pPr>
      <w:r>
        <w:t>AM5</w:t>
      </w:r>
    </w:p>
    <w:p w14:paraId="56676B76" w14:textId="77777777" w:rsidR="00A4320C" w:rsidRDefault="00A4320C" w:rsidP="00045B0B">
      <w:pPr>
        <w:pStyle w:val="Bezodstpw"/>
      </w:pPr>
      <w:r>
        <w:t>AM4</w:t>
      </w:r>
    </w:p>
    <w:p w14:paraId="58926921" w14:textId="77777777" w:rsidR="00A4320C" w:rsidRDefault="00A4320C" w:rsidP="00045B0B">
      <w:pPr>
        <w:pStyle w:val="Bezodstpw"/>
      </w:pPr>
      <w:r>
        <w:t>Rozmiar radiatora 395 x 120 x 28 mm</w:t>
      </w:r>
    </w:p>
    <w:p w14:paraId="03D7F9F9" w14:textId="77777777" w:rsidR="00A4320C" w:rsidRDefault="00A4320C" w:rsidP="00045B0B">
      <w:pPr>
        <w:pStyle w:val="Bezodstpw"/>
      </w:pPr>
      <w:r>
        <w:t>Materiał radiatora aluminium</w:t>
      </w:r>
    </w:p>
    <w:p w14:paraId="0F9D76EA" w14:textId="77777777" w:rsidR="00A4320C" w:rsidRDefault="00A4320C" w:rsidP="00045B0B">
      <w:pPr>
        <w:pStyle w:val="Bezodstpw"/>
      </w:pPr>
      <w:r>
        <w:t>Liczba wentylatorów 3x 120 mm</w:t>
      </w:r>
    </w:p>
    <w:p w14:paraId="26E79DFD" w14:textId="77777777" w:rsidR="00A4320C" w:rsidRDefault="00A4320C" w:rsidP="00045B0B">
      <w:pPr>
        <w:pStyle w:val="Bezodstpw"/>
      </w:pPr>
      <w:r>
        <w:t>Kontrola obrotów PWM</w:t>
      </w:r>
    </w:p>
    <w:p w14:paraId="1EA4C87B" w14:textId="77777777" w:rsidR="00A4320C" w:rsidRDefault="00A4320C" w:rsidP="00045B0B">
      <w:pPr>
        <w:pStyle w:val="Bezodstpw"/>
      </w:pPr>
      <w:r>
        <w:t xml:space="preserve">Prędkość obrotowa 250 - 1800 </w:t>
      </w:r>
      <w:proofErr w:type="spellStart"/>
      <w:r>
        <w:t>obr</w:t>
      </w:r>
      <w:proofErr w:type="spellEnd"/>
      <w:r>
        <w:t>./min</w:t>
      </w:r>
    </w:p>
    <w:p w14:paraId="32ABDACB" w14:textId="77777777" w:rsidR="00A4320C" w:rsidRDefault="00A4320C" w:rsidP="00045B0B">
      <w:pPr>
        <w:pStyle w:val="Bezodstpw"/>
      </w:pPr>
      <w:r>
        <w:t>Rozmiar wentylatora 120 x 120 x 25 mm</w:t>
      </w:r>
    </w:p>
    <w:p w14:paraId="05F57BDC" w14:textId="77777777" w:rsidR="00A4320C" w:rsidRDefault="00A4320C" w:rsidP="00045B0B">
      <w:pPr>
        <w:pStyle w:val="Bezodstpw"/>
      </w:pPr>
      <w:r>
        <w:t>Złącze 4-pin PWM</w:t>
      </w:r>
    </w:p>
    <w:p w14:paraId="359D5FCB" w14:textId="77777777" w:rsidR="00A4320C" w:rsidRDefault="00A4320C" w:rsidP="00045B0B">
      <w:pPr>
        <w:pStyle w:val="Bezodstpw"/>
      </w:pPr>
      <w:r>
        <w:t>Podświetlenie ARGB</w:t>
      </w:r>
    </w:p>
    <w:p w14:paraId="7170C36A" w14:textId="77777777" w:rsidR="00A4320C" w:rsidRDefault="00A4320C" w:rsidP="00045B0B">
      <w:pPr>
        <w:pStyle w:val="Bezodstpw"/>
      </w:pPr>
      <w:r>
        <w:t>Wysokość max 120 mm</w:t>
      </w:r>
    </w:p>
    <w:p w14:paraId="0E059D17" w14:textId="77777777" w:rsidR="00A4320C" w:rsidRDefault="00A4320C" w:rsidP="00045B0B">
      <w:pPr>
        <w:pStyle w:val="Bezodstpw"/>
      </w:pPr>
      <w:r>
        <w:t>Szerokość max 395 mm</w:t>
      </w:r>
    </w:p>
    <w:p w14:paraId="08683E45" w14:textId="77777777" w:rsidR="00A4320C" w:rsidRDefault="00A4320C" w:rsidP="00045B0B">
      <w:pPr>
        <w:pStyle w:val="Bezodstpw"/>
      </w:pPr>
      <w:r>
        <w:t>Głębokość max 55 mm</w:t>
      </w:r>
    </w:p>
    <w:p w14:paraId="22299869" w14:textId="77777777" w:rsidR="00A4320C" w:rsidRDefault="00A4320C" w:rsidP="00045B0B">
      <w:pPr>
        <w:pStyle w:val="Bezodstpw"/>
      </w:pPr>
      <w:r>
        <w:t>Zasilacz 750W ATX EU 80+ GOLD</w:t>
      </w:r>
    </w:p>
    <w:p w14:paraId="30C8C897" w14:textId="77777777" w:rsidR="00A4320C" w:rsidRDefault="00A4320C" w:rsidP="00045B0B">
      <w:pPr>
        <w:pStyle w:val="Bezodstpw"/>
      </w:pPr>
      <w:r>
        <w:t>Płyta główna</w:t>
      </w:r>
    </w:p>
    <w:p w14:paraId="21C41788" w14:textId="77777777" w:rsidR="00A4320C" w:rsidRDefault="00A4320C" w:rsidP="00045B0B">
      <w:pPr>
        <w:pStyle w:val="Bezodstpw"/>
      </w:pPr>
      <w:r>
        <w:t>Chłodzenie sekcji zasilania radiatorem</w:t>
      </w:r>
    </w:p>
    <w:p w14:paraId="7AC78B9A" w14:textId="77777777" w:rsidR="00A4320C" w:rsidRDefault="00A4320C" w:rsidP="00045B0B">
      <w:pPr>
        <w:pStyle w:val="Bezodstpw"/>
      </w:pPr>
      <w:r>
        <w:t>Rodzaj chłodzenia chipsetu płyty głównej pasywny</w:t>
      </w:r>
    </w:p>
    <w:p w14:paraId="544392EC" w14:textId="77777777" w:rsidR="00A4320C" w:rsidRDefault="00A4320C" w:rsidP="00045B0B">
      <w:pPr>
        <w:pStyle w:val="Bezodstpw"/>
      </w:pPr>
      <w:r>
        <w:t xml:space="preserve">Obsługiwane rodziny procesorów AMD </w:t>
      </w:r>
      <w:proofErr w:type="spellStart"/>
      <w:r>
        <w:t>Ryzen</w:t>
      </w:r>
      <w:proofErr w:type="spellEnd"/>
    </w:p>
    <w:p w14:paraId="3F684ADD" w14:textId="77777777" w:rsidR="00A4320C" w:rsidRDefault="00A4320C" w:rsidP="00045B0B">
      <w:pPr>
        <w:pStyle w:val="Bezodstpw"/>
      </w:pPr>
      <w:r>
        <w:t xml:space="preserve">Gniazdo procesora </w:t>
      </w:r>
      <w:proofErr w:type="spellStart"/>
      <w:r>
        <w:t>Socket</w:t>
      </w:r>
      <w:proofErr w:type="spellEnd"/>
      <w:r>
        <w:t xml:space="preserve"> AM5</w:t>
      </w:r>
    </w:p>
    <w:p w14:paraId="1F0CE60A" w14:textId="77777777" w:rsidR="00A4320C" w:rsidRDefault="00A4320C" w:rsidP="00045B0B">
      <w:pPr>
        <w:pStyle w:val="Bezodstpw"/>
      </w:pPr>
      <w:r>
        <w:t>Chipset AMD X670</w:t>
      </w:r>
    </w:p>
    <w:p w14:paraId="4CE1DABC" w14:textId="77777777" w:rsidR="00A4320C" w:rsidRDefault="00A4320C" w:rsidP="00045B0B">
      <w:pPr>
        <w:pStyle w:val="Bezodstpw"/>
      </w:pPr>
      <w:r>
        <w:t>Architektura procesora Zen 4 (5 generacja)</w:t>
      </w:r>
    </w:p>
    <w:p w14:paraId="0F91349E" w14:textId="77777777" w:rsidR="00A4320C" w:rsidRDefault="00A4320C" w:rsidP="00045B0B">
      <w:pPr>
        <w:pStyle w:val="Bezodstpw"/>
      </w:pPr>
      <w:r>
        <w:lastRenderedPageBreak/>
        <w:t>Typ obsługiwanej pamięci DDR5-4800 MHz</w:t>
      </w:r>
    </w:p>
    <w:p w14:paraId="509C4E77" w14:textId="77777777" w:rsidR="00A4320C" w:rsidRDefault="00A4320C" w:rsidP="00045B0B">
      <w:pPr>
        <w:pStyle w:val="Bezodstpw"/>
      </w:pPr>
      <w:r>
        <w:t>Typ obsługiwanej pamięci OC DDR5-7800 MHz</w:t>
      </w:r>
    </w:p>
    <w:p w14:paraId="177B067F" w14:textId="77777777" w:rsidR="00A4320C" w:rsidRDefault="00A4320C" w:rsidP="00045B0B">
      <w:pPr>
        <w:pStyle w:val="Bezodstpw"/>
      </w:pPr>
      <w:r>
        <w:t>Liczba banków pamięci 4 x DIMM</w:t>
      </w:r>
    </w:p>
    <w:p w14:paraId="65B4F2C0" w14:textId="77777777" w:rsidR="00A4320C" w:rsidRDefault="00A4320C" w:rsidP="00045B0B">
      <w:pPr>
        <w:pStyle w:val="Bezodstpw"/>
      </w:pPr>
      <w:r>
        <w:t>Maksymalna wielkość pamięci RAM 256 GB</w:t>
      </w:r>
    </w:p>
    <w:p w14:paraId="69D1ADED" w14:textId="77777777" w:rsidR="00A4320C" w:rsidRDefault="00A4320C" w:rsidP="00045B0B">
      <w:pPr>
        <w:pStyle w:val="Bezodstpw"/>
      </w:pPr>
      <w:r>
        <w:t>Architektura pamięci Dual-channel</w:t>
      </w:r>
    </w:p>
    <w:p w14:paraId="2C0A58CE" w14:textId="77777777" w:rsidR="00A4320C" w:rsidRDefault="00A4320C" w:rsidP="00045B0B">
      <w:pPr>
        <w:pStyle w:val="Bezodstpw"/>
      </w:pPr>
      <w:r>
        <w:t>Wewnętrzne złącza</w:t>
      </w:r>
    </w:p>
    <w:p w14:paraId="23FDAC68" w14:textId="77777777" w:rsidR="00A4320C" w:rsidRDefault="00A4320C" w:rsidP="00045B0B">
      <w:pPr>
        <w:pStyle w:val="Bezodstpw"/>
      </w:pPr>
      <w:r>
        <w:t xml:space="preserve">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5.0 x4 - 1 szt.</w:t>
      </w:r>
    </w:p>
    <w:p w14:paraId="55CBD5E4" w14:textId="77777777" w:rsidR="00A4320C" w:rsidRDefault="00A4320C" w:rsidP="00045B0B">
      <w:pPr>
        <w:pStyle w:val="Bezodstpw"/>
      </w:pPr>
      <w:r>
        <w:t xml:space="preserve">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x4 - 3 szt.</w:t>
      </w:r>
    </w:p>
    <w:p w14:paraId="07D969F1" w14:textId="77777777" w:rsidR="00A4320C" w:rsidRDefault="00A4320C" w:rsidP="00045B0B">
      <w:pPr>
        <w:pStyle w:val="Bezodstpw"/>
      </w:pPr>
      <w:proofErr w:type="spellStart"/>
      <w:r>
        <w:t>PCIe</w:t>
      </w:r>
      <w:proofErr w:type="spellEnd"/>
      <w:r>
        <w:t xml:space="preserve"> 5.0 x16 - 1 szt.</w:t>
      </w:r>
    </w:p>
    <w:p w14:paraId="3AC1FB6C" w14:textId="77777777" w:rsidR="00A4320C" w:rsidRDefault="00A4320C" w:rsidP="00045B0B">
      <w:pPr>
        <w:pStyle w:val="Bezodstpw"/>
      </w:pPr>
      <w:proofErr w:type="spellStart"/>
      <w:r>
        <w:t>PCIe</w:t>
      </w:r>
      <w:proofErr w:type="spellEnd"/>
      <w:r>
        <w:t xml:space="preserve"> 4.0 x16 - 2 szt.</w:t>
      </w:r>
    </w:p>
    <w:p w14:paraId="3ED732E7" w14:textId="77777777" w:rsidR="00A4320C" w:rsidRDefault="00A4320C" w:rsidP="00045B0B">
      <w:pPr>
        <w:pStyle w:val="Bezodstpw"/>
      </w:pPr>
      <w:proofErr w:type="spellStart"/>
      <w:r>
        <w:t>PCIe</w:t>
      </w:r>
      <w:proofErr w:type="spellEnd"/>
      <w:r>
        <w:t xml:space="preserve"> 3.0 x1 - 1 szt.</w:t>
      </w:r>
    </w:p>
    <w:p w14:paraId="60C8AB7F" w14:textId="77777777" w:rsidR="00A4320C" w:rsidRDefault="00A4320C" w:rsidP="00045B0B">
      <w:pPr>
        <w:pStyle w:val="Bezodstpw"/>
      </w:pPr>
      <w:r>
        <w:t>USB 3.2 Gen. 2 - 1 szt.</w:t>
      </w:r>
    </w:p>
    <w:p w14:paraId="0D681057" w14:textId="77777777" w:rsidR="00A4320C" w:rsidRDefault="00A4320C" w:rsidP="00045B0B">
      <w:pPr>
        <w:pStyle w:val="Bezodstpw"/>
      </w:pPr>
      <w:r>
        <w:t>USB 3.2 Gen. 1 - 4 szt.</w:t>
      </w:r>
    </w:p>
    <w:p w14:paraId="6C478DFA" w14:textId="77777777" w:rsidR="00A4320C" w:rsidRDefault="00A4320C" w:rsidP="00045B0B">
      <w:pPr>
        <w:pStyle w:val="Bezodstpw"/>
      </w:pPr>
      <w:r>
        <w:t>USB 2.0 - 4 szt.</w:t>
      </w:r>
    </w:p>
    <w:p w14:paraId="101EAEC1" w14:textId="77777777" w:rsidR="00A4320C" w:rsidRDefault="00A4320C" w:rsidP="00045B0B">
      <w:pPr>
        <w:pStyle w:val="Bezodstpw"/>
      </w:pPr>
      <w:r>
        <w:t>Złącze ARGB 3 pin - 2 szt.</w:t>
      </w:r>
    </w:p>
    <w:p w14:paraId="0422CA34" w14:textId="77777777" w:rsidR="00A4320C" w:rsidRPr="00A4320C" w:rsidRDefault="00A4320C" w:rsidP="00045B0B">
      <w:pPr>
        <w:pStyle w:val="Bezodstpw"/>
        <w:rPr>
          <w:lang w:val="en-US"/>
        </w:rPr>
      </w:pPr>
      <w:proofErr w:type="spellStart"/>
      <w:r w:rsidRPr="00A4320C">
        <w:rPr>
          <w:lang w:val="en-US"/>
        </w:rPr>
        <w:t>Złącze</w:t>
      </w:r>
      <w:proofErr w:type="spellEnd"/>
      <w:r w:rsidRPr="00A4320C">
        <w:rPr>
          <w:lang w:val="en-US"/>
        </w:rPr>
        <w:t xml:space="preserve"> RGB 4 pin - 2 </w:t>
      </w:r>
      <w:proofErr w:type="spellStart"/>
      <w:r w:rsidRPr="00A4320C">
        <w:rPr>
          <w:lang w:val="en-US"/>
        </w:rPr>
        <w:t>szt</w:t>
      </w:r>
      <w:proofErr w:type="spellEnd"/>
      <w:r w:rsidRPr="00A4320C">
        <w:rPr>
          <w:lang w:val="en-US"/>
        </w:rPr>
        <w:t>.</w:t>
      </w:r>
    </w:p>
    <w:p w14:paraId="45B3E72F" w14:textId="77777777" w:rsidR="00A4320C" w:rsidRPr="00A4320C" w:rsidRDefault="00A4320C" w:rsidP="00045B0B">
      <w:pPr>
        <w:pStyle w:val="Bezodstpw"/>
        <w:rPr>
          <w:lang w:val="en-US"/>
        </w:rPr>
      </w:pPr>
      <w:r w:rsidRPr="00A4320C">
        <w:rPr>
          <w:lang w:val="en-US"/>
        </w:rPr>
        <w:t>Front Panel Audio</w:t>
      </w:r>
    </w:p>
    <w:p w14:paraId="21B8DC0E" w14:textId="77777777" w:rsidR="00A4320C" w:rsidRDefault="00A4320C" w:rsidP="00045B0B">
      <w:pPr>
        <w:pStyle w:val="Bezodstpw"/>
      </w:pPr>
      <w:r>
        <w:t>Złącze wentylatora CPU 4 pin - 1 szt.</w:t>
      </w:r>
    </w:p>
    <w:p w14:paraId="4BDEC0BA" w14:textId="77777777" w:rsidR="00A4320C" w:rsidRDefault="00A4320C" w:rsidP="00045B0B">
      <w:pPr>
        <w:pStyle w:val="Bezodstpw"/>
      </w:pPr>
      <w:r>
        <w:t>Złącze wentylatora SYS/CHA - 6 szt.</w:t>
      </w:r>
    </w:p>
    <w:p w14:paraId="3B948FE3" w14:textId="77777777" w:rsidR="00A4320C" w:rsidRDefault="00A4320C" w:rsidP="00045B0B">
      <w:pPr>
        <w:pStyle w:val="Bezodstpw"/>
      </w:pPr>
      <w:r>
        <w:t>Złącze pompy AIO - 1 szt.</w:t>
      </w:r>
    </w:p>
    <w:p w14:paraId="4D60DC05" w14:textId="77777777" w:rsidR="00A4320C" w:rsidRDefault="00A4320C" w:rsidP="00045B0B">
      <w:pPr>
        <w:pStyle w:val="Bezodstpw"/>
      </w:pPr>
      <w:r>
        <w:t>Złącze modułu TPM - 1 szt.</w:t>
      </w:r>
    </w:p>
    <w:p w14:paraId="17E57C84" w14:textId="77777777" w:rsidR="00A4320C" w:rsidRDefault="00A4320C" w:rsidP="00045B0B">
      <w:pPr>
        <w:pStyle w:val="Bezodstpw"/>
      </w:pPr>
      <w:r>
        <w:t>Zewnętrzne złącza</w:t>
      </w:r>
    </w:p>
    <w:p w14:paraId="59E69F7B" w14:textId="77777777" w:rsidR="00A4320C" w:rsidRDefault="00A4320C" w:rsidP="00045B0B">
      <w:pPr>
        <w:pStyle w:val="Bezodstpw"/>
      </w:pPr>
      <w:r>
        <w:t>HDMI - 1 szt.</w:t>
      </w:r>
    </w:p>
    <w:p w14:paraId="7F810F1E" w14:textId="77777777" w:rsidR="00A4320C" w:rsidRDefault="00A4320C" w:rsidP="00045B0B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14:paraId="152DDF26" w14:textId="77777777" w:rsidR="00A4320C" w:rsidRDefault="00A4320C" w:rsidP="00045B0B">
      <w:pPr>
        <w:pStyle w:val="Bezodstpw"/>
      </w:pPr>
      <w:r>
        <w:t>RJ45 (LAN) - 1 szt.</w:t>
      </w:r>
    </w:p>
    <w:p w14:paraId="1BD661FD" w14:textId="77777777" w:rsidR="00A4320C" w:rsidRDefault="00A4320C" w:rsidP="00045B0B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0A79EEB2" w14:textId="77777777" w:rsidR="00A4320C" w:rsidRDefault="00A4320C" w:rsidP="00045B0B">
      <w:pPr>
        <w:pStyle w:val="Bezodstpw"/>
      </w:pPr>
      <w:r>
        <w:t>USB 3.2 Gen. 1 - 4 szt.</w:t>
      </w:r>
    </w:p>
    <w:p w14:paraId="02C6D698" w14:textId="77777777" w:rsidR="00A4320C" w:rsidRDefault="00A4320C" w:rsidP="00045B0B">
      <w:pPr>
        <w:pStyle w:val="Bezodstpw"/>
      </w:pPr>
      <w:r>
        <w:t>USB 3.2 Gen. 2 - 3 szt.</w:t>
      </w:r>
    </w:p>
    <w:p w14:paraId="212333FA" w14:textId="77777777" w:rsidR="00A4320C" w:rsidRDefault="00A4320C" w:rsidP="00045B0B">
      <w:pPr>
        <w:pStyle w:val="Bezodstpw"/>
      </w:pPr>
      <w:r>
        <w:t>USB 2.0 - 4 szt.</w:t>
      </w:r>
    </w:p>
    <w:p w14:paraId="5E8DBE7C" w14:textId="77777777" w:rsidR="00A4320C" w:rsidRDefault="00A4320C" w:rsidP="00045B0B">
      <w:pPr>
        <w:pStyle w:val="Bezodstpw"/>
      </w:pPr>
      <w:r>
        <w:t xml:space="preserve">Audio </w:t>
      </w:r>
      <w:proofErr w:type="spellStart"/>
      <w:r>
        <w:t>jack</w:t>
      </w:r>
      <w:proofErr w:type="spellEnd"/>
      <w:r>
        <w:t xml:space="preserve"> - 3 szt.</w:t>
      </w:r>
    </w:p>
    <w:p w14:paraId="7ED18285" w14:textId="77777777" w:rsidR="00A4320C" w:rsidRDefault="00A4320C" w:rsidP="00045B0B">
      <w:pPr>
        <w:pStyle w:val="Bezodstpw"/>
      </w:pPr>
      <w:r>
        <w:t>Złącze anteny Wi-Fi - 2 szt.</w:t>
      </w:r>
    </w:p>
    <w:p w14:paraId="46892299" w14:textId="77777777" w:rsidR="00A4320C" w:rsidRPr="00A4320C" w:rsidRDefault="00A4320C" w:rsidP="00045B0B">
      <w:pPr>
        <w:pStyle w:val="Bezodstpw"/>
        <w:rPr>
          <w:lang w:val="en-US"/>
        </w:rPr>
      </w:pPr>
      <w:proofErr w:type="spellStart"/>
      <w:r w:rsidRPr="00A4320C">
        <w:rPr>
          <w:lang w:val="en-US"/>
        </w:rPr>
        <w:t>Obsługa</w:t>
      </w:r>
      <w:proofErr w:type="spellEnd"/>
      <w:r w:rsidRPr="00A4320C">
        <w:rPr>
          <w:lang w:val="en-US"/>
        </w:rPr>
        <w:t xml:space="preserve"> RAID</w:t>
      </w:r>
    </w:p>
    <w:p w14:paraId="16013235" w14:textId="77777777" w:rsidR="00A4320C" w:rsidRPr="00A4320C" w:rsidRDefault="00A4320C" w:rsidP="00045B0B">
      <w:pPr>
        <w:pStyle w:val="Bezodstpw"/>
        <w:rPr>
          <w:lang w:val="en-US"/>
        </w:rPr>
      </w:pPr>
      <w:r w:rsidRPr="00A4320C">
        <w:rPr>
          <w:lang w:val="en-US"/>
        </w:rPr>
        <w:t>RAID 0</w:t>
      </w:r>
    </w:p>
    <w:p w14:paraId="46EFE0F0" w14:textId="77777777" w:rsidR="00A4320C" w:rsidRPr="00A4320C" w:rsidRDefault="00A4320C" w:rsidP="00045B0B">
      <w:pPr>
        <w:pStyle w:val="Bezodstpw"/>
        <w:rPr>
          <w:lang w:val="en-US"/>
        </w:rPr>
      </w:pPr>
      <w:r w:rsidRPr="00A4320C">
        <w:rPr>
          <w:lang w:val="en-US"/>
        </w:rPr>
        <w:t>RAID 1</w:t>
      </w:r>
    </w:p>
    <w:p w14:paraId="7B952E2D" w14:textId="77777777" w:rsidR="00A4320C" w:rsidRPr="00A4320C" w:rsidRDefault="00A4320C" w:rsidP="00045B0B">
      <w:pPr>
        <w:pStyle w:val="Bezodstpw"/>
        <w:rPr>
          <w:lang w:val="en-US"/>
        </w:rPr>
      </w:pPr>
      <w:r w:rsidRPr="00A4320C">
        <w:rPr>
          <w:lang w:val="en-US"/>
        </w:rPr>
        <w:t>RAID 10</w:t>
      </w:r>
    </w:p>
    <w:p w14:paraId="25197022" w14:textId="77777777" w:rsidR="00A4320C" w:rsidRDefault="00A4320C" w:rsidP="00045B0B">
      <w:pPr>
        <w:pStyle w:val="Bezodstpw"/>
      </w:pPr>
      <w:r>
        <w:t>Obsługa układów graficznych w procesorach</w:t>
      </w:r>
    </w:p>
    <w:p w14:paraId="5BEF7E86" w14:textId="77777777" w:rsidR="00A4320C" w:rsidRDefault="00A4320C" w:rsidP="00045B0B">
      <w:pPr>
        <w:pStyle w:val="Bezodstpw"/>
      </w:pPr>
      <w:r>
        <w:t xml:space="preserve">Układ audio </w:t>
      </w:r>
      <w:proofErr w:type="spellStart"/>
      <w:r>
        <w:t>Realtek</w:t>
      </w:r>
      <w:proofErr w:type="spellEnd"/>
      <w:r>
        <w:t xml:space="preserve"> ALC897</w:t>
      </w:r>
    </w:p>
    <w:p w14:paraId="0DD5C109" w14:textId="77777777" w:rsidR="00A4320C" w:rsidRDefault="00A4320C" w:rsidP="00045B0B">
      <w:pPr>
        <w:pStyle w:val="Bezodstpw"/>
      </w:pPr>
      <w:r>
        <w:t>Łączność bezprzewodowa</w:t>
      </w:r>
    </w:p>
    <w:p w14:paraId="5C5B2E64" w14:textId="77777777" w:rsidR="00A4320C" w:rsidRDefault="00A4320C" w:rsidP="00045B0B">
      <w:pPr>
        <w:pStyle w:val="Bezodstpw"/>
      </w:pPr>
      <w:r>
        <w:t>Wi-Fi 6E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14:paraId="310F8E0B" w14:textId="77777777" w:rsidR="00A4320C" w:rsidRDefault="00A4320C" w:rsidP="00045B0B">
      <w:pPr>
        <w:pStyle w:val="Bezodstpw"/>
      </w:pPr>
      <w:r>
        <w:t>Format ATX</w:t>
      </w:r>
    </w:p>
    <w:p w14:paraId="3CC8FC0F" w14:textId="77777777" w:rsidR="00A4320C" w:rsidRDefault="00A4320C" w:rsidP="00045B0B">
      <w:pPr>
        <w:pStyle w:val="Bezodstpw"/>
      </w:pPr>
      <w:r>
        <w:t>Szerokość max 244 mm</w:t>
      </w:r>
    </w:p>
    <w:p w14:paraId="057AB0E8" w14:textId="77777777" w:rsidR="00A4320C" w:rsidRDefault="00A4320C" w:rsidP="00045B0B">
      <w:pPr>
        <w:pStyle w:val="Bezodstpw"/>
      </w:pPr>
      <w:r>
        <w:t>Wysokość max 305 mm</w:t>
      </w:r>
    </w:p>
    <w:p w14:paraId="4EE16582" w14:textId="77777777" w:rsidR="00A4320C" w:rsidRDefault="00A4320C" w:rsidP="00045B0B">
      <w:pPr>
        <w:pStyle w:val="Bezodstpw"/>
      </w:pPr>
      <w:r>
        <w:t>Dołączone akcesoria</w:t>
      </w:r>
    </w:p>
    <w:p w14:paraId="38001307" w14:textId="77777777" w:rsidR="00A4320C" w:rsidRDefault="00A4320C" w:rsidP="00045B0B">
      <w:pPr>
        <w:pStyle w:val="Bezodstpw"/>
      </w:pPr>
      <w:r>
        <w:t>Antena Wi-Fi 2.4/5 GHz - 1 szt.</w:t>
      </w:r>
    </w:p>
    <w:p w14:paraId="75E6D579" w14:textId="77777777" w:rsidR="00045B0B" w:rsidRDefault="002121AF" w:rsidP="00045B0B">
      <w:pPr>
        <w:pStyle w:val="Bezodstpw"/>
      </w:pPr>
      <w:r>
        <w:t>System operacyjny</w:t>
      </w:r>
      <w:r w:rsidR="00045B0B">
        <w:t xml:space="preserve">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33986C4F" w14:textId="77777777" w:rsidR="00045B0B" w:rsidRDefault="00045B0B" w:rsidP="00045B0B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797FD528" w14:textId="77777777" w:rsidR="00337261" w:rsidRDefault="00337261" w:rsidP="00045B0B">
      <w:pPr>
        <w:pStyle w:val="Bezodstpw"/>
      </w:pPr>
      <w:r>
        <w:lastRenderedPageBreak/>
        <w:t>Gwarancja min 24 miesi</w:t>
      </w:r>
      <w:r w:rsidR="00520514">
        <w:t>ą</w:t>
      </w:r>
      <w:r>
        <w:t>ce</w:t>
      </w:r>
    </w:p>
    <w:p w14:paraId="38216428" w14:textId="77777777" w:rsidR="00520514" w:rsidRDefault="00520514" w:rsidP="00520514">
      <w:r w:rsidRPr="00AA2E20">
        <w:t>Gwarancja sprawowana za pośrednictwem dostawcy, czas reakcji serwisu 48 godziny , czas naprawy od momentu zgłoszenia 14 dni</w:t>
      </w:r>
    </w:p>
    <w:p w14:paraId="740C197C" w14:textId="77777777" w:rsidR="00520514" w:rsidRDefault="00520514" w:rsidP="00045B0B">
      <w:pPr>
        <w:pStyle w:val="Bezodstpw"/>
      </w:pPr>
    </w:p>
    <w:p w14:paraId="0F3AAAC7" w14:textId="77777777" w:rsidR="00045B0B" w:rsidRDefault="00045B0B" w:rsidP="00045B0B">
      <w:pPr>
        <w:pStyle w:val="Bezodstpw"/>
      </w:pPr>
    </w:p>
    <w:p w14:paraId="58B64A2A" w14:textId="77777777" w:rsidR="00D661F1" w:rsidRPr="00D9575C" w:rsidRDefault="00D661F1" w:rsidP="00330A9E">
      <w:pPr>
        <w:pStyle w:val="Bezodstpw"/>
        <w:numPr>
          <w:ilvl w:val="0"/>
          <w:numId w:val="1"/>
        </w:numPr>
        <w:rPr>
          <w:b/>
          <w:bCs/>
        </w:rPr>
      </w:pPr>
      <w:r w:rsidRPr="00D9575C">
        <w:rPr>
          <w:b/>
          <w:bCs/>
        </w:rPr>
        <w:t>Jednostka centralna – 2 szt.</w:t>
      </w:r>
    </w:p>
    <w:p w14:paraId="64481E19" w14:textId="77777777" w:rsidR="00D661F1" w:rsidRDefault="00D661F1" w:rsidP="00045B0B">
      <w:pPr>
        <w:pStyle w:val="Bezodstpw"/>
      </w:pPr>
      <w:r>
        <w:t>Obudowa</w:t>
      </w:r>
    </w:p>
    <w:p w14:paraId="3DB7940D" w14:textId="77777777" w:rsidR="002121AF" w:rsidRDefault="00D661F1" w:rsidP="00045B0B">
      <w:pPr>
        <w:pStyle w:val="Bezodstpw"/>
      </w:pPr>
      <w:r>
        <w:t>Szkło hartowane</w:t>
      </w:r>
    </w:p>
    <w:p w14:paraId="46B790F0" w14:textId="77777777" w:rsidR="00D661F1" w:rsidRDefault="00D661F1" w:rsidP="00045B0B">
      <w:pPr>
        <w:pStyle w:val="Bezodstpw"/>
      </w:pPr>
      <w:r>
        <w:t>Kolor czarny</w:t>
      </w:r>
    </w:p>
    <w:p w14:paraId="0B401557" w14:textId="77777777" w:rsidR="00D661F1" w:rsidRDefault="00D661F1" w:rsidP="00045B0B">
      <w:pPr>
        <w:pStyle w:val="Bezodstpw"/>
      </w:pPr>
      <w:r>
        <w:t>Wymiary max 200x460x380 mm</w:t>
      </w:r>
    </w:p>
    <w:p w14:paraId="347F6F64" w14:textId="77777777" w:rsidR="00D661F1" w:rsidRDefault="00D661F1" w:rsidP="00045B0B">
      <w:pPr>
        <w:pStyle w:val="Bezodstpw"/>
      </w:pPr>
      <w:r>
        <w:t>Złącza:</w:t>
      </w:r>
    </w:p>
    <w:p w14:paraId="17E11F6E" w14:textId="77777777" w:rsidR="00D661F1" w:rsidRDefault="00D661F1" w:rsidP="00045B0B">
      <w:pPr>
        <w:pStyle w:val="Bezodstpw"/>
      </w:pPr>
      <w:r>
        <w:t>USB 2.0 – 2 szt.</w:t>
      </w:r>
    </w:p>
    <w:p w14:paraId="327F791B" w14:textId="77777777" w:rsidR="00D661F1" w:rsidRDefault="00D661F1" w:rsidP="00045B0B">
      <w:pPr>
        <w:pStyle w:val="Bezodstpw"/>
      </w:pPr>
      <w:r>
        <w:t>USB 3.2 Gen.1 – 1 szt.</w:t>
      </w:r>
    </w:p>
    <w:p w14:paraId="5F55D8D9" w14:textId="77777777" w:rsidR="00D661F1" w:rsidRDefault="00D661F1" w:rsidP="00045B0B">
      <w:pPr>
        <w:pStyle w:val="Bezodstpw"/>
      </w:pPr>
      <w:r>
        <w:t>Wyjście słuchawkowe/głośnikowe – 1 szt.</w:t>
      </w:r>
    </w:p>
    <w:p w14:paraId="7B6CE714" w14:textId="77777777" w:rsidR="00D661F1" w:rsidRDefault="00D661F1" w:rsidP="00045B0B">
      <w:pPr>
        <w:pStyle w:val="Bezodstpw"/>
      </w:pPr>
      <w:r>
        <w:t>Waga max 4,2 kg</w:t>
      </w:r>
    </w:p>
    <w:p w14:paraId="1BE9D9D6" w14:textId="77777777" w:rsidR="00D661F1" w:rsidRDefault="00D661F1" w:rsidP="00045B0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25500 punktów (wynik zaproponowanego procesora musi znajdować się na stronie </w:t>
      </w:r>
      <w:hyperlink r:id="rId12" w:history="1">
        <w:r w:rsidRPr="00541A4F">
          <w:rPr>
            <w:rStyle w:val="Hipercze"/>
          </w:rPr>
          <w:t>www.cpubenchmark.net</w:t>
        </w:r>
      </w:hyperlink>
      <w:r>
        <w:t>)</w:t>
      </w:r>
    </w:p>
    <w:p w14:paraId="7556AC0C" w14:textId="77777777" w:rsidR="00D661F1" w:rsidRDefault="00D661F1" w:rsidP="00D661F1">
      <w:pPr>
        <w:pStyle w:val="Bezodstpw"/>
      </w:pPr>
      <w:r>
        <w:t xml:space="preserve">Karta graficzna osiągająca min 22000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3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1913493D" w14:textId="77777777" w:rsidR="00D661F1" w:rsidRDefault="00D661F1" w:rsidP="00D661F1">
      <w:pPr>
        <w:pStyle w:val="Bezodstpw"/>
      </w:pPr>
      <w:r>
        <w:t>Pamięć RAM min 32GB (2x16GB)</w:t>
      </w:r>
    </w:p>
    <w:p w14:paraId="13ED6CD3" w14:textId="77777777" w:rsidR="00D661F1" w:rsidRDefault="00D661F1" w:rsidP="00D661F1">
      <w:pPr>
        <w:pStyle w:val="Bezodstpw"/>
      </w:pPr>
      <w:r>
        <w:t>Dysk SSD M</w:t>
      </w:r>
      <w:r w:rsidR="006E6332">
        <w:t xml:space="preserve">.2 </w:t>
      </w:r>
      <w:proofErr w:type="spellStart"/>
      <w:r w:rsidR="006E6332">
        <w:t>PCle</w:t>
      </w:r>
      <w:proofErr w:type="spellEnd"/>
      <w:r w:rsidR="006E6332">
        <w:t xml:space="preserve"> NVMe3.0 min 1000GB – 4 szt.</w:t>
      </w:r>
    </w:p>
    <w:p w14:paraId="16748EF5" w14:textId="77777777" w:rsidR="006E6332" w:rsidRDefault="006E6332" w:rsidP="00D661F1">
      <w:pPr>
        <w:pStyle w:val="Bezodstpw"/>
      </w:pPr>
      <w:r>
        <w:t>Karta dźwiękowa zintegrowana 7.1HD</w:t>
      </w:r>
    </w:p>
    <w:p w14:paraId="109CF83E" w14:textId="77777777" w:rsidR="006E6332" w:rsidRDefault="006E6332" w:rsidP="00D661F1">
      <w:pPr>
        <w:pStyle w:val="Bezodstpw"/>
      </w:pPr>
      <w:r>
        <w:t>Chłodzenie</w:t>
      </w:r>
    </w:p>
    <w:p w14:paraId="70EC0E94" w14:textId="77777777" w:rsidR="006E6332" w:rsidRDefault="006E6332" w:rsidP="006E6332">
      <w:pPr>
        <w:pStyle w:val="Bezodstpw"/>
      </w:pPr>
      <w:r>
        <w:t>Rodzaj chłodzenia aktywne</w:t>
      </w:r>
    </w:p>
    <w:p w14:paraId="2AF83C7A" w14:textId="77777777" w:rsidR="006E6332" w:rsidRPr="00C02B05" w:rsidRDefault="006E6332" w:rsidP="006E6332">
      <w:pPr>
        <w:pStyle w:val="Bezodstpw"/>
        <w:rPr>
          <w:lang w:val="en-US"/>
        </w:rPr>
      </w:pPr>
      <w:proofErr w:type="spellStart"/>
      <w:r w:rsidRPr="00C02B05">
        <w:rPr>
          <w:lang w:val="en-US"/>
        </w:rPr>
        <w:t>Kompatybilność</w:t>
      </w:r>
      <w:proofErr w:type="spellEnd"/>
    </w:p>
    <w:p w14:paraId="1034DFC7" w14:textId="77777777" w:rsidR="006E6332" w:rsidRPr="00C02B05" w:rsidRDefault="006E6332" w:rsidP="006E6332">
      <w:pPr>
        <w:pStyle w:val="Bezodstpw"/>
        <w:rPr>
          <w:lang w:val="en-US"/>
        </w:rPr>
      </w:pPr>
      <w:r w:rsidRPr="00C02B05">
        <w:rPr>
          <w:lang w:val="en-US"/>
        </w:rPr>
        <w:t>2066</w:t>
      </w:r>
    </w:p>
    <w:p w14:paraId="57798565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2011-3</w:t>
      </w:r>
    </w:p>
    <w:p w14:paraId="6BFF650E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2011</w:t>
      </w:r>
    </w:p>
    <w:p w14:paraId="3FD4C378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1700</w:t>
      </w:r>
    </w:p>
    <w:p w14:paraId="605BB652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1200</w:t>
      </w:r>
    </w:p>
    <w:p w14:paraId="396E5EED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1156</w:t>
      </w:r>
    </w:p>
    <w:p w14:paraId="5A3C7C98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1155</w:t>
      </w:r>
    </w:p>
    <w:p w14:paraId="5D84AC88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1151</w:t>
      </w:r>
    </w:p>
    <w:p w14:paraId="45DBCB07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1150</w:t>
      </w:r>
    </w:p>
    <w:p w14:paraId="1C089B6B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AM5</w:t>
      </w:r>
    </w:p>
    <w:p w14:paraId="113F237A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AM4</w:t>
      </w:r>
    </w:p>
    <w:p w14:paraId="3E40BD5D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AM3+</w:t>
      </w:r>
    </w:p>
    <w:p w14:paraId="54AD5B8C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AM2+</w:t>
      </w:r>
    </w:p>
    <w:p w14:paraId="199DDDA2" w14:textId="77777777" w:rsidR="006E6332" w:rsidRPr="00C02B05" w:rsidRDefault="006E6332" w:rsidP="006E6332">
      <w:pPr>
        <w:pStyle w:val="Bezodstpw"/>
      </w:pPr>
      <w:r w:rsidRPr="00C02B05">
        <w:t>FM2+</w:t>
      </w:r>
    </w:p>
    <w:p w14:paraId="584C462C" w14:textId="77777777" w:rsidR="006E6332" w:rsidRDefault="006E6332" w:rsidP="006E6332">
      <w:pPr>
        <w:pStyle w:val="Bezodstpw"/>
      </w:pPr>
      <w:r>
        <w:t>FM1</w:t>
      </w:r>
    </w:p>
    <w:p w14:paraId="012CFA47" w14:textId="77777777" w:rsidR="006E6332" w:rsidRDefault="006E6332" w:rsidP="006E6332">
      <w:pPr>
        <w:pStyle w:val="Bezodstpw"/>
      </w:pPr>
      <w:r>
        <w:t>Rozmiar radiatora 159 x 144 x 107 cm</w:t>
      </w:r>
    </w:p>
    <w:p w14:paraId="358A25AC" w14:textId="77777777" w:rsidR="006E6332" w:rsidRDefault="006E6332" w:rsidP="006E6332">
      <w:pPr>
        <w:pStyle w:val="Bezodstpw"/>
      </w:pPr>
      <w:r>
        <w:t>Ciepłowody 6 x 6 mm</w:t>
      </w:r>
    </w:p>
    <w:p w14:paraId="0FD413F3" w14:textId="77777777" w:rsidR="006E6332" w:rsidRDefault="006E6332" w:rsidP="006E6332">
      <w:pPr>
        <w:pStyle w:val="Bezodstpw"/>
      </w:pPr>
      <w:r>
        <w:t>Liczba wentylatorów 1x 140 mm</w:t>
      </w:r>
    </w:p>
    <w:p w14:paraId="560E15C3" w14:textId="77777777" w:rsidR="006E6332" w:rsidRDefault="006E6332" w:rsidP="006E6332">
      <w:pPr>
        <w:pStyle w:val="Bezodstpw"/>
      </w:pPr>
      <w:r>
        <w:t>Kontrola obrotów PWM</w:t>
      </w:r>
    </w:p>
    <w:p w14:paraId="7565B46D" w14:textId="77777777" w:rsidR="006E6332" w:rsidRDefault="006E6332" w:rsidP="006E6332">
      <w:pPr>
        <w:pStyle w:val="Bezodstpw"/>
      </w:pPr>
      <w:r>
        <w:t xml:space="preserve">Prędkość obrotowa 250 - 1400 </w:t>
      </w:r>
      <w:proofErr w:type="spellStart"/>
      <w:r>
        <w:t>obr</w:t>
      </w:r>
      <w:proofErr w:type="spellEnd"/>
      <w:r>
        <w:t>./min</w:t>
      </w:r>
    </w:p>
    <w:p w14:paraId="59C7AA97" w14:textId="77777777" w:rsidR="006E6332" w:rsidRDefault="006E6332" w:rsidP="006E6332">
      <w:pPr>
        <w:pStyle w:val="Bezodstpw"/>
      </w:pPr>
      <w:r>
        <w:t xml:space="preserve">Rodzaj łożyska Fluid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Bearing</w:t>
      </w:r>
      <w:proofErr w:type="spellEnd"/>
    </w:p>
    <w:p w14:paraId="5BE83965" w14:textId="77777777" w:rsidR="006E6332" w:rsidRDefault="006E6332" w:rsidP="006E6332">
      <w:pPr>
        <w:pStyle w:val="Bezodstpw"/>
      </w:pPr>
      <w:r>
        <w:t>Rozmiar wentylatora 140 x 140 x 25 mm</w:t>
      </w:r>
    </w:p>
    <w:p w14:paraId="76EED006" w14:textId="77777777" w:rsidR="006E6332" w:rsidRDefault="006E6332" w:rsidP="006E6332">
      <w:pPr>
        <w:pStyle w:val="Bezodstpw"/>
      </w:pPr>
      <w:r>
        <w:t>Złącze</w:t>
      </w:r>
    </w:p>
    <w:p w14:paraId="42AF6B71" w14:textId="77777777" w:rsidR="006E6332" w:rsidRDefault="006E6332" w:rsidP="006E6332">
      <w:pPr>
        <w:pStyle w:val="Bezodstpw"/>
      </w:pPr>
      <w:r>
        <w:t>4 PIN PWM + 3 PIN ARGB</w:t>
      </w:r>
    </w:p>
    <w:p w14:paraId="5EB9B23A" w14:textId="77777777" w:rsidR="006E6332" w:rsidRDefault="006E6332" w:rsidP="006E6332">
      <w:pPr>
        <w:pStyle w:val="Bezodstpw"/>
      </w:pPr>
      <w:r>
        <w:t xml:space="preserve">Napięcie zasilające </w:t>
      </w:r>
    </w:p>
    <w:p w14:paraId="14F755A8" w14:textId="77777777" w:rsidR="006E6332" w:rsidRDefault="006E6332" w:rsidP="006E6332">
      <w:pPr>
        <w:pStyle w:val="Bezodstpw"/>
      </w:pPr>
      <w:r>
        <w:t>12 V</w:t>
      </w:r>
    </w:p>
    <w:p w14:paraId="6F9DC7CC" w14:textId="77777777" w:rsidR="006E6332" w:rsidRDefault="006E6332" w:rsidP="006E6332">
      <w:pPr>
        <w:pStyle w:val="Bezodstpw"/>
      </w:pPr>
      <w:r>
        <w:lastRenderedPageBreak/>
        <w:t>5 V</w:t>
      </w:r>
    </w:p>
    <w:p w14:paraId="1306DF0A" w14:textId="77777777" w:rsidR="006E6332" w:rsidRDefault="006E6332" w:rsidP="006E6332">
      <w:pPr>
        <w:pStyle w:val="Bezodstpw"/>
      </w:pPr>
      <w:r>
        <w:t>Prąd zasilający</w:t>
      </w:r>
    </w:p>
    <w:p w14:paraId="09A734EA" w14:textId="77777777" w:rsidR="006E6332" w:rsidRDefault="006E6332" w:rsidP="006E6332">
      <w:pPr>
        <w:pStyle w:val="Bezodstpw"/>
      </w:pPr>
      <w:r>
        <w:t>0.2 A</w:t>
      </w:r>
    </w:p>
    <w:p w14:paraId="6EA5A3E9" w14:textId="77777777" w:rsidR="006E6332" w:rsidRDefault="006E6332" w:rsidP="006E6332">
      <w:pPr>
        <w:pStyle w:val="Bezodstpw"/>
      </w:pPr>
      <w:r>
        <w:t>0.55 A</w:t>
      </w:r>
    </w:p>
    <w:p w14:paraId="638E169B" w14:textId="77777777" w:rsidR="006E6332" w:rsidRDefault="006E6332" w:rsidP="006E6332">
      <w:pPr>
        <w:pStyle w:val="Bezodstpw"/>
      </w:pPr>
      <w:r>
        <w:t>Podświetlenie ARGB</w:t>
      </w:r>
    </w:p>
    <w:p w14:paraId="5D0626FA" w14:textId="77777777" w:rsidR="006E6332" w:rsidRDefault="006E6332" w:rsidP="006E6332">
      <w:pPr>
        <w:pStyle w:val="Bezodstpw"/>
      </w:pPr>
      <w:r>
        <w:t>Żywotność MTBF 100 000 h</w:t>
      </w:r>
    </w:p>
    <w:p w14:paraId="50122986" w14:textId="77777777" w:rsidR="006E6332" w:rsidRDefault="006E6332" w:rsidP="006E6332">
      <w:pPr>
        <w:pStyle w:val="Bezodstpw"/>
      </w:pPr>
      <w:r>
        <w:t>TDP 220 W</w:t>
      </w:r>
    </w:p>
    <w:p w14:paraId="63CFD850" w14:textId="77777777" w:rsidR="006E6332" w:rsidRDefault="006E6332" w:rsidP="006E6332">
      <w:pPr>
        <w:pStyle w:val="Bezodstpw"/>
      </w:pPr>
      <w:r>
        <w:t>Wysokość max 159 mm</w:t>
      </w:r>
    </w:p>
    <w:p w14:paraId="37AA5EB6" w14:textId="77777777" w:rsidR="006E6332" w:rsidRDefault="006E6332" w:rsidP="006E6332">
      <w:pPr>
        <w:pStyle w:val="Bezodstpw"/>
      </w:pPr>
      <w:r>
        <w:t>Szerokość max 144 mm</w:t>
      </w:r>
    </w:p>
    <w:p w14:paraId="1E004A4E" w14:textId="77777777" w:rsidR="006E6332" w:rsidRDefault="006E6332" w:rsidP="006E6332">
      <w:pPr>
        <w:pStyle w:val="Bezodstpw"/>
      </w:pPr>
      <w:r>
        <w:t>Głębokość max 107 mm</w:t>
      </w:r>
    </w:p>
    <w:p w14:paraId="0C2F522E" w14:textId="77777777" w:rsidR="006E6332" w:rsidRDefault="006E6332" w:rsidP="006E6332">
      <w:pPr>
        <w:pStyle w:val="Bezodstpw"/>
      </w:pPr>
      <w:r>
        <w:t>Waga max 835 g</w:t>
      </w:r>
    </w:p>
    <w:p w14:paraId="0E7058E6" w14:textId="77777777" w:rsidR="006E6332" w:rsidRDefault="006E6332" w:rsidP="006E6332">
      <w:pPr>
        <w:pStyle w:val="Bezodstpw"/>
      </w:pPr>
      <w:r>
        <w:t>Zasilacz 750 W EU80+ GOLD</w:t>
      </w:r>
    </w:p>
    <w:p w14:paraId="070F2D26" w14:textId="77777777" w:rsidR="006E6332" w:rsidRDefault="006E6332" w:rsidP="006E6332">
      <w:pPr>
        <w:pStyle w:val="Bezodstpw"/>
      </w:pPr>
      <w:r>
        <w:t>Płyta główna</w:t>
      </w:r>
    </w:p>
    <w:p w14:paraId="6C43CA1E" w14:textId="77777777" w:rsidR="006E6332" w:rsidRDefault="006E6332" w:rsidP="006E6332">
      <w:pPr>
        <w:pStyle w:val="Bezodstpw"/>
      </w:pPr>
      <w:r>
        <w:t>Kompatybilność z dyskami SSD m.2 z radiatorem</w:t>
      </w:r>
    </w:p>
    <w:p w14:paraId="7FADCD64" w14:textId="77777777" w:rsidR="006E6332" w:rsidRDefault="006E6332" w:rsidP="006E6332">
      <w:pPr>
        <w:pStyle w:val="Bezodstpw"/>
      </w:pPr>
      <w:r>
        <w:t xml:space="preserve">Obsługiwane rodziny procesorów AMD </w:t>
      </w:r>
      <w:proofErr w:type="spellStart"/>
      <w:r>
        <w:t>Ryzen</w:t>
      </w:r>
      <w:proofErr w:type="spellEnd"/>
      <w:r>
        <w:t>™</w:t>
      </w:r>
    </w:p>
    <w:p w14:paraId="49AD7621" w14:textId="77777777" w:rsidR="006E6332" w:rsidRPr="006E6332" w:rsidRDefault="006E6332" w:rsidP="006E6332">
      <w:pPr>
        <w:pStyle w:val="Bezodstpw"/>
        <w:rPr>
          <w:lang w:val="en-US"/>
        </w:rPr>
      </w:pPr>
      <w:proofErr w:type="spellStart"/>
      <w:r w:rsidRPr="006E6332">
        <w:rPr>
          <w:lang w:val="en-US"/>
        </w:rPr>
        <w:t>Gniazdo</w:t>
      </w:r>
      <w:proofErr w:type="spellEnd"/>
      <w:r w:rsidRPr="006E6332">
        <w:rPr>
          <w:lang w:val="en-US"/>
        </w:rPr>
        <w:t xml:space="preserve"> </w:t>
      </w:r>
      <w:proofErr w:type="spellStart"/>
      <w:r w:rsidRPr="006E6332">
        <w:rPr>
          <w:lang w:val="en-US"/>
        </w:rPr>
        <w:t>procesora</w:t>
      </w:r>
      <w:proofErr w:type="spellEnd"/>
      <w:r w:rsidRPr="006E6332">
        <w:rPr>
          <w:lang w:val="en-US"/>
        </w:rPr>
        <w:t xml:space="preserve"> Socket AM5</w:t>
      </w:r>
    </w:p>
    <w:p w14:paraId="1E99B31F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Chipset AMD B650</w:t>
      </w:r>
    </w:p>
    <w:p w14:paraId="09796BA8" w14:textId="77777777" w:rsidR="006E6332" w:rsidRDefault="006E6332" w:rsidP="006E6332">
      <w:pPr>
        <w:pStyle w:val="Bezodstpw"/>
      </w:pPr>
      <w:r>
        <w:t>Architektura procesora Zen 4 (5 generacja)</w:t>
      </w:r>
    </w:p>
    <w:p w14:paraId="1223B2C6" w14:textId="77777777" w:rsidR="006E6332" w:rsidRDefault="006E6332" w:rsidP="006E6332">
      <w:pPr>
        <w:pStyle w:val="Bezodstpw"/>
      </w:pPr>
      <w:r>
        <w:t>Typ obsługiwanej pamięci DDR5-4800 MHz</w:t>
      </w:r>
    </w:p>
    <w:p w14:paraId="7E8E05E1" w14:textId="77777777" w:rsidR="006E6332" w:rsidRDefault="006E6332" w:rsidP="006E6332">
      <w:pPr>
        <w:pStyle w:val="Bezodstpw"/>
      </w:pPr>
      <w:r>
        <w:t>Typ obsługiwanej pamięci OC</w:t>
      </w:r>
    </w:p>
    <w:p w14:paraId="29849288" w14:textId="77777777" w:rsidR="006E6332" w:rsidRDefault="006E6332" w:rsidP="006E6332">
      <w:pPr>
        <w:pStyle w:val="Bezodstpw"/>
      </w:pPr>
      <w:r>
        <w:t>DDR5-7200 MHz</w:t>
      </w:r>
    </w:p>
    <w:p w14:paraId="5DF646BE" w14:textId="77777777" w:rsidR="006E6332" w:rsidRDefault="006E6332" w:rsidP="006E6332">
      <w:pPr>
        <w:pStyle w:val="Bezodstpw"/>
      </w:pPr>
      <w:r>
        <w:t>DDR5-7000 MHz</w:t>
      </w:r>
    </w:p>
    <w:p w14:paraId="4C04D0F9" w14:textId="77777777" w:rsidR="006E6332" w:rsidRDefault="006E6332" w:rsidP="006E6332">
      <w:pPr>
        <w:pStyle w:val="Bezodstpw"/>
      </w:pPr>
      <w:r>
        <w:t>DDR5-6800 MHz</w:t>
      </w:r>
    </w:p>
    <w:p w14:paraId="6FD1B426" w14:textId="77777777" w:rsidR="006E6332" w:rsidRDefault="006E6332" w:rsidP="006E6332">
      <w:pPr>
        <w:pStyle w:val="Bezodstpw"/>
      </w:pPr>
      <w:r>
        <w:t>DDR5-6600 MHz</w:t>
      </w:r>
    </w:p>
    <w:p w14:paraId="5AF911E2" w14:textId="77777777" w:rsidR="006E6332" w:rsidRDefault="006E6332" w:rsidP="006E6332">
      <w:pPr>
        <w:pStyle w:val="Bezodstpw"/>
      </w:pPr>
      <w:r>
        <w:t>DDR5-6400 MHz</w:t>
      </w:r>
    </w:p>
    <w:p w14:paraId="20300383" w14:textId="77777777" w:rsidR="006E6332" w:rsidRDefault="006E6332" w:rsidP="006E6332">
      <w:pPr>
        <w:pStyle w:val="Bezodstpw"/>
      </w:pPr>
      <w:r>
        <w:t>DDR5-6200 MHz</w:t>
      </w:r>
    </w:p>
    <w:p w14:paraId="6D038E75" w14:textId="77777777" w:rsidR="006E6332" w:rsidRDefault="006E6332" w:rsidP="006E6332">
      <w:pPr>
        <w:pStyle w:val="Bezodstpw"/>
      </w:pPr>
      <w:r>
        <w:t>DDR5-6000 MHz</w:t>
      </w:r>
    </w:p>
    <w:p w14:paraId="3C7CFE7D" w14:textId="77777777" w:rsidR="006E6332" w:rsidRDefault="006E6332" w:rsidP="006E6332">
      <w:pPr>
        <w:pStyle w:val="Bezodstpw"/>
      </w:pPr>
      <w:r>
        <w:t>DDR5-5800 MHz</w:t>
      </w:r>
    </w:p>
    <w:p w14:paraId="223BCF1D" w14:textId="77777777" w:rsidR="006E6332" w:rsidRDefault="006E6332" w:rsidP="006E6332">
      <w:pPr>
        <w:pStyle w:val="Bezodstpw"/>
      </w:pPr>
      <w:r>
        <w:t>DDR5-5600 MHz</w:t>
      </w:r>
    </w:p>
    <w:p w14:paraId="6B854CDF" w14:textId="77777777" w:rsidR="006E6332" w:rsidRDefault="006E6332" w:rsidP="006E6332">
      <w:pPr>
        <w:pStyle w:val="Bezodstpw"/>
      </w:pPr>
      <w:r>
        <w:t>DDR5-5400 MHz</w:t>
      </w:r>
    </w:p>
    <w:p w14:paraId="73E2EFD5" w14:textId="77777777" w:rsidR="006E6332" w:rsidRDefault="006E6332" w:rsidP="006E6332">
      <w:pPr>
        <w:pStyle w:val="Bezodstpw"/>
      </w:pPr>
      <w:r>
        <w:t>DDR5-5200 MHz</w:t>
      </w:r>
    </w:p>
    <w:p w14:paraId="6417C313" w14:textId="77777777" w:rsidR="006E6332" w:rsidRDefault="006E6332" w:rsidP="006E6332">
      <w:pPr>
        <w:pStyle w:val="Bezodstpw"/>
      </w:pPr>
      <w:r>
        <w:t>DDR5-5000 MHz</w:t>
      </w:r>
    </w:p>
    <w:p w14:paraId="7EA3A41D" w14:textId="77777777" w:rsidR="006E6332" w:rsidRDefault="006E6332" w:rsidP="006E6332">
      <w:pPr>
        <w:pStyle w:val="Bezodstpw"/>
      </w:pPr>
      <w:r>
        <w:t>Liczba banków pamięci 4 x DIMM</w:t>
      </w:r>
    </w:p>
    <w:p w14:paraId="66DBE22C" w14:textId="77777777" w:rsidR="006E6332" w:rsidRDefault="006E6332" w:rsidP="006E6332">
      <w:pPr>
        <w:pStyle w:val="Bezodstpw"/>
      </w:pPr>
      <w:r>
        <w:t>Maksymalna wielkość pamięci RAM 192 GB</w:t>
      </w:r>
    </w:p>
    <w:p w14:paraId="1C8092B8" w14:textId="77777777" w:rsidR="006E6332" w:rsidRDefault="006E6332" w:rsidP="006E6332">
      <w:pPr>
        <w:pStyle w:val="Bezodstpw"/>
      </w:pPr>
      <w:r>
        <w:t>Architektura pamięci Dual-channel</w:t>
      </w:r>
    </w:p>
    <w:p w14:paraId="0B89636E" w14:textId="77777777" w:rsidR="006E6332" w:rsidRDefault="006E6332" w:rsidP="006E6332">
      <w:pPr>
        <w:pStyle w:val="Bezodstpw"/>
      </w:pPr>
      <w:r>
        <w:t>Wewnętrzne złącza</w:t>
      </w:r>
    </w:p>
    <w:p w14:paraId="30B82A7C" w14:textId="77777777" w:rsidR="006E6332" w:rsidRDefault="006E6332" w:rsidP="006E6332">
      <w:pPr>
        <w:pStyle w:val="Bezodstpw"/>
      </w:pPr>
      <w:r>
        <w:t xml:space="preserve">SATA III (6 </w:t>
      </w:r>
      <w:proofErr w:type="spellStart"/>
      <w:r>
        <w:t>Gb</w:t>
      </w:r>
      <w:proofErr w:type="spellEnd"/>
      <w:r>
        <w:t>/s) - 4 szt.</w:t>
      </w:r>
    </w:p>
    <w:p w14:paraId="2442A161" w14:textId="77777777" w:rsidR="006E6332" w:rsidRDefault="006E6332" w:rsidP="006E6332">
      <w:pPr>
        <w:pStyle w:val="Bezodstpw"/>
      </w:pPr>
      <w:r>
        <w:t xml:space="preserve">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x4 - 2 szt.</w:t>
      </w:r>
    </w:p>
    <w:p w14:paraId="2B35C0E9" w14:textId="77777777" w:rsidR="006E6332" w:rsidRDefault="006E6332" w:rsidP="006E6332">
      <w:pPr>
        <w:pStyle w:val="Bezodstpw"/>
      </w:pPr>
      <w:proofErr w:type="spellStart"/>
      <w:r>
        <w:t>PCIe</w:t>
      </w:r>
      <w:proofErr w:type="spellEnd"/>
      <w:r>
        <w:t xml:space="preserve"> 4.0 x16 - 1 szt.</w:t>
      </w:r>
    </w:p>
    <w:p w14:paraId="483666BD" w14:textId="77777777" w:rsidR="006E6332" w:rsidRDefault="006E6332" w:rsidP="006E6332">
      <w:pPr>
        <w:pStyle w:val="Bezodstpw"/>
      </w:pPr>
      <w:proofErr w:type="spellStart"/>
      <w:r>
        <w:t>PCIe</w:t>
      </w:r>
      <w:proofErr w:type="spellEnd"/>
      <w:r>
        <w:t xml:space="preserve"> 4.0 x16 (tryb x4) - 1 szt.</w:t>
      </w:r>
    </w:p>
    <w:p w14:paraId="6A102E0F" w14:textId="77777777" w:rsidR="006E6332" w:rsidRDefault="006E6332" w:rsidP="006E6332">
      <w:pPr>
        <w:pStyle w:val="Bezodstpw"/>
      </w:pPr>
      <w:proofErr w:type="spellStart"/>
      <w:r>
        <w:t>PCIe</w:t>
      </w:r>
      <w:proofErr w:type="spellEnd"/>
      <w:r>
        <w:t xml:space="preserve"> 3.0 x1 - 1 szt.</w:t>
      </w:r>
    </w:p>
    <w:p w14:paraId="09C3E7A5" w14:textId="77777777" w:rsidR="006E6332" w:rsidRDefault="006E6332" w:rsidP="006E6332">
      <w:pPr>
        <w:pStyle w:val="Bezodstpw"/>
      </w:pPr>
      <w:r>
        <w:t>USB 3.2 Gen. 2 - 1 szt.</w:t>
      </w:r>
    </w:p>
    <w:p w14:paraId="3B9A5186" w14:textId="77777777" w:rsidR="006E6332" w:rsidRDefault="006E6332" w:rsidP="006E6332">
      <w:pPr>
        <w:pStyle w:val="Bezodstpw"/>
      </w:pPr>
      <w:r>
        <w:t>USB 3.2 Gen. 1 - 1 szt.</w:t>
      </w:r>
    </w:p>
    <w:p w14:paraId="2A365E71" w14:textId="77777777" w:rsidR="006E6332" w:rsidRDefault="006E6332" w:rsidP="006E6332">
      <w:pPr>
        <w:pStyle w:val="Bezodstpw"/>
      </w:pPr>
      <w:r>
        <w:t>USB 2.0 - 2 szt.</w:t>
      </w:r>
    </w:p>
    <w:p w14:paraId="02D1E9F3" w14:textId="77777777" w:rsidR="006E6332" w:rsidRDefault="006E6332" w:rsidP="006E6332">
      <w:pPr>
        <w:pStyle w:val="Bezodstpw"/>
      </w:pPr>
      <w:r>
        <w:t>Złącze ARGB 3 pin - 2 szt.</w:t>
      </w:r>
    </w:p>
    <w:p w14:paraId="4A08BB09" w14:textId="77777777" w:rsidR="006E6332" w:rsidRPr="006E6332" w:rsidRDefault="006E6332" w:rsidP="006E6332">
      <w:pPr>
        <w:pStyle w:val="Bezodstpw"/>
        <w:rPr>
          <w:lang w:val="en-US"/>
        </w:rPr>
      </w:pPr>
      <w:proofErr w:type="spellStart"/>
      <w:r w:rsidRPr="006E6332">
        <w:rPr>
          <w:lang w:val="en-US"/>
        </w:rPr>
        <w:t>Złącze</w:t>
      </w:r>
      <w:proofErr w:type="spellEnd"/>
      <w:r w:rsidRPr="006E6332">
        <w:rPr>
          <w:lang w:val="en-US"/>
        </w:rPr>
        <w:t xml:space="preserve"> RGB 4 pin - 2 </w:t>
      </w:r>
      <w:proofErr w:type="spellStart"/>
      <w:r w:rsidRPr="006E6332">
        <w:rPr>
          <w:lang w:val="en-US"/>
        </w:rPr>
        <w:t>szt</w:t>
      </w:r>
      <w:proofErr w:type="spellEnd"/>
      <w:r w:rsidRPr="006E6332">
        <w:rPr>
          <w:lang w:val="en-US"/>
        </w:rPr>
        <w:t>.</w:t>
      </w:r>
    </w:p>
    <w:p w14:paraId="4BFC251C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Front Panel Audio</w:t>
      </w:r>
    </w:p>
    <w:p w14:paraId="23286FAD" w14:textId="77777777" w:rsidR="006E6332" w:rsidRDefault="006E6332" w:rsidP="006E6332">
      <w:pPr>
        <w:pStyle w:val="Bezodstpw"/>
      </w:pPr>
      <w:r>
        <w:t>Złącze wentylatora CPU 4 pin - 1 szt.</w:t>
      </w:r>
    </w:p>
    <w:p w14:paraId="615104C8" w14:textId="77777777" w:rsidR="006E6332" w:rsidRDefault="006E6332" w:rsidP="006E6332">
      <w:pPr>
        <w:pStyle w:val="Bezodstpw"/>
      </w:pPr>
      <w:r>
        <w:t>Złącze wentylatora SYS/CHA - 4 szt.</w:t>
      </w:r>
    </w:p>
    <w:p w14:paraId="7C314AB0" w14:textId="77777777" w:rsidR="006E6332" w:rsidRDefault="006E6332" w:rsidP="006E6332">
      <w:pPr>
        <w:pStyle w:val="Bezodstpw"/>
      </w:pPr>
      <w:r>
        <w:t>Złącze pompy AIO - 1 szt.</w:t>
      </w:r>
    </w:p>
    <w:p w14:paraId="0A0B4092" w14:textId="77777777" w:rsidR="006E6332" w:rsidRDefault="006E6332" w:rsidP="006E6332">
      <w:pPr>
        <w:pStyle w:val="Bezodstpw"/>
      </w:pPr>
      <w:r>
        <w:t>Złącze zasilania 8 pin - 2 szt.</w:t>
      </w:r>
    </w:p>
    <w:p w14:paraId="6CB8D39D" w14:textId="77777777" w:rsidR="006E6332" w:rsidRDefault="006E6332" w:rsidP="006E6332">
      <w:pPr>
        <w:pStyle w:val="Bezodstpw"/>
      </w:pPr>
      <w:r>
        <w:t>Złącze zasilania 24 pin - 1 szt.</w:t>
      </w:r>
    </w:p>
    <w:p w14:paraId="099B1F2E" w14:textId="77777777" w:rsidR="006E6332" w:rsidRDefault="006E6332" w:rsidP="006E6332">
      <w:pPr>
        <w:pStyle w:val="Bezodstpw"/>
      </w:pPr>
      <w:r>
        <w:lastRenderedPageBreak/>
        <w:t>Złącze modułu TPM - 1 szt.</w:t>
      </w:r>
    </w:p>
    <w:p w14:paraId="1F07E5FB" w14:textId="77777777" w:rsidR="006E6332" w:rsidRDefault="006E6332" w:rsidP="006E6332">
      <w:pPr>
        <w:pStyle w:val="Bezodstpw"/>
      </w:pPr>
      <w:r>
        <w:t>Zewnętrzne złącza</w:t>
      </w:r>
    </w:p>
    <w:p w14:paraId="0D0E7F7D" w14:textId="77777777" w:rsidR="006E6332" w:rsidRDefault="006E6332" w:rsidP="006E6332">
      <w:pPr>
        <w:pStyle w:val="Bezodstpw"/>
      </w:pPr>
      <w:r>
        <w:t>HDMI - 1 szt.</w:t>
      </w:r>
    </w:p>
    <w:p w14:paraId="003DA5D2" w14:textId="77777777" w:rsidR="006E6332" w:rsidRDefault="006E6332" w:rsidP="006E6332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14:paraId="580F20BC" w14:textId="77777777" w:rsidR="006E6332" w:rsidRDefault="006E6332" w:rsidP="006E6332">
      <w:pPr>
        <w:pStyle w:val="Bezodstpw"/>
      </w:pPr>
      <w:r>
        <w:t xml:space="preserve">RJ45 (LAN) 2.5 </w:t>
      </w:r>
      <w:proofErr w:type="spellStart"/>
      <w:r>
        <w:t>Gbps</w:t>
      </w:r>
      <w:proofErr w:type="spellEnd"/>
      <w:r>
        <w:t xml:space="preserve"> - 1 szt.</w:t>
      </w:r>
    </w:p>
    <w:p w14:paraId="5767B605" w14:textId="77777777" w:rsidR="006E6332" w:rsidRDefault="006E6332" w:rsidP="006E6332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40BED15B" w14:textId="77777777" w:rsidR="006E6332" w:rsidRDefault="006E6332" w:rsidP="006E6332">
      <w:pPr>
        <w:pStyle w:val="Bezodstpw"/>
      </w:pPr>
      <w:r>
        <w:t>USB 3.2 Gen. 1 - 4 szt.</w:t>
      </w:r>
    </w:p>
    <w:p w14:paraId="73726D57" w14:textId="77777777" w:rsidR="006E6332" w:rsidRDefault="006E6332" w:rsidP="006E6332">
      <w:pPr>
        <w:pStyle w:val="Bezodstpw"/>
      </w:pPr>
      <w:r>
        <w:t>USB 3.2 Gen. 2 - 3 szt.</w:t>
      </w:r>
    </w:p>
    <w:p w14:paraId="07D9A848" w14:textId="77777777" w:rsidR="006E6332" w:rsidRDefault="006E6332" w:rsidP="006E6332">
      <w:pPr>
        <w:pStyle w:val="Bezodstpw"/>
      </w:pPr>
      <w:r>
        <w:t xml:space="preserve">Audio </w:t>
      </w:r>
      <w:proofErr w:type="spellStart"/>
      <w:r>
        <w:t>jack</w:t>
      </w:r>
      <w:proofErr w:type="spellEnd"/>
      <w:r>
        <w:t xml:space="preserve"> - 6 szt.</w:t>
      </w:r>
    </w:p>
    <w:p w14:paraId="4419876E" w14:textId="77777777" w:rsidR="006E6332" w:rsidRDefault="006E6332" w:rsidP="006E6332">
      <w:pPr>
        <w:pStyle w:val="Bezodstpw"/>
      </w:pPr>
      <w:r>
        <w:t>Złącze anteny Wi-Fi - 2 szt.</w:t>
      </w:r>
    </w:p>
    <w:p w14:paraId="226D666C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 xml:space="preserve">Flash BIOS Button - 1 </w:t>
      </w:r>
      <w:proofErr w:type="spellStart"/>
      <w:r w:rsidRPr="006E6332">
        <w:rPr>
          <w:lang w:val="en-US"/>
        </w:rPr>
        <w:t>szt</w:t>
      </w:r>
      <w:proofErr w:type="spellEnd"/>
      <w:r w:rsidRPr="006E6332">
        <w:rPr>
          <w:lang w:val="en-US"/>
        </w:rPr>
        <w:t>.</w:t>
      </w:r>
    </w:p>
    <w:p w14:paraId="59FF0072" w14:textId="77777777" w:rsidR="006E6332" w:rsidRPr="006E6332" w:rsidRDefault="006E6332" w:rsidP="006E6332">
      <w:pPr>
        <w:pStyle w:val="Bezodstpw"/>
        <w:rPr>
          <w:lang w:val="en-US"/>
        </w:rPr>
      </w:pPr>
      <w:proofErr w:type="spellStart"/>
      <w:r w:rsidRPr="006E6332">
        <w:rPr>
          <w:lang w:val="en-US"/>
        </w:rPr>
        <w:t>Obsługa</w:t>
      </w:r>
      <w:proofErr w:type="spellEnd"/>
      <w:r w:rsidRPr="006E6332">
        <w:rPr>
          <w:lang w:val="en-US"/>
        </w:rPr>
        <w:t xml:space="preserve"> RAID</w:t>
      </w:r>
    </w:p>
    <w:p w14:paraId="26C0ECA2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RAID 0</w:t>
      </w:r>
    </w:p>
    <w:p w14:paraId="5242C6D0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RAID 1</w:t>
      </w:r>
    </w:p>
    <w:p w14:paraId="66D1E9BC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RAID 10</w:t>
      </w:r>
    </w:p>
    <w:p w14:paraId="1E00B8C6" w14:textId="77777777" w:rsidR="006E6332" w:rsidRPr="006E6332" w:rsidRDefault="006E6332" w:rsidP="006E6332">
      <w:pPr>
        <w:pStyle w:val="Bezodstpw"/>
        <w:rPr>
          <w:lang w:val="en-US"/>
        </w:rPr>
      </w:pPr>
      <w:proofErr w:type="spellStart"/>
      <w:r w:rsidRPr="006E6332">
        <w:rPr>
          <w:lang w:val="en-US"/>
        </w:rPr>
        <w:t>Układ</w:t>
      </w:r>
      <w:proofErr w:type="spellEnd"/>
      <w:r w:rsidRPr="006E6332">
        <w:rPr>
          <w:lang w:val="en-US"/>
        </w:rPr>
        <w:t xml:space="preserve"> audio</w:t>
      </w:r>
    </w:p>
    <w:p w14:paraId="1CBD57DA" w14:textId="77777777" w:rsidR="006E6332" w:rsidRPr="006E6332" w:rsidRDefault="006E6332" w:rsidP="006E6332">
      <w:pPr>
        <w:pStyle w:val="Bezodstpw"/>
        <w:rPr>
          <w:lang w:val="en-US"/>
        </w:rPr>
      </w:pPr>
      <w:r w:rsidRPr="006E6332">
        <w:rPr>
          <w:lang w:val="en-US"/>
        </w:rPr>
        <w:t>Realtek ALC897</w:t>
      </w:r>
    </w:p>
    <w:p w14:paraId="26E00A75" w14:textId="77777777" w:rsidR="006E6332" w:rsidRDefault="006E6332" w:rsidP="006E6332">
      <w:pPr>
        <w:pStyle w:val="Bezodstpw"/>
      </w:pPr>
      <w:r>
        <w:t>Łączność bezprzewodowa</w:t>
      </w:r>
    </w:p>
    <w:p w14:paraId="7BFDF02F" w14:textId="77777777" w:rsidR="006E6332" w:rsidRDefault="006E6332" w:rsidP="006E6332">
      <w:pPr>
        <w:pStyle w:val="Bezodstpw"/>
      </w:pPr>
      <w:r>
        <w:t>Wi-Fi 6E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14:paraId="57F4386E" w14:textId="77777777" w:rsidR="006E6332" w:rsidRDefault="006E6332" w:rsidP="006E6332">
      <w:pPr>
        <w:pStyle w:val="Bezodstpw"/>
      </w:pPr>
      <w:r>
        <w:t>Format ATX</w:t>
      </w:r>
    </w:p>
    <w:p w14:paraId="4F25A974" w14:textId="77777777" w:rsidR="006E6332" w:rsidRDefault="006E6332" w:rsidP="006E6332">
      <w:pPr>
        <w:pStyle w:val="Bezodstpw"/>
      </w:pPr>
      <w:r>
        <w:t>Szerokość max 243 mm</w:t>
      </w:r>
    </w:p>
    <w:p w14:paraId="72E2AAA5" w14:textId="77777777" w:rsidR="006E6332" w:rsidRDefault="006E6332" w:rsidP="006E6332">
      <w:pPr>
        <w:pStyle w:val="Bezodstpw"/>
      </w:pPr>
      <w:r>
        <w:t>Wysokość max 304 mm</w:t>
      </w:r>
    </w:p>
    <w:p w14:paraId="7CB95E2B" w14:textId="77777777" w:rsidR="006E6332" w:rsidRDefault="006E6332" w:rsidP="006E6332">
      <w:pPr>
        <w:pStyle w:val="Bezodstpw"/>
      </w:pPr>
      <w:r>
        <w:t>Dołączone akcesoria</w:t>
      </w:r>
    </w:p>
    <w:p w14:paraId="6E5E9CEB" w14:textId="77777777" w:rsidR="006E6332" w:rsidRDefault="006E6332" w:rsidP="006E6332">
      <w:pPr>
        <w:pStyle w:val="Bezodstpw"/>
      </w:pPr>
      <w:r>
        <w:t>Instrukcja obsługi</w:t>
      </w:r>
    </w:p>
    <w:p w14:paraId="3EB6C29B" w14:textId="77777777" w:rsidR="006E6332" w:rsidRDefault="006E6332" w:rsidP="006E6332">
      <w:pPr>
        <w:pStyle w:val="Bezodstpw"/>
      </w:pPr>
      <w:r>
        <w:t>Antena Wi-Fi 2.4/5 GHz - 2 szt.</w:t>
      </w:r>
    </w:p>
    <w:p w14:paraId="0454890E" w14:textId="77777777" w:rsidR="006E6332" w:rsidRDefault="006E6332" w:rsidP="006E6332">
      <w:pPr>
        <w:pStyle w:val="Bezodstpw"/>
      </w:pPr>
      <w:r>
        <w:t>Kabel SATA - 1 szt.</w:t>
      </w:r>
    </w:p>
    <w:p w14:paraId="3A1AA245" w14:textId="77777777" w:rsidR="00045B0B" w:rsidRDefault="006E6332" w:rsidP="00045B0B">
      <w:r>
        <w:t xml:space="preserve">System operacyjny </w:t>
      </w:r>
      <w:r w:rsidR="00045B0B"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2AD01625" w14:textId="77777777" w:rsidR="00045B0B" w:rsidRDefault="00045B0B" w:rsidP="00045B0B"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0BEE648F" w14:textId="77777777" w:rsidR="006E6332" w:rsidRDefault="00045B0B" w:rsidP="006E6332">
      <w:pPr>
        <w:pStyle w:val="Bezodstpw"/>
      </w:pPr>
      <w:r>
        <w:t>Gwarancja min 24 miesiące</w:t>
      </w:r>
    </w:p>
    <w:p w14:paraId="539470A1" w14:textId="77777777" w:rsidR="00045B0B" w:rsidRDefault="00045B0B" w:rsidP="00045B0B">
      <w:r w:rsidRPr="00AA2E20">
        <w:t>Gwarancja sprawowana za pośrednictwem dostawcy, czas reakcji serwisu 48 godziny , czas naprawy od momentu zgłoszenia 14 dni</w:t>
      </w:r>
    </w:p>
    <w:p w14:paraId="00B1B08D" w14:textId="77777777" w:rsidR="00045B0B" w:rsidRDefault="00045B0B" w:rsidP="006E6332">
      <w:pPr>
        <w:pStyle w:val="Bezodstpw"/>
      </w:pPr>
    </w:p>
    <w:p w14:paraId="3BCEBF74" w14:textId="77777777" w:rsidR="00D661F1" w:rsidRPr="00D9575C" w:rsidRDefault="003D2ADD" w:rsidP="00A4320C">
      <w:pPr>
        <w:rPr>
          <w:b/>
          <w:bCs/>
          <w:sz w:val="28"/>
          <w:szCs w:val="28"/>
          <w:u w:val="single"/>
        </w:rPr>
      </w:pPr>
      <w:r w:rsidRPr="00D9575C">
        <w:rPr>
          <w:b/>
          <w:bCs/>
          <w:sz w:val="28"/>
          <w:szCs w:val="28"/>
          <w:u w:val="single"/>
        </w:rPr>
        <w:t>Część 4</w:t>
      </w:r>
    </w:p>
    <w:p w14:paraId="0593A1C2" w14:textId="77777777" w:rsidR="003D2ADD" w:rsidRPr="00D9575C" w:rsidRDefault="003D2ADD" w:rsidP="00A4320C">
      <w:pPr>
        <w:rPr>
          <w:b/>
          <w:bCs/>
        </w:rPr>
      </w:pPr>
      <w:r w:rsidRPr="00D9575C">
        <w:rPr>
          <w:b/>
          <w:bCs/>
        </w:rPr>
        <w:t>Laptop – 1 szt.</w:t>
      </w:r>
    </w:p>
    <w:p w14:paraId="0BB13B8A" w14:textId="77777777" w:rsidR="003D2ADD" w:rsidRDefault="003D2ADD" w:rsidP="00337261">
      <w:pPr>
        <w:pStyle w:val="Bezodstpw"/>
      </w:pPr>
      <w:r>
        <w:t>Zastosowanie Komputer mobilny będzie wykorzystywany dla potrzeb aplikacji biurowych,</w:t>
      </w:r>
    </w:p>
    <w:p w14:paraId="2945C91E" w14:textId="77777777" w:rsidR="003D2ADD" w:rsidRDefault="003D2ADD" w:rsidP="00337261">
      <w:pPr>
        <w:pStyle w:val="Bezodstpw"/>
      </w:pPr>
      <w:r>
        <w:t>edukacyjnych, obliczeniowych, dostępu do Internetu oraz poczty elektronicznej.</w:t>
      </w:r>
    </w:p>
    <w:p w14:paraId="75414F46" w14:textId="77777777" w:rsidR="003D2ADD" w:rsidRDefault="003D2ADD" w:rsidP="00337261">
      <w:pPr>
        <w:pStyle w:val="Bezodstpw"/>
      </w:pPr>
      <w:r>
        <w:t xml:space="preserve">Matryca Wyświetlacz dotykowy IPS FHD+ 14″ 1920 × 1200 60 </w:t>
      </w:r>
      <w:proofErr w:type="spellStart"/>
      <w:r>
        <w:t>Hz</w:t>
      </w:r>
      <w:proofErr w:type="spellEnd"/>
      <w:r>
        <w:t xml:space="preserve">, przeciwodblaskowy, 300 nitów, 100% </w:t>
      </w:r>
      <w:proofErr w:type="spellStart"/>
      <w:r>
        <w:t>sRGB</w:t>
      </w:r>
      <w:proofErr w:type="spellEnd"/>
      <w:r>
        <w:t>,</w:t>
      </w:r>
    </w:p>
    <w:p w14:paraId="658B264A" w14:textId="77777777" w:rsidR="003D2ADD" w:rsidRDefault="003D2ADD" w:rsidP="00337261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Performance Test, co najmniej 19 000 punktów w kategorii </w:t>
      </w:r>
      <w:proofErr w:type="spellStart"/>
      <w:r>
        <w:t>Average</w:t>
      </w:r>
      <w:proofErr w:type="spellEnd"/>
      <w:r>
        <w:t xml:space="preserve"> CPU Mark. </w:t>
      </w:r>
      <w:r w:rsidR="00337261">
        <w:t xml:space="preserve"> </w:t>
      </w:r>
      <w:r>
        <w:t>Wynik dostępny na stronie: https://www.cpubenchmark.net/cpu_list.php</w:t>
      </w:r>
    </w:p>
    <w:p w14:paraId="2648DA72" w14:textId="77777777" w:rsidR="003D2ADD" w:rsidRDefault="003D2ADD" w:rsidP="00337261">
      <w:pPr>
        <w:pStyle w:val="Bezodstpw"/>
      </w:pPr>
      <w:r>
        <w:t>Procesor wyposażony w jednostkę NPU o wydajności 40 TOPS</w:t>
      </w:r>
    </w:p>
    <w:p w14:paraId="53F12107" w14:textId="77777777" w:rsidR="003D2ADD" w:rsidRDefault="003D2ADD" w:rsidP="00337261">
      <w:pPr>
        <w:pStyle w:val="Bezodstpw"/>
      </w:pPr>
      <w:r>
        <w:lastRenderedPageBreak/>
        <w:t>Pamięć RAM Min. 32GB</w:t>
      </w:r>
    </w:p>
    <w:p w14:paraId="648CECAC" w14:textId="77777777" w:rsidR="003D2ADD" w:rsidRDefault="003D2ADD" w:rsidP="00337261">
      <w:pPr>
        <w:pStyle w:val="Bezodstpw"/>
      </w:pPr>
      <w:r>
        <w:t xml:space="preserve">Pamięć masowa 1TB </w:t>
      </w:r>
      <w:proofErr w:type="spellStart"/>
      <w:r>
        <w:t>NVMe</w:t>
      </w:r>
      <w:proofErr w:type="spellEnd"/>
      <w:r>
        <w:t xml:space="preserve"> SSD M.2</w:t>
      </w:r>
    </w:p>
    <w:p w14:paraId="0D60683E" w14:textId="77777777" w:rsidR="003D2ADD" w:rsidRDefault="003D2ADD" w:rsidP="00337261">
      <w:pPr>
        <w:pStyle w:val="Bezodstpw"/>
      </w:pPr>
      <w:r>
        <w:t xml:space="preserve">Wynik karty graficznej w teście </w:t>
      </w:r>
      <w:proofErr w:type="spellStart"/>
      <w:r>
        <w:t>PassMark</w:t>
      </w:r>
      <w:proofErr w:type="spellEnd"/>
      <w:r>
        <w:t xml:space="preserve"> Performance Test co najmniej 4500 punktów w kategorii </w:t>
      </w:r>
    </w:p>
    <w:p w14:paraId="468BB943" w14:textId="77777777" w:rsidR="003D2ADD" w:rsidRDefault="003D2ADD" w:rsidP="00337261">
      <w:pPr>
        <w:pStyle w:val="Bezodstpw"/>
      </w:pPr>
      <w:proofErr w:type="spellStart"/>
      <w:r>
        <w:t>Average</w:t>
      </w:r>
      <w:proofErr w:type="spellEnd"/>
      <w:r>
        <w:t xml:space="preserve"> G3D Rating. Dostępny na stronie: http://www.videocardbenchmark.net/gpu_list.php</w:t>
      </w:r>
    </w:p>
    <w:p w14:paraId="794F15A7" w14:textId="77777777" w:rsidR="003D2ADD" w:rsidRDefault="003D2ADD" w:rsidP="00337261">
      <w:pPr>
        <w:pStyle w:val="Bezodstpw"/>
      </w:pPr>
      <w:r>
        <w:t>Klawiatura w układzie US – QWERTY, z wbudowanym podświetleniem. Wszystkie</w:t>
      </w:r>
    </w:p>
    <w:p w14:paraId="69FEB175" w14:textId="77777777" w:rsidR="003D2ADD" w:rsidRDefault="003D2ADD" w:rsidP="00337261">
      <w:pPr>
        <w:pStyle w:val="Bezodstpw"/>
      </w:pPr>
      <w:r>
        <w:t xml:space="preserve">klawisze funkcyjne typu: </w:t>
      </w:r>
      <w:proofErr w:type="spellStart"/>
      <w:r>
        <w:t>mute</w:t>
      </w:r>
      <w:proofErr w:type="spellEnd"/>
      <w:r>
        <w:t xml:space="preserve">, regulacja głośności,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screen</w:t>
      </w:r>
      <w:proofErr w:type="spellEnd"/>
      <w:r>
        <w:t xml:space="preserve"> dostępne w ciągu</w:t>
      </w:r>
    </w:p>
    <w:p w14:paraId="6AEAD734" w14:textId="77777777" w:rsidR="003D2ADD" w:rsidRDefault="003D2ADD" w:rsidP="00337261">
      <w:pPr>
        <w:pStyle w:val="Bezodstpw"/>
      </w:pPr>
      <w:r>
        <w:t xml:space="preserve">klawiszy F1-F12. Dedykowany klawisz dla Microsoft </w:t>
      </w:r>
      <w:proofErr w:type="spellStart"/>
      <w:r>
        <w:t>Copilot</w:t>
      </w:r>
      <w:proofErr w:type="spellEnd"/>
      <w:r>
        <w:t>.</w:t>
      </w:r>
    </w:p>
    <w:p w14:paraId="4E4ECFD7" w14:textId="77777777" w:rsidR="003D2ADD" w:rsidRDefault="003D2ADD" w:rsidP="00337261">
      <w:pPr>
        <w:pStyle w:val="Bezodstpw"/>
      </w:pPr>
      <w:r>
        <w:t>Karta dźwiękowa zintegrowana z płytą główną, wbudowane dwa głośniki stereo o mocy 2W każdy.</w:t>
      </w:r>
    </w:p>
    <w:p w14:paraId="40883EF3" w14:textId="77777777" w:rsidR="003D2ADD" w:rsidRDefault="003D2ADD" w:rsidP="00337261">
      <w:pPr>
        <w:pStyle w:val="Bezodstpw"/>
      </w:pPr>
      <w:r>
        <w:t>Kamera internetowa FHD RGB 5 MPIX z kamerą IR, trwale zainstalowana w obudowie matrycy opatrzona wbudowaną mechaniczną przysłonę.</w:t>
      </w:r>
    </w:p>
    <w:p w14:paraId="45E3D3EF" w14:textId="77777777" w:rsidR="003D2ADD" w:rsidRDefault="003D2ADD" w:rsidP="00337261">
      <w:pPr>
        <w:pStyle w:val="Bezodstpw"/>
      </w:pPr>
      <w:r>
        <w:t xml:space="preserve">1 port audio typu </w:t>
      </w:r>
      <w:proofErr w:type="spellStart"/>
      <w:r>
        <w:t>combo</w:t>
      </w:r>
      <w:proofErr w:type="spellEnd"/>
      <w:r>
        <w:t xml:space="preserve"> (słuchawki i mikrofon)</w:t>
      </w:r>
    </w:p>
    <w:p w14:paraId="504641A1" w14:textId="77777777" w:rsidR="003D2ADD" w:rsidRDefault="003D2ADD" w:rsidP="00337261">
      <w:pPr>
        <w:pStyle w:val="Bezodstpw"/>
      </w:pPr>
      <w:r>
        <w:t>Łączność bezprzewodowa</w:t>
      </w:r>
    </w:p>
    <w:p w14:paraId="3250941B" w14:textId="77777777" w:rsidR="003D2ADD" w:rsidRDefault="003D2ADD" w:rsidP="00337261">
      <w:pPr>
        <w:pStyle w:val="Bezodstpw"/>
      </w:pPr>
      <w:r>
        <w:t>Wi-Fi 7 2x2, BT 5.4 Wireless Card</w:t>
      </w:r>
    </w:p>
    <w:p w14:paraId="584EA8BF" w14:textId="77777777" w:rsidR="003D2ADD" w:rsidRDefault="003D2ADD" w:rsidP="00337261">
      <w:pPr>
        <w:pStyle w:val="Bezodstpw"/>
      </w:pPr>
      <w:r>
        <w:t>Bateria o pojemności min. 55WH, z obsługą technologii szybkiego ładowania, umożliwiającą szybkie naładowanie baterii do poziomu 80% w czasie 1 godziny.</w:t>
      </w:r>
    </w:p>
    <w:p w14:paraId="5CAC9887" w14:textId="77777777" w:rsidR="003D2ADD" w:rsidRDefault="003D2ADD" w:rsidP="00337261">
      <w:pPr>
        <w:pStyle w:val="Bezodstpw"/>
      </w:pPr>
      <w:r>
        <w:t>Zasilacz o mocy min. 65W ze złączem Typu – C</w:t>
      </w:r>
    </w:p>
    <w:p w14:paraId="64645785" w14:textId="77777777" w:rsidR="003D2ADD" w:rsidRDefault="003D2ADD" w:rsidP="00337261">
      <w:pPr>
        <w:pStyle w:val="Bezodstpw"/>
      </w:pPr>
      <w:r>
        <w:t>Waga maks. 1.5kg z oferowaną baterią</w:t>
      </w:r>
    </w:p>
    <w:p w14:paraId="787E7968" w14:textId="77777777" w:rsidR="003D2ADD" w:rsidRDefault="003D2ADD" w:rsidP="00337261">
      <w:pPr>
        <w:pStyle w:val="Bezodstpw"/>
      </w:pPr>
      <w:r>
        <w:t>Suma wymiarów notebooka nie większa niż 558 mm mierzona po krawędziach obudowy.</w:t>
      </w:r>
    </w:p>
    <w:p w14:paraId="270480CC" w14:textId="77777777" w:rsidR="003D2ADD" w:rsidRDefault="003D2ADD" w:rsidP="00337261">
      <w:pPr>
        <w:pStyle w:val="Bezodstpw"/>
      </w:pPr>
      <w:r>
        <w:t>Obudowa aluminiowa</w:t>
      </w:r>
    </w:p>
    <w:p w14:paraId="72CDC8E1" w14:textId="77777777" w:rsidR="003D2ADD" w:rsidRDefault="003D2ADD" w:rsidP="00337261">
      <w:pPr>
        <w:pStyle w:val="Bezodstpw"/>
      </w:pPr>
      <w:r>
        <w:t>Szkielet obudowy i zawiasy notebooka wzmacniane, dookoła matrycy uszczelnienie chroniące klawiaturę notebooka, po zamknięciu przed kurzem i wilgocią. Komputer spełniający normy MIL-STD-810H</w:t>
      </w:r>
      <w:r w:rsidR="00337261">
        <w:t xml:space="preserve"> </w:t>
      </w:r>
      <w:r>
        <w:t xml:space="preserve">BIOS producenta oferowanego komputera zgodny ze specyfikacją UEFI, wymagana pełna obsługa za pomocą klawiatury i urządzenia wskazującego (wmontowanego na stałe) oraz samego urządzenia wskazującego. </w:t>
      </w:r>
    </w:p>
    <w:p w14:paraId="5BA05779" w14:textId="77777777" w:rsidR="003D2ADD" w:rsidRDefault="003D2ADD" w:rsidP="00337261">
      <w:pPr>
        <w:pStyle w:val="Bezodstpw"/>
      </w:pPr>
      <w:r>
        <w:t xml:space="preserve">Możliwość, bez uruchamiania systemu operacyjnego z dysku twardego komputera lub innych, </w:t>
      </w:r>
    </w:p>
    <w:p w14:paraId="3148A0FD" w14:textId="77777777" w:rsidR="003D2ADD" w:rsidRDefault="003D2ADD" w:rsidP="00337261">
      <w:pPr>
        <w:pStyle w:val="Bezodstpw"/>
      </w:pPr>
      <w:r>
        <w:t xml:space="preserve">podłączonych do niego urządzeń zewnętrznych odczytania z BIOS informacji, oraz posiadać: </w:t>
      </w:r>
    </w:p>
    <w:p w14:paraId="4A54D031" w14:textId="77777777" w:rsidR="003D2ADD" w:rsidRDefault="003D2ADD" w:rsidP="00337261">
      <w:pPr>
        <w:pStyle w:val="Bezodstpw"/>
      </w:pPr>
      <w:r>
        <w:t xml:space="preserve">datę produkcji komputera (data produkcji nieusuwalna), o kontrolerze audio, procesorze, a w szczególności min. i maks. osiągana prędkość, pamięci RAM z informacją o taktowaniu i obsadzeniu w slotach. </w:t>
      </w:r>
    </w:p>
    <w:p w14:paraId="32C3D02D" w14:textId="77777777" w:rsidR="003D2ADD" w:rsidRDefault="003D2ADD" w:rsidP="00337261">
      <w:pPr>
        <w:pStyle w:val="Bezodstpw"/>
      </w:pPr>
      <w:r>
        <w:t xml:space="preserve">Niezmazywalne (nieedytowalne) pole </w:t>
      </w:r>
      <w:proofErr w:type="spellStart"/>
      <w:r>
        <w:t>asset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 z możliwością wpisywania min. znaków specjalnych. Funkcje</w:t>
      </w:r>
      <w:r w:rsidR="00337261">
        <w:t xml:space="preserve"> </w:t>
      </w:r>
      <w:r>
        <w:t xml:space="preserve">logowania się do BIOS na podstawie hasła systemowego/użytkownika, administratora (hasła niezależne), </w:t>
      </w:r>
    </w:p>
    <w:p w14:paraId="1D16292A" w14:textId="77777777" w:rsidR="003D2ADD" w:rsidRDefault="003D2ADD" w:rsidP="00337261">
      <w:pPr>
        <w:pStyle w:val="Bezodstpw"/>
      </w:pPr>
      <w:r>
        <w:t>Blokowanie hasłem systemowym/użytkownika rozruch dysku twardego. Funkcja umożliwiająca założenie hasła na dysk, informację o stanie naładowania baterii (stanu użycia), podpiętego zasilacza, zarządzanie</w:t>
      </w:r>
      <w:r w:rsidR="00337261">
        <w:t xml:space="preserve"> </w:t>
      </w:r>
      <w:r>
        <w:t>trybem ładowania baterii (np. określenie docelowego poziomu naładowania).</w:t>
      </w:r>
    </w:p>
    <w:p w14:paraId="7635E96D" w14:textId="77777777" w:rsidR="003D2ADD" w:rsidRDefault="003D2ADD" w:rsidP="00337261">
      <w:pPr>
        <w:pStyle w:val="Bezodstpw"/>
      </w:pPr>
      <w:r>
        <w:t>Możliwość nadania numeru inwentarzowego z poziomu BIOS bez wykorzystania dodatkowego oprogramowania, jak i  konieczności aktualizacji BIOS.</w:t>
      </w:r>
    </w:p>
    <w:p w14:paraId="0D48EB25" w14:textId="77777777" w:rsidR="003D2ADD" w:rsidRDefault="003D2ADD" w:rsidP="00337261">
      <w:pPr>
        <w:pStyle w:val="Bezodstpw"/>
      </w:pPr>
      <w:r>
        <w:t xml:space="preserve">Możliwość włączenia/wyłączenia funkcji automatycznego tworzenia </w:t>
      </w:r>
      <w:proofErr w:type="spellStart"/>
      <w:r>
        <w:t>recovery</w:t>
      </w:r>
      <w:proofErr w:type="spellEnd"/>
      <w:r>
        <w:t xml:space="preserve"> BIOS na dysku twardym.</w:t>
      </w:r>
    </w:p>
    <w:p w14:paraId="41719753" w14:textId="77777777" w:rsidR="003D2ADD" w:rsidRDefault="003D2ADD" w:rsidP="00337261">
      <w:pPr>
        <w:pStyle w:val="Bezodstpw"/>
      </w:pPr>
      <w:r>
        <w:t>Certyfikat ISO9001 dla producenta sprzętu</w:t>
      </w:r>
    </w:p>
    <w:p w14:paraId="3DC71D6D" w14:textId="77777777" w:rsidR="003D2ADD" w:rsidRDefault="003D2ADD" w:rsidP="00337261">
      <w:pPr>
        <w:pStyle w:val="Bezodstpw"/>
      </w:pPr>
      <w:r>
        <w:t>Certyfikat ISO 14001 dla producenta sprzętu</w:t>
      </w:r>
    </w:p>
    <w:p w14:paraId="1AC0A303" w14:textId="77777777" w:rsidR="003D2ADD" w:rsidRDefault="003D2ADD" w:rsidP="00337261">
      <w:pPr>
        <w:pStyle w:val="Bezodstpw"/>
      </w:pPr>
      <w:r>
        <w:t>Certyfikat ISO 50001 dla producenta sprzętu</w:t>
      </w:r>
    </w:p>
    <w:p w14:paraId="6B3A5758" w14:textId="77777777" w:rsidR="003D2ADD" w:rsidRDefault="003D2ADD" w:rsidP="00337261">
      <w:pPr>
        <w:pStyle w:val="Bezodstpw"/>
      </w:pPr>
      <w:r>
        <w:t>Głośność jednostki centralnej mierzona zgodnie z normą ISO 7779 oraz wykazana zgodnie z normą ISO 9296 w pozycji obserwatora w trybie pracy dysku twardego (IDLE) wynosząca maksymalnie 23dB</w:t>
      </w:r>
    </w:p>
    <w:p w14:paraId="3835C015" w14:textId="77777777" w:rsidR="003D2ADD" w:rsidRDefault="003D2ADD" w:rsidP="00337261">
      <w:pPr>
        <w:pStyle w:val="Bezodstpw"/>
      </w:pPr>
      <w:r>
        <w:t xml:space="preserve">System diagnostyczny z graficznym interfejsem użytkownika zaszyty w tej samej pamięci </w:t>
      </w:r>
      <w:proofErr w:type="spellStart"/>
      <w:r>
        <w:t>flash</w:t>
      </w:r>
      <w:proofErr w:type="spellEnd"/>
      <w:r>
        <w:t xml:space="preserve"> co BIOS, dostępny z poziomu szybkiego menu </w:t>
      </w:r>
      <w:proofErr w:type="spellStart"/>
      <w:r>
        <w:t>boot</w:t>
      </w:r>
      <w:proofErr w:type="spellEnd"/>
      <w:r>
        <w:t xml:space="preserve"> lub BIOS, umożliwiający przetestowanie komponentów komputera takich jak:</w:t>
      </w:r>
    </w:p>
    <w:p w14:paraId="0116BBE0" w14:textId="77777777" w:rsidR="003D2ADD" w:rsidRDefault="003D2ADD" w:rsidP="00337261">
      <w:pPr>
        <w:pStyle w:val="Bezodstpw"/>
      </w:pPr>
      <w:r>
        <w:t>- procesor</w:t>
      </w:r>
    </w:p>
    <w:p w14:paraId="60323679" w14:textId="77777777" w:rsidR="003D2ADD" w:rsidRDefault="003D2ADD" w:rsidP="00337261">
      <w:pPr>
        <w:pStyle w:val="Bezodstpw"/>
      </w:pPr>
      <w:r>
        <w:t>- pamięć RAM</w:t>
      </w:r>
    </w:p>
    <w:p w14:paraId="01609F59" w14:textId="77777777" w:rsidR="003D2ADD" w:rsidRDefault="003D2ADD" w:rsidP="00337261">
      <w:pPr>
        <w:pStyle w:val="Bezodstpw"/>
      </w:pPr>
      <w:r>
        <w:t>- dysk twardy</w:t>
      </w:r>
    </w:p>
    <w:p w14:paraId="72CDBAAC" w14:textId="77777777" w:rsidR="003D2ADD" w:rsidRDefault="003D2ADD" w:rsidP="00337261">
      <w:pPr>
        <w:pStyle w:val="Bezodstpw"/>
      </w:pPr>
      <w:r>
        <w:t>- zasilanie/ładowanie</w:t>
      </w:r>
    </w:p>
    <w:p w14:paraId="597F522B" w14:textId="77777777" w:rsidR="003D2ADD" w:rsidRDefault="003D2ADD" w:rsidP="00337261">
      <w:pPr>
        <w:pStyle w:val="Bezodstpw"/>
      </w:pPr>
      <w:r>
        <w:t>- klawiatura</w:t>
      </w:r>
    </w:p>
    <w:p w14:paraId="04802067" w14:textId="77777777" w:rsidR="003D2ADD" w:rsidRDefault="003D2ADD" w:rsidP="00337261">
      <w:pPr>
        <w:pStyle w:val="Bezodstpw"/>
      </w:pPr>
      <w:r>
        <w:lastRenderedPageBreak/>
        <w:t>- matryca</w:t>
      </w:r>
    </w:p>
    <w:p w14:paraId="4267CEA8" w14:textId="77777777" w:rsidR="003D2ADD" w:rsidRDefault="003D2ADD" w:rsidP="00337261">
      <w:pPr>
        <w:pStyle w:val="Bezodstpw"/>
      </w:pPr>
      <w:r>
        <w:t>- audio</w:t>
      </w:r>
    </w:p>
    <w:p w14:paraId="236FE890" w14:textId="77777777" w:rsidR="003D2ADD" w:rsidRDefault="003D2ADD" w:rsidP="00337261">
      <w:pPr>
        <w:pStyle w:val="Bezodstpw"/>
      </w:pPr>
      <w:r>
        <w:t>- układ graficzny/video</w:t>
      </w:r>
    </w:p>
    <w:p w14:paraId="17399483" w14:textId="77777777" w:rsidR="003D2ADD" w:rsidRDefault="003D2ADD" w:rsidP="00337261">
      <w:pPr>
        <w:pStyle w:val="Bezodstpw"/>
      </w:pPr>
      <w:r>
        <w:t>- kamera internetowa</w:t>
      </w:r>
    </w:p>
    <w:p w14:paraId="170321E9" w14:textId="77777777" w:rsidR="003D2ADD" w:rsidRDefault="003D2ADD" w:rsidP="00337261">
      <w:pPr>
        <w:pStyle w:val="Bezodstpw"/>
      </w:pPr>
      <w:r>
        <w:t>- bateria</w:t>
      </w:r>
    </w:p>
    <w:p w14:paraId="6E38A396" w14:textId="77777777" w:rsidR="003D2ADD" w:rsidRDefault="003D2ADD" w:rsidP="00337261">
      <w:pPr>
        <w:pStyle w:val="Bezodstpw"/>
      </w:pPr>
      <w:r>
        <w:t>- wentylator</w:t>
      </w:r>
    </w:p>
    <w:p w14:paraId="0DE89753" w14:textId="77777777" w:rsidR="003D2ADD" w:rsidRDefault="003D2ADD" w:rsidP="00337261">
      <w:pPr>
        <w:pStyle w:val="Bezodstpw"/>
      </w:pPr>
      <w:r>
        <w:t>- porty USB</w:t>
      </w:r>
    </w:p>
    <w:p w14:paraId="2F01F8EF" w14:textId="77777777" w:rsidR="00337261" w:rsidRDefault="003D2ADD" w:rsidP="00337261">
      <w:pPr>
        <w:pStyle w:val="Bezodstpw"/>
      </w:pPr>
      <w:r>
        <w:t xml:space="preserve">Testy możliwe do wykonania w formie szybkiej i zaawansowanej lub dedykowanej formie dla danego komponentu, </w:t>
      </w:r>
    </w:p>
    <w:p w14:paraId="79B7C1FC" w14:textId="77777777" w:rsidR="003D2ADD" w:rsidRDefault="003D2ADD" w:rsidP="00337261">
      <w:pPr>
        <w:pStyle w:val="Bezodstpw"/>
      </w:pPr>
      <w:r>
        <w:t>Pełna obsługa systemu diagnostycznego za pomoc</w:t>
      </w:r>
      <w:r w:rsidR="00337261">
        <w:t>ą</w:t>
      </w:r>
      <w:r>
        <w:t xml:space="preserve"> samej klawiatury, urządzenia wskazującego, myszy i jednocześnie za pomocą klawiatury i myszy. System zapewniający zachowujący pełną funkcjonalność nawet w przypadku braku dysku twardego oraz jego uszkodzenia, nie wymagający stosowania zewnętrznych nośników pamięci masowej oraz dostępu do </w:t>
      </w:r>
      <w:proofErr w:type="spellStart"/>
      <w:r>
        <w:t>internetu</w:t>
      </w:r>
      <w:proofErr w:type="spellEnd"/>
      <w:r>
        <w:t xml:space="preserve"> i sieci lokalnej. Procedura POST traktowana jest jako</w:t>
      </w:r>
      <w:r w:rsidR="00337261">
        <w:t xml:space="preserve"> </w:t>
      </w:r>
      <w:r>
        <w:t>oddzielna funkcjonalność.</w:t>
      </w:r>
    </w:p>
    <w:p w14:paraId="1999E699" w14:textId="77777777" w:rsidR="003D2ADD" w:rsidRDefault="003D2ADD" w:rsidP="00337261">
      <w:pPr>
        <w:pStyle w:val="Bezodstpw"/>
      </w:pPr>
      <w:r>
        <w:t xml:space="preserve">Bezpieczeństwo </w:t>
      </w:r>
    </w:p>
    <w:p w14:paraId="40302D69" w14:textId="77777777" w:rsidR="003D2ADD" w:rsidRDefault="003D2ADD" w:rsidP="00337261">
      <w:pPr>
        <w:pStyle w:val="Bezodstpw"/>
      </w:pPr>
      <w:r>
        <w:t xml:space="preserve">Zintegrowany z płytą główną dedykowany układ sprzętowy służący do tworzenia i zarządzania wygenerowanymi przez komputer kluczami szyfrowania. Próba usunięcia układu powoduje uszkodzenie płyty głównej. </w:t>
      </w:r>
    </w:p>
    <w:p w14:paraId="134AE6F8" w14:textId="77777777" w:rsidR="003D2ADD" w:rsidRDefault="003D2ADD" w:rsidP="00337261">
      <w:pPr>
        <w:pStyle w:val="Bezodstpw"/>
      </w:pPr>
      <w:r>
        <w:t>Zabezpieczenie to musi posiadać możliwość szyfrowania poufnych dokumentów przechowywanych na</w:t>
      </w:r>
      <w:r w:rsidR="00337261">
        <w:t xml:space="preserve"> </w:t>
      </w:r>
      <w:r>
        <w:t>dysku twardym przy użyciu klucza sprzętowego. Weryfikacja wygenerowanych przez komputer kluczy szyfrowania musi odbywać się w dedykowanym chipsecie na płycie głównej.</w:t>
      </w:r>
    </w:p>
    <w:p w14:paraId="3B8B790F" w14:textId="77777777" w:rsidR="003D2ADD" w:rsidRDefault="003D2ADD" w:rsidP="00337261">
      <w:pPr>
        <w:pStyle w:val="Bezodstpw"/>
      </w:pPr>
      <w:r>
        <w:t>Wbudowany czu</w:t>
      </w:r>
      <w:r w:rsidR="00337261">
        <w:t>j</w:t>
      </w:r>
      <w:r>
        <w:t>nik otwarcia obudowy (dolnej pokrywy)</w:t>
      </w:r>
    </w:p>
    <w:p w14:paraId="70AFFA6E" w14:textId="77777777" w:rsidR="003D2ADD" w:rsidRDefault="003D2ADD" w:rsidP="00337261">
      <w:pPr>
        <w:pStyle w:val="Bezodstpw"/>
      </w:pPr>
      <w:r>
        <w:t>Wbudowana w obudowę matrycy kamera IR umożliwiająca autentykację na poziomie oferowanego systemu operacyjnego</w:t>
      </w:r>
    </w:p>
    <w:p w14:paraId="2A2740D4" w14:textId="77777777" w:rsidR="003D2ADD" w:rsidRDefault="003D2ADD" w:rsidP="00337261">
      <w:pPr>
        <w:pStyle w:val="Bezodstpw"/>
      </w:pPr>
      <w:r>
        <w:t>Czytnik linii papilarnych</w:t>
      </w:r>
    </w:p>
    <w:p w14:paraId="3EEECA06" w14:textId="77777777" w:rsidR="003D2ADD" w:rsidRDefault="003D2ADD" w:rsidP="00337261">
      <w:pPr>
        <w:pStyle w:val="Bezodstpw"/>
      </w:pPr>
      <w:r>
        <w:t xml:space="preserve">Czytnik </w:t>
      </w:r>
      <w:proofErr w:type="spellStart"/>
      <w:r>
        <w:t>SmartCard</w:t>
      </w:r>
      <w:proofErr w:type="spellEnd"/>
    </w:p>
    <w:p w14:paraId="69C92D2E" w14:textId="77777777" w:rsidR="003D2ADD" w:rsidRDefault="003D2ADD" w:rsidP="00337261">
      <w:pPr>
        <w:pStyle w:val="Bezodstpw"/>
      </w:pPr>
      <w:r>
        <w:t xml:space="preserve">Czytnik </w:t>
      </w:r>
      <w:proofErr w:type="spellStart"/>
      <w:r>
        <w:t>SmartCard</w:t>
      </w:r>
      <w:proofErr w:type="spellEnd"/>
      <w:r>
        <w:t xml:space="preserve"> kontaktowy</w:t>
      </w:r>
    </w:p>
    <w:p w14:paraId="65D73837" w14:textId="77777777" w:rsidR="003D2ADD" w:rsidRDefault="003D2ADD" w:rsidP="00337261">
      <w:pPr>
        <w:pStyle w:val="Bezodstpw"/>
      </w:pPr>
      <w:r>
        <w:t xml:space="preserve">Zarządzanie zdalne </w:t>
      </w:r>
    </w:p>
    <w:p w14:paraId="0C949583" w14:textId="77777777" w:rsidR="003D2ADD" w:rsidRDefault="003D2ADD" w:rsidP="00337261">
      <w:pPr>
        <w:pStyle w:val="Bezodstpw"/>
      </w:pPr>
      <w:r>
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</w:t>
      </w:r>
      <w:r w:rsidR="00337261">
        <w:t xml:space="preserve"> </w:t>
      </w:r>
      <w:r>
        <w:t>protokół IPv4 oraz IPv6, a także zapewniająca:</w:t>
      </w:r>
    </w:p>
    <w:p w14:paraId="3B387BE9" w14:textId="77777777" w:rsidR="003D2ADD" w:rsidRDefault="003D2ADD" w:rsidP="00337261">
      <w:pPr>
        <w:pStyle w:val="Bezodstpw"/>
      </w:pPr>
      <w:r>
        <w:t>monitorowanie konfiguracji komponentów komputera - CPU, Pamięć, HDD wersja BIOS płyty głównej;</w:t>
      </w:r>
    </w:p>
    <w:p w14:paraId="00F671C4" w14:textId="77777777" w:rsidR="003D2ADD" w:rsidRDefault="003D2ADD" w:rsidP="00337261">
      <w:pPr>
        <w:pStyle w:val="Bezodstpw"/>
      </w:pPr>
      <w:r>
        <w:t>zdalną konfigurację ustawień BIOS,</w:t>
      </w:r>
    </w:p>
    <w:p w14:paraId="097710B2" w14:textId="77777777" w:rsidR="003D2ADD" w:rsidRDefault="003D2ADD" w:rsidP="00337261">
      <w:pPr>
        <w:pStyle w:val="Bezodstpw"/>
      </w:pPr>
      <w:r>
        <w:t>zdalne przejęcie konsoli tekstowej systemu, przekierowanie procesu ładowania systemu operacyjnego z wirtualnego CD ROM lub FDD z serwera zarządzającego;</w:t>
      </w:r>
    </w:p>
    <w:p w14:paraId="37C841C0" w14:textId="77777777" w:rsidR="003D2ADD" w:rsidRPr="003D2ADD" w:rsidRDefault="003D2ADD" w:rsidP="00337261">
      <w:pPr>
        <w:pStyle w:val="Bezodstpw"/>
        <w:rPr>
          <w:lang w:val="en-US"/>
        </w:rPr>
      </w:pPr>
      <w:r>
        <w:t xml:space="preserve">zdalne przejecie pełnej konsoli graficznej systemu tzw. </w:t>
      </w:r>
      <w:r w:rsidRPr="003D2ADD">
        <w:rPr>
          <w:lang w:val="en-US"/>
        </w:rPr>
        <w:t xml:space="preserve">KVM Redirection (Keyboard, Video, Mouse) </w:t>
      </w:r>
    </w:p>
    <w:p w14:paraId="188F33DD" w14:textId="77777777" w:rsidR="003D2ADD" w:rsidRDefault="003D2ADD" w:rsidP="00337261">
      <w:pPr>
        <w:pStyle w:val="Bezodstpw"/>
      </w:pPr>
      <w:r>
        <w:t>bez udziału systemu operacyjnego ani dodatkowych programów, również w przypadku braku lub uszkodzenia systemu operacyjnego do rozdzielczości 1920x1080 włącznie;</w:t>
      </w:r>
    </w:p>
    <w:p w14:paraId="48C55DA2" w14:textId="77777777" w:rsidR="003D2ADD" w:rsidRDefault="003D2ADD" w:rsidP="00337261">
      <w:pPr>
        <w:pStyle w:val="Bezodstpw"/>
      </w:pPr>
      <w:r>
        <w:t>zapis i przechowywanie dodatkowych informacji o wersji zainstalowanego oprogramowania i zdalny odczyt</w:t>
      </w:r>
      <w:r w:rsidR="00337261">
        <w:t xml:space="preserve"> </w:t>
      </w:r>
      <w:r>
        <w:t>tych informacji (wersja, zainstalowane uaktualnienia, sygnatury wirusów, itp.) z wbudowanej pamięci nieulotnej.</w:t>
      </w:r>
    </w:p>
    <w:p w14:paraId="56A5DA1B" w14:textId="77777777" w:rsidR="003D2ADD" w:rsidRDefault="003D2ADD" w:rsidP="00337261">
      <w:pPr>
        <w:pStyle w:val="Bezodstpw"/>
      </w:pPr>
      <w:r>
        <w:t>technologia zarządzania i monitorowania komputerem na poziomie sprzętowym powinna być zgodna z otwartymi standardami DMTF WS-MAN</w:t>
      </w:r>
    </w:p>
    <w:p w14:paraId="33AD17E0" w14:textId="77777777" w:rsidR="003D2ADD" w:rsidRDefault="003D2ADD" w:rsidP="00337261">
      <w:pPr>
        <w:pStyle w:val="Bezodstpw"/>
      </w:pPr>
      <w:r>
        <w:t>(http://www.dmtf.org/standards/wsman) oraz DASH</w:t>
      </w:r>
    </w:p>
    <w:p w14:paraId="1279AC97" w14:textId="77777777" w:rsidR="003D2ADD" w:rsidRDefault="003D2ADD" w:rsidP="00337261">
      <w:pPr>
        <w:pStyle w:val="Bezodstpw"/>
      </w:pPr>
      <w:r>
        <w:t>(http://www.dmtf.org/standards/mgmt/dash/)</w:t>
      </w:r>
    </w:p>
    <w:p w14:paraId="60DEE9E1" w14:textId="77777777" w:rsidR="003D2ADD" w:rsidRDefault="003D2ADD" w:rsidP="00337261">
      <w:pPr>
        <w:pStyle w:val="Bezodstpw"/>
      </w:pPr>
      <w:r>
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</w:t>
      </w:r>
      <w:r w:rsidR="00337261">
        <w:t xml:space="preserve"> </w:t>
      </w:r>
      <w:r>
        <w:t>użytkownika z poziomu BIOS.</w:t>
      </w:r>
    </w:p>
    <w:p w14:paraId="62BF5273" w14:textId="77777777" w:rsidR="003D2ADD" w:rsidRDefault="003D2ADD" w:rsidP="00337261">
      <w:pPr>
        <w:pStyle w:val="Bezodstpw"/>
      </w:pPr>
      <w:r>
        <w:lastRenderedPageBreak/>
        <w:t>wbudowany sprzętowo log operacji zdalnego zarządzania, możliwy do kasowania tylko przez upoważnionego użytkownika systemu sprzętowego zarządzania zdalnego</w:t>
      </w:r>
    </w:p>
    <w:p w14:paraId="60CAED54" w14:textId="77777777" w:rsidR="003D2ADD" w:rsidRDefault="003D2ADD" w:rsidP="00337261">
      <w:pPr>
        <w:pStyle w:val="Bezodstpw"/>
      </w:pPr>
      <w:r>
        <w:t xml:space="preserve">sprzętowy firewall zarządzany i konfigurowany wyłącznie z serwera zarządzania oraz niedostępny dla </w:t>
      </w:r>
    </w:p>
    <w:p w14:paraId="63FF8A67" w14:textId="77777777" w:rsidR="003D2ADD" w:rsidRDefault="003D2ADD" w:rsidP="00337261">
      <w:pPr>
        <w:pStyle w:val="Bezodstpw"/>
      </w:pPr>
      <w:r>
        <w:t>lokalnego systemu OS i lokalnych aplikacji</w:t>
      </w:r>
    </w:p>
    <w:p w14:paraId="5D6D77EB" w14:textId="77777777" w:rsidR="003D2ADD" w:rsidRDefault="003D2ADD" w:rsidP="00337261">
      <w:pPr>
        <w:pStyle w:val="Bezodstpw"/>
      </w:pPr>
      <w:r>
        <w:t xml:space="preserve">w pełni aktywna konsola zarządzania wyświetlająca informacje i zachowująca pełną funkcjonalność </w:t>
      </w:r>
    </w:p>
    <w:p w14:paraId="4B9E5ECB" w14:textId="77777777" w:rsidR="003D2ADD" w:rsidRDefault="003D2ADD" w:rsidP="00337261">
      <w:pPr>
        <w:pStyle w:val="Bezodstpw"/>
      </w:pPr>
      <w:r>
        <w:t>nawet podczas restartów komputera zarządzanego.</w:t>
      </w:r>
    </w:p>
    <w:p w14:paraId="15A76538" w14:textId="77777777" w:rsidR="003D2ADD" w:rsidRDefault="003D2ADD" w:rsidP="00337261">
      <w:pPr>
        <w:pStyle w:val="Bezodstpw"/>
      </w:pPr>
      <w:r>
        <w:t xml:space="preserve">Zainstalowany system operacyjny </w:t>
      </w:r>
    </w:p>
    <w:p w14:paraId="51E2D628" w14:textId="77777777" w:rsidR="003D2ADD" w:rsidRDefault="003D2ADD" w:rsidP="00337261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</w:t>
      </w:r>
    </w:p>
    <w:p w14:paraId="063E9AF2" w14:textId="77777777" w:rsidR="003D2ADD" w:rsidRDefault="003D2ADD" w:rsidP="00337261">
      <w:pPr>
        <w:pStyle w:val="Bezodstpw"/>
      </w:pPr>
      <w:r>
        <w:t xml:space="preserve">Wymaganie to podyktowane jest obecną konfiguracją sieci teleinformatycznej zamawiającego </w:t>
      </w:r>
    </w:p>
    <w:p w14:paraId="2ACAE44C" w14:textId="77777777" w:rsidR="003D2ADD" w:rsidRDefault="003D2ADD" w:rsidP="00337261">
      <w:pPr>
        <w:pStyle w:val="Bezodstpw"/>
      </w:pPr>
      <w:r>
        <w:t xml:space="preserve">funkcjonującej w oparciu o rozwiązania usługi katalogowej udostępnianej przez usługi Windows Server. </w:t>
      </w:r>
    </w:p>
    <w:p w14:paraId="44A4FBCB" w14:textId="77777777" w:rsidR="003D2ADD" w:rsidRDefault="003D2ADD" w:rsidP="00337261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085C7FD4" w14:textId="77777777" w:rsidR="003D2ADD" w:rsidRDefault="003D2ADD" w:rsidP="00337261">
      <w:pPr>
        <w:pStyle w:val="Bezodstpw"/>
      </w:pPr>
      <w:r>
        <w:t>klucz licencyjny zapisany trwale w BIOS, umożliwiać instalację systemu operacyjnego bez potrzeby</w:t>
      </w:r>
    </w:p>
    <w:p w14:paraId="5FA09CC3" w14:textId="77777777" w:rsidR="003D2ADD" w:rsidRDefault="003D2ADD" w:rsidP="00337261">
      <w:pPr>
        <w:pStyle w:val="Bezodstpw"/>
      </w:pPr>
      <w:r>
        <w:t>ręcznego wpisywania klucza licencyjnego.</w:t>
      </w:r>
    </w:p>
    <w:p w14:paraId="2FAAE040" w14:textId="77777777" w:rsidR="003D2ADD" w:rsidRDefault="003D2ADD" w:rsidP="00337261">
      <w:pPr>
        <w:pStyle w:val="Bezodstpw"/>
      </w:pPr>
      <w:r>
        <w:t>Oprogramowanie dodatkowe</w:t>
      </w:r>
    </w:p>
    <w:p w14:paraId="4969B0F2" w14:textId="77777777" w:rsidR="003D2ADD" w:rsidRDefault="003D2ADD" w:rsidP="00337261">
      <w:pPr>
        <w:pStyle w:val="Bezodstpw"/>
      </w:pPr>
      <w:r>
        <w:t>Dołączone do oferowanego komputera oprogramowanie z nieograniczoną licencją czasowo na użytkowanie umożliwiające:</w:t>
      </w:r>
    </w:p>
    <w:p w14:paraId="76B60881" w14:textId="77777777" w:rsidR="003D2ADD" w:rsidRDefault="003D2ADD" w:rsidP="00337261">
      <w:pPr>
        <w:pStyle w:val="Bezodstpw"/>
      </w:pPr>
      <w:r>
        <w:t xml:space="preserve">- </w:t>
      </w:r>
      <w:proofErr w:type="spellStart"/>
      <w:r>
        <w:t>upgrade</w:t>
      </w:r>
      <w:proofErr w:type="spellEnd"/>
      <w:r>
        <w:t xml:space="preserve"> i instalacje wszystkich sterowników, dostarczonych w obrazie systemu operacyjnego producenta, </w:t>
      </w:r>
    </w:p>
    <w:p w14:paraId="40713FD7" w14:textId="77777777" w:rsidR="003D2ADD" w:rsidRDefault="003D2ADD" w:rsidP="00337261">
      <w:pPr>
        <w:pStyle w:val="Bezodstpw"/>
      </w:pPr>
      <w:proofErr w:type="spellStart"/>
      <w:r>
        <w:t>BIOS’u</w:t>
      </w:r>
      <w:proofErr w:type="spellEnd"/>
      <w:r>
        <w:t xml:space="preserve"> z certyfikatem zgodności producenta do najnowszej dostępnej wersji,</w:t>
      </w:r>
    </w:p>
    <w:p w14:paraId="53AAE210" w14:textId="77777777" w:rsidR="003D2ADD" w:rsidRDefault="003D2ADD" w:rsidP="00337261">
      <w:pPr>
        <w:pStyle w:val="Bezodstpw"/>
      </w:pPr>
      <w:r>
        <w:t xml:space="preserve">- możliwość przed instalacją sprawdzenia każdego sterownika, </w:t>
      </w:r>
      <w:proofErr w:type="spellStart"/>
      <w:r>
        <w:t>BIOS’u</w:t>
      </w:r>
      <w:proofErr w:type="spellEnd"/>
      <w:r>
        <w:t xml:space="preserve"> bezpośrednio na stronie producenta </w:t>
      </w:r>
    </w:p>
    <w:p w14:paraId="5DAF5A2D" w14:textId="77777777" w:rsidR="003D2ADD" w:rsidRDefault="003D2ADD" w:rsidP="00337261">
      <w:pPr>
        <w:pStyle w:val="Bezodstpw"/>
      </w:pPr>
      <w:r>
        <w:t>przy użyciu połączenia internetowego z automatycznym przekierowaniem a w szczególności informacji:</w:t>
      </w:r>
    </w:p>
    <w:p w14:paraId="2B234C70" w14:textId="77777777" w:rsidR="003D2ADD" w:rsidRDefault="003D2ADD" w:rsidP="00337261">
      <w:pPr>
        <w:pStyle w:val="Bezodstpw"/>
      </w:pPr>
      <w:r>
        <w:t>a. o poprawkach i usprawnieniach dotyczących aktualizacji</w:t>
      </w:r>
    </w:p>
    <w:p w14:paraId="0438213C" w14:textId="77777777" w:rsidR="003D2ADD" w:rsidRDefault="003D2ADD" w:rsidP="00337261">
      <w:pPr>
        <w:pStyle w:val="Bezodstpw"/>
      </w:pPr>
      <w:r>
        <w:t>b. dacie wydania ostatniej aktualizacji</w:t>
      </w:r>
    </w:p>
    <w:p w14:paraId="785FA547" w14:textId="77777777" w:rsidR="003D2ADD" w:rsidRDefault="003D2ADD" w:rsidP="00337261">
      <w:pPr>
        <w:pStyle w:val="Bezodstpw"/>
      </w:pPr>
      <w:r>
        <w:t>c. priorytecie aktualizacji</w:t>
      </w:r>
    </w:p>
    <w:p w14:paraId="085494A0" w14:textId="77777777" w:rsidR="003D2ADD" w:rsidRDefault="003D2ADD" w:rsidP="00337261">
      <w:pPr>
        <w:pStyle w:val="Bezodstpw"/>
      </w:pPr>
      <w:r>
        <w:t>d. zgodność z systemami operacyjnymi</w:t>
      </w:r>
    </w:p>
    <w:p w14:paraId="2FD66D1B" w14:textId="77777777" w:rsidR="003D2ADD" w:rsidRDefault="003D2ADD" w:rsidP="00337261">
      <w:pPr>
        <w:pStyle w:val="Bezodstpw"/>
      </w:pPr>
      <w:r>
        <w:t>e. jakiego komponentu sprzętu dotyczy aktualizacja</w:t>
      </w:r>
    </w:p>
    <w:p w14:paraId="50247A60" w14:textId="77777777" w:rsidR="003D2ADD" w:rsidRDefault="003D2ADD" w:rsidP="00337261">
      <w:pPr>
        <w:pStyle w:val="Bezodstpw"/>
      </w:pPr>
      <w:r>
        <w:t>f. wszystkie poprzednie aktualizacje z informacjami jak powyżej od punktu</w:t>
      </w:r>
    </w:p>
    <w:p w14:paraId="22779F5A" w14:textId="77777777" w:rsidR="003D2ADD" w:rsidRDefault="003D2ADD" w:rsidP="00337261">
      <w:pPr>
        <w:pStyle w:val="Bezodstpw"/>
      </w:pPr>
      <w:r>
        <w:t>a do punktu e.</w:t>
      </w:r>
    </w:p>
    <w:p w14:paraId="6228F771" w14:textId="77777777" w:rsidR="003D2ADD" w:rsidRDefault="003D2ADD" w:rsidP="00337261">
      <w:pPr>
        <w:pStyle w:val="Bezodstpw"/>
      </w:pPr>
      <w:r>
        <w:t xml:space="preserve">- wykaz najnowszych aktualizacji z podziałem na krytyczne (wymagające natychmiastowej instalacji), </w:t>
      </w:r>
    </w:p>
    <w:p w14:paraId="58A98949" w14:textId="77777777" w:rsidR="003D2ADD" w:rsidRDefault="003D2ADD" w:rsidP="00337261">
      <w:pPr>
        <w:pStyle w:val="Bezodstpw"/>
      </w:pPr>
      <w:r>
        <w:t>rekomendowane i opcjonalne</w:t>
      </w:r>
    </w:p>
    <w:p w14:paraId="7B048A2F" w14:textId="77777777" w:rsidR="003D2ADD" w:rsidRDefault="003D2ADD" w:rsidP="00337261">
      <w:pPr>
        <w:pStyle w:val="Bezodstpw"/>
      </w:pPr>
      <w:r>
        <w:t>- możliwość włączenia/wyłączenia funkcji automatycznego restartu w przypadku kiedy jest wymagany przy instalacji sterownika, aplikacji która tego wymaga.</w:t>
      </w:r>
    </w:p>
    <w:p w14:paraId="78363704" w14:textId="77777777" w:rsidR="003D2ADD" w:rsidRDefault="003D2ADD" w:rsidP="00337261">
      <w:pPr>
        <w:pStyle w:val="Bezodstpw"/>
      </w:pPr>
      <w:r>
        <w:t xml:space="preserve">- rozpoznanie modelu oferowanego komputera, numer seryjny komputera, informację kiedy dokonany został ostatnio </w:t>
      </w:r>
      <w:proofErr w:type="spellStart"/>
      <w:r>
        <w:t>upgrade</w:t>
      </w:r>
      <w:proofErr w:type="spellEnd"/>
      <w:r>
        <w:t xml:space="preserve"> w szczególności z uwzględnieniem daty (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>)</w:t>
      </w:r>
    </w:p>
    <w:p w14:paraId="52E97DBA" w14:textId="77777777" w:rsidR="00337261" w:rsidRDefault="003D2ADD" w:rsidP="00337261">
      <w:pPr>
        <w:pStyle w:val="Bezodstpw"/>
      </w:pPr>
      <w:r>
        <w:t xml:space="preserve">- sprawdzenia historii </w:t>
      </w:r>
      <w:proofErr w:type="spellStart"/>
      <w:r>
        <w:t>upgrade’u</w:t>
      </w:r>
      <w:proofErr w:type="spellEnd"/>
      <w:r>
        <w:t xml:space="preserve"> z informacją jakie sterowniki były instalowane z</w:t>
      </w:r>
      <w:r w:rsidR="00337261">
        <w:t xml:space="preserve"> </w:t>
      </w:r>
      <w:r>
        <w:t xml:space="preserve">dokładną datą </w:t>
      </w:r>
    </w:p>
    <w:p w14:paraId="62892A5A" w14:textId="77777777" w:rsidR="003D2ADD" w:rsidRDefault="003D2ADD" w:rsidP="00337261">
      <w:pPr>
        <w:pStyle w:val="Bezodstpw"/>
      </w:pPr>
      <w:r>
        <w:t>(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>) i wersją (rewizja wydania)</w:t>
      </w:r>
    </w:p>
    <w:p w14:paraId="432A9A1C" w14:textId="77777777" w:rsidR="003D2ADD" w:rsidRDefault="003D2ADD" w:rsidP="00337261">
      <w:pPr>
        <w:pStyle w:val="Bezodstpw"/>
      </w:pPr>
      <w:r>
        <w:t xml:space="preserve">- dokładny wykaz wymaganych sterowników, aplikacji, </w:t>
      </w:r>
      <w:proofErr w:type="spellStart"/>
      <w:r>
        <w:t>BIOS’u</w:t>
      </w:r>
      <w:proofErr w:type="spellEnd"/>
      <w:r>
        <w:t xml:space="preserve"> z informacją o zainstalowanej obecnie </w:t>
      </w:r>
    </w:p>
    <w:p w14:paraId="5466EEB9" w14:textId="77777777" w:rsidR="003D2ADD" w:rsidRDefault="003D2ADD" w:rsidP="00337261">
      <w:pPr>
        <w:pStyle w:val="Bezodstpw"/>
      </w:pPr>
      <w:r>
        <w:t>wersji dla oferowanego komputera z możliwością exportu do pliku o rozszerzeniu *.</w:t>
      </w:r>
      <w:proofErr w:type="spellStart"/>
      <w:r>
        <w:t>xml</w:t>
      </w:r>
      <w:proofErr w:type="spellEnd"/>
    </w:p>
    <w:p w14:paraId="0BE12526" w14:textId="77777777" w:rsidR="003D2ADD" w:rsidRDefault="003D2ADD" w:rsidP="00337261">
      <w:pPr>
        <w:pStyle w:val="Bezodstpw"/>
      </w:pPr>
      <w:r>
        <w:t xml:space="preserve">- raport uwzględniający informacje o: sprawdzaniu aktualizacji, znalezionych aktualizacjach, </w:t>
      </w:r>
    </w:p>
    <w:p w14:paraId="575AD288" w14:textId="77777777" w:rsidR="003D2ADD" w:rsidRDefault="003D2ADD" w:rsidP="00337261">
      <w:pPr>
        <w:pStyle w:val="Bezodstpw"/>
      </w:pPr>
      <w:r>
        <w:t>ściągniętych aktualizacjach, zainstalowanych aktualizacjach z dokładnym rozbiciem jakich komponentów to dotyczyło, błędach podczas sprawdzania, instalowania oraz możliwość exportu takiego raportu do pliku *.</w:t>
      </w:r>
      <w:proofErr w:type="spellStart"/>
      <w:r>
        <w:t>xml</w:t>
      </w:r>
      <w:proofErr w:type="spellEnd"/>
      <w:r>
        <w:t>.</w:t>
      </w:r>
    </w:p>
    <w:p w14:paraId="524BA04B" w14:textId="77777777" w:rsidR="003D2ADD" w:rsidRDefault="003D2ADD" w:rsidP="00337261">
      <w:pPr>
        <w:pStyle w:val="Bezodstpw"/>
      </w:pPr>
      <w:r>
        <w:t>Raport musi zawierać z dokładną datą (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>) i godziną z podjętych i</w:t>
      </w:r>
      <w:r w:rsidR="00337261">
        <w:t xml:space="preserve"> </w:t>
      </w:r>
      <w:r>
        <w:t>wykonanych akcji/zadań w przedziale czasowym do min. 1 roku.</w:t>
      </w:r>
    </w:p>
    <w:p w14:paraId="3A5144DF" w14:textId="77777777" w:rsidR="003D2ADD" w:rsidRPr="003D2ADD" w:rsidRDefault="003D2ADD" w:rsidP="00337261">
      <w:pPr>
        <w:pStyle w:val="Bezodstpw"/>
        <w:rPr>
          <w:lang w:val="en-US"/>
        </w:rPr>
      </w:pPr>
      <w:r w:rsidRPr="003D2ADD">
        <w:rPr>
          <w:lang w:val="en-US"/>
        </w:rPr>
        <w:t xml:space="preserve">Porty </w:t>
      </w:r>
      <w:proofErr w:type="spellStart"/>
      <w:r w:rsidRPr="003D2ADD">
        <w:rPr>
          <w:lang w:val="en-US"/>
        </w:rPr>
        <w:t>i</w:t>
      </w:r>
      <w:proofErr w:type="spellEnd"/>
      <w:r w:rsidRPr="003D2ADD">
        <w:rPr>
          <w:lang w:val="en-US"/>
        </w:rPr>
        <w:t xml:space="preserve"> </w:t>
      </w:r>
      <w:proofErr w:type="spellStart"/>
      <w:r w:rsidRPr="003D2ADD">
        <w:rPr>
          <w:lang w:val="en-US"/>
        </w:rPr>
        <w:t>z</w:t>
      </w:r>
      <w:r w:rsidR="00337261">
        <w:rPr>
          <w:lang w:val="en-US"/>
        </w:rPr>
        <w:t>łą</w:t>
      </w:r>
      <w:r w:rsidRPr="003D2ADD">
        <w:rPr>
          <w:lang w:val="en-US"/>
        </w:rPr>
        <w:t>cza</w:t>
      </w:r>
      <w:proofErr w:type="spellEnd"/>
      <w:r w:rsidR="00337261">
        <w:rPr>
          <w:lang w:val="en-US"/>
        </w:rPr>
        <w:t xml:space="preserve"> </w:t>
      </w:r>
      <w:r w:rsidRPr="003D2ADD">
        <w:rPr>
          <w:lang w:val="en-US"/>
        </w:rPr>
        <w:t xml:space="preserve"> </w:t>
      </w:r>
    </w:p>
    <w:p w14:paraId="5ACC00DE" w14:textId="77777777" w:rsidR="003D2ADD" w:rsidRPr="003D2ADD" w:rsidRDefault="003D2ADD" w:rsidP="00337261">
      <w:pPr>
        <w:pStyle w:val="Bezodstpw"/>
        <w:rPr>
          <w:lang w:val="en-US"/>
        </w:rPr>
      </w:pPr>
      <w:r w:rsidRPr="003D2ADD">
        <w:rPr>
          <w:lang w:val="en-US"/>
        </w:rPr>
        <w:lastRenderedPageBreak/>
        <w:t>Min. 2 x USB Type-C Thunderbolt™ 4.0 with Power Delivery 3.1 &amp; DisplayPort 2.1</w:t>
      </w:r>
    </w:p>
    <w:p w14:paraId="5F4A2707" w14:textId="77777777" w:rsidR="003D2ADD" w:rsidRPr="003D2ADD" w:rsidRDefault="003D2ADD" w:rsidP="00337261">
      <w:pPr>
        <w:pStyle w:val="Bezodstpw"/>
        <w:rPr>
          <w:lang w:val="en-US"/>
        </w:rPr>
      </w:pPr>
      <w:r w:rsidRPr="003D2ADD">
        <w:rPr>
          <w:lang w:val="en-US"/>
        </w:rPr>
        <w:t>Min. 2 x USB 3.2 Gen 1 Type-A (1x with Power share)</w:t>
      </w:r>
    </w:p>
    <w:p w14:paraId="3AC82457" w14:textId="77777777" w:rsidR="003D2ADD" w:rsidRDefault="003D2ADD" w:rsidP="00337261">
      <w:pPr>
        <w:pStyle w:val="Bezodstpw"/>
      </w:pPr>
      <w:r>
        <w:t>Min. 1 x HDMI 2.1</w:t>
      </w:r>
    </w:p>
    <w:p w14:paraId="2B26ED8E" w14:textId="77777777" w:rsidR="003D2ADD" w:rsidRDefault="003D2ADD" w:rsidP="00337261">
      <w:pPr>
        <w:pStyle w:val="Bezodstpw"/>
      </w:pPr>
      <w:r>
        <w:t>Min. 1 x złącze słuchawkowe</w:t>
      </w:r>
    </w:p>
    <w:p w14:paraId="0F743329" w14:textId="77777777" w:rsidR="003D2ADD" w:rsidRDefault="003D2ADD" w:rsidP="00337261">
      <w:pPr>
        <w:pStyle w:val="Bezodstpw"/>
      </w:pPr>
      <w:r>
        <w:t>Min. 1 x złącze linki zabezpieczającej</w:t>
      </w:r>
    </w:p>
    <w:p w14:paraId="77DB65D0" w14:textId="77777777" w:rsidR="003D2ADD" w:rsidRDefault="003D2ADD" w:rsidP="00337261">
      <w:pPr>
        <w:pStyle w:val="Bezodstpw"/>
      </w:pPr>
      <w:r>
        <w:t>Warunki gwarancyjne,</w:t>
      </w:r>
      <w:r w:rsidR="00337261">
        <w:t xml:space="preserve"> </w:t>
      </w:r>
      <w:r>
        <w:t>wsparcie techniczne</w:t>
      </w:r>
    </w:p>
    <w:p w14:paraId="36DDC610" w14:textId="77777777" w:rsidR="003D2ADD" w:rsidRDefault="003D2ADD" w:rsidP="00337261">
      <w:pPr>
        <w:pStyle w:val="Bezodstpw"/>
      </w:pPr>
      <w:r>
        <w:t>Dedykowany portal techniczny producenta, umożliwiający Zamawiającemu zgłaszanie awarii oraz samodzielne zamawianie zamiennych komponentów.</w:t>
      </w:r>
    </w:p>
    <w:p w14:paraId="7504240F" w14:textId="77777777" w:rsidR="003D2ADD" w:rsidRDefault="003D2ADD" w:rsidP="00337261">
      <w:pPr>
        <w:pStyle w:val="Bezodstpw"/>
      </w:pPr>
      <w:r>
        <w:t xml:space="preserve">Możliwość sprawdzenia kompletnych danych o urządzeniu na jednej witrynie internetowej prowadzonej przez producenta (automatyczna identyfikacja komputera, konfiguracja fabryczna, konfiguracja bieżąca, </w:t>
      </w:r>
    </w:p>
    <w:p w14:paraId="3AE841E5" w14:textId="77777777" w:rsidR="003D2ADD" w:rsidRDefault="003D2ADD" w:rsidP="00337261">
      <w:pPr>
        <w:pStyle w:val="Bezodstpw"/>
      </w:pPr>
      <w:r>
        <w:t>Rodzaj gwarancji, data wygaśnięcia gwarancji, data produkcji komputera, aktualizacje, diagnostyka,</w:t>
      </w:r>
    </w:p>
    <w:p w14:paraId="7B34BE23" w14:textId="77777777" w:rsidR="003D2ADD" w:rsidRDefault="003D2ADD" w:rsidP="00337261">
      <w:pPr>
        <w:pStyle w:val="Bezodstpw"/>
      </w:pPr>
      <w:r>
        <w:t xml:space="preserve">dedykowane oprogramowanie, tworzenie dysku </w:t>
      </w:r>
      <w:proofErr w:type="spellStart"/>
      <w:r>
        <w:t>recovery</w:t>
      </w:r>
      <w:proofErr w:type="spellEnd"/>
      <w:r>
        <w:t xml:space="preserve"> systemu operacyjnego)</w:t>
      </w:r>
    </w:p>
    <w:p w14:paraId="316F3DA6" w14:textId="77777777" w:rsidR="003D2ADD" w:rsidRDefault="003D2ADD" w:rsidP="00337261">
      <w:pPr>
        <w:pStyle w:val="Bezodstpw"/>
      </w:pPr>
      <w:r>
        <w:t xml:space="preserve">3-letnia gwarancja producenta świadczona na miejscu u klienta, </w:t>
      </w:r>
    </w:p>
    <w:p w14:paraId="139CE9BE" w14:textId="77777777" w:rsidR="003D2ADD" w:rsidRDefault="003D2ADD" w:rsidP="00337261">
      <w:pPr>
        <w:pStyle w:val="Bezodstpw"/>
      </w:pPr>
      <w:r>
        <w:t>Czas reakcji serwisu - do końca następnego dnia roboczego.</w:t>
      </w:r>
    </w:p>
    <w:p w14:paraId="05BFC8BD" w14:textId="77777777" w:rsidR="00520514" w:rsidRDefault="00520514" w:rsidP="00520514">
      <w:pPr>
        <w:pStyle w:val="Bezodstpw"/>
      </w:pPr>
      <w:r>
        <w:t>C</w:t>
      </w:r>
      <w:r w:rsidRPr="00AA2E20">
        <w:t>zas naprawy od momentu zgłoszenia 14 dni</w:t>
      </w:r>
    </w:p>
    <w:p w14:paraId="29849C4E" w14:textId="77777777" w:rsidR="003D2ADD" w:rsidRDefault="003D2ADD" w:rsidP="00520514">
      <w:pPr>
        <w:pStyle w:val="Bezodstpw"/>
      </w:pPr>
      <w:r>
        <w:t>Firma serwisująca musi posiadać ISO 9001 na świadczenie usług serwisowych oraz posiadać autoryzacje producenta komputera</w:t>
      </w:r>
    </w:p>
    <w:p w14:paraId="5F6D252A" w14:textId="77777777" w:rsidR="003D2ADD" w:rsidRDefault="003D2ADD" w:rsidP="00520514">
      <w:pPr>
        <w:pStyle w:val="Bezodstpw"/>
      </w:pPr>
      <w:r>
        <w:t>Serwis urządzeń musi być realizowany przez Producenta lub Autoryzowanego Partnera Serwisowego Producenta</w:t>
      </w:r>
    </w:p>
    <w:sectPr w:rsidR="003D2ADD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D5CB1" w14:textId="77777777" w:rsidR="00D9575C" w:rsidRDefault="00D9575C" w:rsidP="00D9575C">
      <w:pPr>
        <w:spacing w:after="0" w:line="240" w:lineRule="auto"/>
      </w:pPr>
      <w:r>
        <w:separator/>
      </w:r>
    </w:p>
  </w:endnote>
  <w:endnote w:type="continuationSeparator" w:id="0">
    <w:p w14:paraId="4F6756A5" w14:textId="77777777" w:rsidR="00D9575C" w:rsidRDefault="00D9575C" w:rsidP="00D95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645274"/>
      <w:docPartObj>
        <w:docPartGallery w:val="Page Numbers (Bottom of Page)"/>
        <w:docPartUnique/>
      </w:docPartObj>
    </w:sdtPr>
    <w:sdtEndPr/>
    <w:sdtContent>
      <w:p w14:paraId="4B7F7B8B" w14:textId="07950B01" w:rsidR="00D9575C" w:rsidRDefault="00D957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5DB23C" w14:textId="77777777" w:rsidR="00D9575C" w:rsidRDefault="00D95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1906E" w14:textId="77777777" w:rsidR="00D9575C" w:rsidRDefault="00D9575C" w:rsidP="00D9575C">
      <w:pPr>
        <w:spacing w:after="0" w:line="240" w:lineRule="auto"/>
      </w:pPr>
      <w:r>
        <w:separator/>
      </w:r>
    </w:p>
  </w:footnote>
  <w:footnote w:type="continuationSeparator" w:id="0">
    <w:p w14:paraId="4C2C9F05" w14:textId="77777777" w:rsidR="00D9575C" w:rsidRDefault="00D9575C" w:rsidP="00D95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69AFE" w14:textId="7D1FA10B" w:rsidR="00D9575C" w:rsidRDefault="00D9575C">
    <w:pPr>
      <w:pStyle w:val="Nagwek"/>
    </w:pPr>
    <w:r>
      <w:t>ZP3/3852/25</w:t>
    </w:r>
    <w:r w:rsidR="00D01364">
      <w:tab/>
    </w:r>
    <w:r w:rsidR="00D01364">
      <w:tab/>
      <w:t>Załącznik A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350A7"/>
    <w:multiLevelType w:val="hybridMultilevel"/>
    <w:tmpl w:val="0852A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76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CCE"/>
    <w:rsid w:val="00045B0B"/>
    <w:rsid w:val="00140E69"/>
    <w:rsid w:val="002121AF"/>
    <w:rsid w:val="00330A9E"/>
    <w:rsid w:val="00337261"/>
    <w:rsid w:val="003D2ADD"/>
    <w:rsid w:val="00520514"/>
    <w:rsid w:val="006C428B"/>
    <w:rsid w:val="006E6332"/>
    <w:rsid w:val="00726BF4"/>
    <w:rsid w:val="00A4320C"/>
    <w:rsid w:val="00AB7E4B"/>
    <w:rsid w:val="00B23B0B"/>
    <w:rsid w:val="00C02B05"/>
    <w:rsid w:val="00D01364"/>
    <w:rsid w:val="00D661F1"/>
    <w:rsid w:val="00D9575C"/>
    <w:rsid w:val="00DC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6B6B"/>
  <w15:chartTrackingRefBased/>
  <w15:docId w15:val="{9D8C6C1E-2A8C-4A8A-8ED5-6676D7DA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3B0B"/>
    <w:rPr>
      <w:color w:val="0000FF"/>
      <w:u w:val="single"/>
    </w:rPr>
  </w:style>
  <w:style w:type="paragraph" w:styleId="Bezodstpw">
    <w:name w:val="No Spacing"/>
    <w:uiPriority w:val="1"/>
    <w:qFormat/>
    <w:rsid w:val="00B23B0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95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75C"/>
  </w:style>
  <w:style w:type="paragraph" w:styleId="Stopka">
    <w:name w:val="footer"/>
    <w:basedOn w:val="Normalny"/>
    <w:link w:val="StopkaZnak"/>
    <w:uiPriority w:val="99"/>
    <w:unhideWhenUsed/>
    <w:rsid w:val="00D95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videcardbenchmark.net/gp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cpubenchmark.ne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3397</Words>
  <Characters>20387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3</cp:revision>
  <cp:lastPrinted>2025-03-04T07:31:00Z</cp:lastPrinted>
  <dcterms:created xsi:type="dcterms:W3CDTF">2025-03-04T07:32:00Z</dcterms:created>
  <dcterms:modified xsi:type="dcterms:W3CDTF">2025-03-07T09:48:00Z</dcterms:modified>
</cp:coreProperties>
</file>