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</w:t>
      </w:r>
      <w:r w:rsidR="00AE4640">
        <w:rPr>
          <w:rFonts w:ascii="Franklin Gothic Medium" w:hAnsi="Franklin Gothic Medium"/>
          <w:sz w:val="20"/>
        </w:rPr>
        <w:t>1 września 2019 r (Dz. U. z 2024 r. poz. 1230</w:t>
      </w:r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0F3DD4" w:rsidRDefault="00AE4640" w:rsidP="000F3DD4">
      <w:pPr>
        <w:spacing w:before="20" w:after="20"/>
        <w:rPr>
          <w:rFonts w:ascii="Arial" w:hAnsi="Arial" w:cs="Arial"/>
          <w:b/>
          <w:sz w:val="22"/>
          <w:szCs w:val="22"/>
        </w:rPr>
      </w:pPr>
      <w:r>
        <w:rPr>
          <w:rFonts w:ascii="Franklin Gothic Medium" w:hAnsi="Franklin Gothic Medium"/>
          <w:b/>
        </w:rPr>
        <w:t xml:space="preserve"> </w:t>
      </w:r>
      <w:r w:rsidR="000F3DD4">
        <w:rPr>
          <w:rFonts w:ascii="Arial" w:hAnsi="Arial" w:cs="Arial"/>
          <w:b/>
          <w:sz w:val="22"/>
          <w:szCs w:val="22"/>
        </w:rPr>
        <w:t>Dostawy obuwia o odzieży roboczej ujęte w 3 zadaniach</w:t>
      </w:r>
    </w:p>
    <w:p w:rsidR="00C02313" w:rsidRPr="00C02313" w:rsidRDefault="00C02313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EEB" w:rsidRDefault="007E4EEB">
      <w:r>
        <w:separator/>
      </w:r>
    </w:p>
  </w:endnote>
  <w:endnote w:type="continuationSeparator" w:id="0">
    <w:p w:rsidR="007E4EEB" w:rsidRDefault="007E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7E4EEB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7E4EEB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EEB" w:rsidRDefault="007E4EEB">
      <w:r>
        <w:separator/>
      </w:r>
    </w:p>
  </w:footnote>
  <w:footnote w:type="continuationSeparator" w:id="0">
    <w:p w:rsidR="007E4EEB" w:rsidRDefault="007E4E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C6" w:rsidRDefault="00D26D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0F3DD4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NZ-26-2025-20</w:t>
    </w:r>
    <w:bookmarkStart w:id="0" w:name="_GoBack"/>
    <w:bookmarkEnd w:id="0"/>
    <w:r w:rsidR="00BD3FBA">
      <w:rPr>
        <w:rFonts w:ascii="Arial" w:hAnsi="Arial" w:cs="Arial"/>
        <w:b/>
        <w:szCs w:val="22"/>
      </w:rPr>
      <w:t>-D-ZO-A</w:t>
    </w:r>
  </w:p>
  <w:p w:rsidR="002673AE" w:rsidRDefault="002673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C6" w:rsidRDefault="00D26D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C67E7"/>
    <w:rsid w:val="000D1DDE"/>
    <w:rsid w:val="000F3DD4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362F3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7E4EEB"/>
    <w:rsid w:val="00806BF1"/>
    <w:rsid w:val="00833990"/>
    <w:rsid w:val="00863B51"/>
    <w:rsid w:val="0086535C"/>
    <w:rsid w:val="00892A08"/>
    <w:rsid w:val="008F382F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D0FA2"/>
    <w:rsid w:val="00AE4640"/>
    <w:rsid w:val="00AF4458"/>
    <w:rsid w:val="00AF6913"/>
    <w:rsid w:val="00B11D18"/>
    <w:rsid w:val="00B6665C"/>
    <w:rsid w:val="00B95FB0"/>
    <w:rsid w:val="00BD3FBA"/>
    <w:rsid w:val="00BD4A72"/>
    <w:rsid w:val="00BE7FC7"/>
    <w:rsid w:val="00C02313"/>
    <w:rsid w:val="00C3392F"/>
    <w:rsid w:val="00C640B0"/>
    <w:rsid w:val="00CC5B95"/>
    <w:rsid w:val="00CF17FB"/>
    <w:rsid w:val="00D26DC6"/>
    <w:rsid w:val="00D52E61"/>
    <w:rsid w:val="00D847E1"/>
    <w:rsid w:val="00D95E8A"/>
    <w:rsid w:val="00DB2D89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6</cp:revision>
  <cp:lastPrinted>2023-03-27T08:04:00Z</cp:lastPrinted>
  <dcterms:created xsi:type="dcterms:W3CDTF">2024-11-20T10:23:00Z</dcterms:created>
  <dcterms:modified xsi:type="dcterms:W3CDTF">2025-03-05T08:36:00Z</dcterms:modified>
</cp:coreProperties>
</file>