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bookmarkStart w:id="0" w:name="_GoBack"/>
      <w:bookmarkEnd w:id="0"/>
      <w:r w:rsidRPr="00360BC3">
        <w:rPr>
          <w:bCs/>
          <w:i w:val="0"/>
          <w:sz w:val="22"/>
          <w:szCs w:val="22"/>
        </w:rPr>
        <w:t xml:space="preserve">Załącznik nr </w:t>
      </w:r>
      <w:r w:rsidR="002B5414" w:rsidRPr="002B5414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2B5414" w:rsidRPr="002B5414">
        <w:rPr>
          <w:b/>
          <w:sz w:val="22"/>
          <w:szCs w:val="22"/>
        </w:rPr>
        <w:t>NZ-26-2025-21-D-P-AC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B5414" w:rsidRPr="00110593" w:rsidTr="00BC7DEB">
        <w:tc>
          <w:tcPr>
            <w:tcW w:w="9104" w:type="dxa"/>
            <w:shd w:val="clear" w:color="auto" w:fill="D9D9D9"/>
          </w:tcPr>
          <w:p w:rsidR="002B5414" w:rsidRPr="00110593" w:rsidRDefault="002B5414" w:rsidP="00BC7DE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2B5414" w:rsidRPr="00110593" w:rsidRDefault="002B5414" w:rsidP="00BC7DEB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2B5414">
              <w:t>(t.j. Dz. U. z 2024 poz. 1320)</w:t>
            </w:r>
            <w:r w:rsidRPr="00110593">
              <w:t xml:space="preserve"> (dalej jako: ustawa Pzp), dotyczące:</w:t>
            </w:r>
          </w:p>
          <w:p w:rsidR="002B5414" w:rsidRPr="0043102D" w:rsidRDefault="002B5414" w:rsidP="00BC7DEB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2B5414" w:rsidRPr="00110593" w:rsidRDefault="002B5414" w:rsidP="00BC7DEB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2B5414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2B5414">
        <w:rPr>
          <w:b/>
          <w:sz w:val="22"/>
          <w:szCs w:val="22"/>
        </w:rPr>
        <w:t>Dostawy ręczników papierowych, papieru toaletowego, worków na odpady ujęte w pięciu zadaniach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74BF" w:rsidRDefault="00A574BF">
      <w:r>
        <w:separator/>
      </w:r>
    </w:p>
  </w:endnote>
  <w:endnote w:type="continuationSeparator" w:id="0">
    <w:p w:rsidR="00A574BF" w:rsidRDefault="00A574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54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B54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74BF" w:rsidRDefault="00A574BF">
      <w:r>
        <w:separator/>
      </w:r>
    </w:p>
  </w:footnote>
  <w:footnote w:type="continuationSeparator" w:id="0">
    <w:p w:rsidR="00A574BF" w:rsidRDefault="00A574B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74B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B5414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574BF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D2D4F80-CDF2-4E65-9772-8BBE21E01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FCB0B-35A3-4141-A853-BE824A940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2</cp:revision>
  <cp:lastPrinted>2010-01-07T09:39:00Z</cp:lastPrinted>
  <dcterms:created xsi:type="dcterms:W3CDTF">2025-03-12T08:55:00Z</dcterms:created>
  <dcterms:modified xsi:type="dcterms:W3CDTF">2025-03-12T08:55:00Z</dcterms:modified>
</cp:coreProperties>
</file>