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30460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D52EF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D52EF6">
        <w:rPr>
          <w:rFonts w:ascii="Arial" w:hAnsi="Arial" w:cs="Arial"/>
          <w:sz w:val="21"/>
          <w:szCs w:val="21"/>
        </w:rPr>
        <w:t>Wykonawca</w:t>
      </w:r>
      <w:r w:rsidR="007936D6" w:rsidRPr="00D52EF6">
        <w:rPr>
          <w:rFonts w:ascii="Arial" w:hAnsi="Arial" w:cs="Arial"/>
          <w:sz w:val="21"/>
          <w:szCs w:val="21"/>
        </w:rPr>
        <w:t>:</w:t>
      </w:r>
      <w:r w:rsidR="009040F3" w:rsidRPr="00D52EF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D52EF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D52EF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52EF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52EF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52EF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52EF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52EF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52EF6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D52EF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52EF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52EF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52EF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52EF6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52EF6">
        <w:rPr>
          <w:rFonts w:ascii="Arial" w:hAnsi="Arial" w:cs="Arial"/>
          <w:i/>
          <w:sz w:val="16"/>
          <w:szCs w:val="16"/>
        </w:rPr>
        <w:t>(imię, n</w:t>
      </w:r>
      <w:r w:rsidR="00825A09" w:rsidRPr="00D52EF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52EF6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52EF6">
        <w:rPr>
          <w:rFonts w:ascii="Arial" w:hAnsi="Arial" w:cs="Arial"/>
          <w:i/>
          <w:sz w:val="16"/>
          <w:szCs w:val="16"/>
        </w:rPr>
        <w:t>eprezentacji</w:t>
      </w:r>
      <w:r w:rsidRPr="00D52EF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52EF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52EF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52EF6">
        <w:rPr>
          <w:rFonts w:ascii="Arial" w:hAnsi="Arial" w:cs="Arial"/>
          <w:b/>
          <w:u w:val="single"/>
        </w:rPr>
        <w:t>Oświadczeni</w:t>
      </w:r>
      <w:r w:rsidR="002459B2" w:rsidRPr="00D52EF6">
        <w:rPr>
          <w:rFonts w:ascii="Arial" w:hAnsi="Arial" w:cs="Arial"/>
          <w:b/>
          <w:u w:val="single"/>
        </w:rPr>
        <w:t>a</w:t>
      </w:r>
      <w:r w:rsidRPr="00D52EF6">
        <w:rPr>
          <w:rFonts w:ascii="Arial" w:hAnsi="Arial" w:cs="Arial"/>
          <w:b/>
          <w:u w:val="single"/>
        </w:rPr>
        <w:t xml:space="preserve"> </w:t>
      </w:r>
      <w:r w:rsidR="00C00DDD" w:rsidRPr="00D52EF6">
        <w:rPr>
          <w:rFonts w:ascii="Arial" w:hAnsi="Arial" w:cs="Arial"/>
          <w:b/>
          <w:u w:val="single"/>
        </w:rPr>
        <w:t>wykonawcy</w:t>
      </w:r>
      <w:r w:rsidR="00034DA1" w:rsidRPr="00D52EF6">
        <w:rPr>
          <w:rFonts w:ascii="Arial" w:hAnsi="Arial" w:cs="Arial"/>
          <w:b/>
          <w:u w:val="single"/>
        </w:rPr>
        <w:t xml:space="preserve"> </w:t>
      </w:r>
      <w:r w:rsidR="001542CB" w:rsidRPr="00D52EF6">
        <w:rPr>
          <w:rFonts w:ascii="Arial" w:hAnsi="Arial" w:cs="Arial"/>
          <w:b/>
          <w:u w:val="single"/>
        </w:rPr>
        <w:t>/</w:t>
      </w:r>
      <w:r w:rsidR="00034DA1" w:rsidRPr="00D52EF6">
        <w:rPr>
          <w:rFonts w:ascii="Arial" w:hAnsi="Arial" w:cs="Arial"/>
          <w:b/>
          <w:u w:val="single"/>
        </w:rPr>
        <w:t xml:space="preserve"> </w:t>
      </w:r>
      <w:r w:rsidR="001542CB" w:rsidRPr="00D52EF6">
        <w:rPr>
          <w:rFonts w:ascii="Arial" w:hAnsi="Arial" w:cs="Arial"/>
          <w:b/>
          <w:u w:val="single"/>
        </w:rPr>
        <w:t>wykonawcy wspólnie ubiegając</w:t>
      </w:r>
      <w:r w:rsidR="009024CA" w:rsidRPr="00D52EF6">
        <w:rPr>
          <w:rFonts w:ascii="Arial" w:hAnsi="Arial" w:cs="Arial"/>
          <w:b/>
          <w:u w:val="single"/>
        </w:rPr>
        <w:t>ego</w:t>
      </w:r>
      <w:r w:rsidR="001542CB" w:rsidRPr="00D52EF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52EF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52EF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52EF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3046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140224C" w:rsidR="00D409DE" w:rsidRPr="00734F79" w:rsidRDefault="001F027E" w:rsidP="00656569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52EF6">
        <w:rPr>
          <w:rFonts w:ascii="Arial" w:hAnsi="Arial" w:cs="Arial"/>
        </w:rPr>
        <w:t>Na potrzeby postę</w:t>
      </w:r>
      <w:r w:rsidR="008D0487" w:rsidRPr="00D52EF6">
        <w:rPr>
          <w:rFonts w:ascii="Arial" w:hAnsi="Arial" w:cs="Arial"/>
        </w:rPr>
        <w:t xml:space="preserve">powania o udzielenie </w:t>
      </w:r>
      <w:r w:rsidR="007936D6" w:rsidRPr="00D52EF6">
        <w:rPr>
          <w:rFonts w:ascii="Arial" w:hAnsi="Arial" w:cs="Arial"/>
        </w:rPr>
        <w:t>zamówienia publicznego</w:t>
      </w:r>
      <w:r w:rsidR="00656569" w:rsidRPr="00D52EF6">
        <w:rPr>
          <w:rFonts w:ascii="Arial" w:hAnsi="Arial" w:cs="Arial"/>
        </w:rPr>
        <w:t xml:space="preserve"> </w:t>
      </w:r>
      <w:r w:rsidR="002168A8" w:rsidRPr="00D52EF6">
        <w:rPr>
          <w:rFonts w:ascii="Arial" w:hAnsi="Arial" w:cs="Arial"/>
        </w:rPr>
        <w:t>pn.</w:t>
      </w:r>
      <w:r w:rsidR="00B33400" w:rsidRPr="00D52EF6">
        <w:rPr>
          <w:rFonts w:ascii="Arial" w:hAnsi="Arial" w:cs="Arial"/>
        </w:rPr>
        <w:t xml:space="preserve"> </w:t>
      </w:r>
      <w:r w:rsidR="00734F79">
        <w:rPr>
          <w:rFonts w:ascii="Arial" w:hAnsi="Arial" w:cs="Arial"/>
          <w:b/>
          <w:bCs/>
          <w:iCs/>
        </w:rPr>
        <w:t>b</w:t>
      </w:r>
      <w:r w:rsidR="00734F79">
        <w:rPr>
          <w:rFonts w:ascii="Arial" w:hAnsi="Arial" w:cs="Arial"/>
          <w:b/>
          <w:bCs/>
        </w:rPr>
        <w:t>udowa (dostawa i montaż) mikroinstalacji fotowoltaicznej o mocy 35 kWp (</w:t>
      </w:r>
      <w:r w:rsidR="00734F79">
        <w:rPr>
          <w:rFonts w:ascii="Arial" w:hAnsi="Arial" w:cs="Arial"/>
          <w:b/>
        </w:rPr>
        <w:t>moc wszystkich modułów nie przekroczy 50kW i nie będzie mniejsza niż 35 kWp)</w:t>
      </w:r>
      <w:r w:rsidR="00734F79">
        <w:rPr>
          <w:rFonts w:ascii="Arial" w:hAnsi="Arial" w:cs="Arial"/>
          <w:b/>
          <w:bCs/>
        </w:rPr>
        <w:t xml:space="preserve">, </w:t>
      </w:r>
      <w:r w:rsidR="00734F79">
        <w:rPr>
          <w:rFonts w:ascii="Arial" w:eastAsia="Calibri" w:hAnsi="Arial" w:cs="Arial"/>
          <w:b/>
          <w:bCs/>
        </w:rPr>
        <w:t>zainstalowanej na dachu Sali Sportowej UAM przy ulicy Zagajnikowej 9 w Poznaniu</w:t>
      </w:r>
      <w:r w:rsidR="00D52EF6" w:rsidRPr="00D52EF6">
        <w:rPr>
          <w:rFonts w:ascii="Arial" w:eastAsia="Calibri" w:hAnsi="Arial" w:cs="Arial"/>
          <w:b/>
          <w:bCs/>
        </w:rPr>
        <w:t xml:space="preserve">, </w:t>
      </w:r>
      <w:r w:rsidR="008D0487" w:rsidRPr="00D52EF6">
        <w:rPr>
          <w:rFonts w:ascii="Arial" w:hAnsi="Arial" w:cs="Arial"/>
        </w:rPr>
        <w:t>prowadzonego przez</w:t>
      </w:r>
      <w:r w:rsidR="00656569" w:rsidRPr="00D52EF6">
        <w:rPr>
          <w:rFonts w:ascii="Arial" w:hAnsi="Arial" w:cs="Arial"/>
        </w:rPr>
        <w:t xml:space="preserve"> Uniwersytet im. Adama Mickiewicza</w:t>
      </w:r>
      <w:r w:rsidR="00656569" w:rsidRPr="00D52EF6">
        <w:rPr>
          <w:rFonts w:ascii="Arial" w:hAnsi="Arial" w:cs="Arial"/>
          <w:sz w:val="21"/>
          <w:szCs w:val="21"/>
        </w:rPr>
        <w:t xml:space="preserve"> w Poznaniu</w:t>
      </w:r>
      <w:r w:rsidR="00E65685" w:rsidRPr="00D52EF6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52EF6">
        <w:rPr>
          <w:rFonts w:ascii="Arial" w:hAnsi="Arial" w:cs="Arial"/>
          <w:sz w:val="21"/>
          <w:szCs w:val="21"/>
        </w:rPr>
        <w:t>oświa</w:t>
      </w:r>
      <w:r w:rsidR="00825A09" w:rsidRPr="00D52EF6">
        <w:rPr>
          <w:rFonts w:ascii="Arial" w:hAnsi="Arial" w:cs="Arial"/>
          <w:sz w:val="21"/>
          <w:szCs w:val="21"/>
        </w:rPr>
        <w:t>dczam</w:t>
      </w:r>
      <w:r w:rsidR="00E65685" w:rsidRPr="00D52EF6">
        <w:rPr>
          <w:rFonts w:ascii="Arial" w:hAnsi="Arial" w:cs="Arial"/>
          <w:sz w:val="21"/>
          <w:szCs w:val="21"/>
        </w:rPr>
        <w:t>,</w:t>
      </w:r>
      <w:r w:rsidR="00825A09" w:rsidRPr="00D52EF6">
        <w:rPr>
          <w:rFonts w:ascii="Arial" w:hAnsi="Arial" w:cs="Arial"/>
          <w:sz w:val="21"/>
          <w:szCs w:val="21"/>
        </w:rPr>
        <w:t xml:space="preserve"> </w:t>
      </w:r>
      <w:r w:rsidR="00E65685" w:rsidRPr="00D52EF6">
        <w:rPr>
          <w:rFonts w:ascii="Arial" w:hAnsi="Arial" w:cs="Arial"/>
          <w:sz w:val="21"/>
          <w:szCs w:val="21"/>
        </w:rPr>
        <w:t>co następuje</w:t>
      </w:r>
      <w:r w:rsidR="008D0487" w:rsidRPr="00D52EF6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52EF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52EF6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52EF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D52EF6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52EF6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52EF6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52EF6">
        <w:rPr>
          <w:rFonts w:ascii="Arial" w:hAnsi="Arial" w:cs="Arial"/>
          <w:sz w:val="21"/>
          <w:szCs w:val="21"/>
        </w:rPr>
        <w:t>z dnia 13 kwietnia 2022 r.</w:t>
      </w:r>
      <w:r w:rsidR="00DD59F0" w:rsidRPr="00D52EF6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52EF6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52EF6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D52EF6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D52EF6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D52EF6">
        <w:rPr>
          <w:rFonts w:ascii="Arial" w:hAnsi="Arial" w:cs="Arial"/>
          <w:iCs/>
          <w:sz w:val="21"/>
          <w:szCs w:val="21"/>
        </w:rPr>
        <w:t>507)</w:t>
      </w:r>
      <w:r w:rsidR="00413F83" w:rsidRPr="00D52EF6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52EF6">
        <w:rPr>
          <w:rFonts w:ascii="Arial" w:hAnsi="Arial" w:cs="Arial"/>
          <w:i/>
          <w:iCs/>
          <w:sz w:val="21"/>
          <w:szCs w:val="21"/>
        </w:rPr>
        <w:t>.</w:t>
      </w:r>
      <w:r w:rsidR="00DD59F0" w:rsidRPr="00D52EF6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52EF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52EF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52EF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52EF6" w:rsidRDefault="00D23F3D" w:rsidP="00656569">
      <w:pPr>
        <w:spacing w:after="120" w:line="240" w:lineRule="auto"/>
        <w:jc w:val="both"/>
      </w:pPr>
      <w:r w:rsidRPr="00D52EF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52EF6">
        <w:rPr>
          <w:rFonts w:ascii="Arial" w:hAnsi="Arial" w:cs="Arial"/>
          <w:sz w:val="21"/>
          <w:szCs w:val="21"/>
        </w:rPr>
        <w:br/>
      </w:r>
      <w:r w:rsidRPr="00D52EF6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52EF6">
        <w:t xml:space="preserve"> </w:t>
      </w:r>
    </w:p>
    <w:p w14:paraId="4CC32AE3" w14:textId="782413F5" w:rsidR="00520F90" w:rsidRPr="00D52EF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52EF6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D52EF6">
        <w:rPr>
          <w:rFonts w:ascii="Arial" w:hAnsi="Arial" w:cs="Arial"/>
          <w:sz w:val="21"/>
          <w:szCs w:val="21"/>
        </w:rPr>
        <w:tab/>
      </w:r>
      <w:r w:rsidR="00520F90" w:rsidRPr="00D52EF6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52EF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52EF6">
        <w:rPr>
          <w:rFonts w:ascii="Arial" w:hAnsi="Arial" w:cs="Arial"/>
          <w:sz w:val="21"/>
          <w:szCs w:val="21"/>
        </w:rPr>
        <w:tab/>
      </w:r>
      <w:r w:rsidRPr="00D52EF6">
        <w:rPr>
          <w:rFonts w:ascii="Arial" w:hAnsi="Arial" w:cs="Arial"/>
          <w:sz w:val="21"/>
          <w:szCs w:val="21"/>
        </w:rPr>
        <w:tab/>
      </w:r>
      <w:r w:rsidRPr="00D52EF6">
        <w:rPr>
          <w:rFonts w:ascii="Arial" w:hAnsi="Arial" w:cs="Arial"/>
          <w:sz w:val="21"/>
          <w:szCs w:val="21"/>
        </w:rPr>
        <w:tab/>
      </w:r>
      <w:r w:rsidRPr="00D52EF6">
        <w:rPr>
          <w:rFonts w:ascii="Arial" w:hAnsi="Arial" w:cs="Arial"/>
          <w:i/>
          <w:sz w:val="21"/>
          <w:szCs w:val="21"/>
        </w:rPr>
        <w:tab/>
      </w:r>
      <w:r w:rsidRPr="00D52EF6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52EF6">
        <w:rPr>
          <w:rFonts w:ascii="Arial" w:hAnsi="Arial" w:cs="Arial"/>
          <w:i/>
          <w:sz w:val="16"/>
          <w:szCs w:val="16"/>
        </w:rPr>
        <w:t>k</w:t>
      </w:r>
      <w:r w:rsidRPr="00D52EF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52EF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9B44FA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52EF6">
      <w:rPr>
        <w:rFonts w:ascii="Arial" w:hAnsi="Arial" w:cs="Arial"/>
        <w:i/>
        <w:sz w:val="20"/>
      </w:rPr>
      <w:t>4175</w:t>
    </w:r>
    <w:r w:rsidRPr="00034DA1">
      <w:rPr>
        <w:rFonts w:ascii="Arial" w:hAnsi="Arial" w:cs="Arial"/>
        <w:i/>
        <w:sz w:val="20"/>
      </w:rPr>
      <w:t>/2</w:t>
    </w:r>
    <w:r w:rsidR="00D52EF6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34F79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409DE"/>
    <w:rsid w:val="00D42C9B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41</cp:revision>
  <cp:lastPrinted>2022-05-10T09:43:00Z</cp:lastPrinted>
  <dcterms:created xsi:type="dcterms:W3CDTF">2022-05-06T13:11:00Z</dcterms:created>
  <dcterms:modified xsi:type="dcterms:W3CDTF">2025-03-10T08:41:00Z</dcterms:modified>
</cp:coreProperties>
</file>