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E3C12" w14:textId="432D397B" w:rsidR="00081D13" w:rsidRPr="002F2B0C" w:rsidRDefault="003837F9" w:rsidP="002F2B0C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F2B0C">
        <w:rPr>
          <w:rFonts w:ascii="Cambria" w:hAnsi="Cambria" w:cs="Arial"/>
        </w:rPr>
        <w:t>Poznań</w:t>
      </w:r>
      <w:r w:rsidR="00081D13" w:rsidRPr="002F2B0C">
        <w:rPr>
          <w:rFonts w:ascii="Cambria" w:hAnsi="Cambria" w:cs="Arial"/>
        </w:rPr>
        <w:t xml:space="preserve"> dnia: </w:t>
      </w:r>
      <w:r w:rsidRPr="002F2B0C">
        <w:rPr>
          <w:rFonts w:ascii="Cambria" w:hAnsi="Cambria" w:cs="Arial"/>
        </w:rPr>
        <w:t>2025-0</w:t>
      </w:r>
      <w:r w:rsidR="00786F0D">
        <w:rPr>
          <w:rFonts w:ascii="Cambria" w:hAnsi="Cambria" w:cs="Arial"/>
        </w:rPr>
        <w:t>4</w:t>
      </w:r>
      <w:r w:rsidRPr="002F2B0C">
        <w:rPr>
          <w:rFonts w:ascii="Cambria" w:hAnsi="Cambria" w:cs="Arial"/>
        </w:rPr>
        <w:t>-</w:t>
      </w:r>
      <w:r w:rsidR="00786F0D">
        <w:rPr>
          <w:rFonts w:ascii="Cambria" w:hAnsi="Cambria" w:cs="Arial"/>
        </w:rPr>
        <w:t>11</w:t>
      </w:r>
    </w:p>
    <w:p w14:paraId="35EB278B" w14:textId="6E203E12" w:rsidR="00081D13" w:rsidRPr="002F2B0C" w:rsidRDefault="002F2B0C" w:rsidP="002F2B0C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/>
          <w:bCs/>
        </w:rPr>
        <w:t>ZP3/2083</w:t>
      </w:r>
    </w:p>
    <w:p w14:paraId="1958C87B" w14:textId="77777777" w:rsidR="00081D13" w:rsidRPr="002F2B0C" w:rsidRDefault="00081D13" w:rsidP="002F2B0C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F2B0C" w14:paraId="02842CA9" w14:textId="77777777" w:rsidTr="00C13EA9">
        <w:tc>
          <w:tcPr>
            <w:tcW w:w="10065" w:type="dxa"/>
            <w:shd w:val="clear" w:color="auto" w:fill="F2F2F2"/>
            <w:hideMark/>
          </w:tcPr>
          <w:p w14:paraId="7E0FC702" w14:textId="77777777" w:rsidR="00081D13" w:rsidRPr="002F2B0C" w:rsidRDefault="00081D13" w:rsidP="002F2B0C">
            <w:pPr>
              <w:keepNext/>
              <w:spacing w:before="240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F2B0C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E529E00" w14:textId="77777777" w:rsidR="00081D13" w:rsidRPr="002F2B0C" w:rsidRDefault="00081D13" w:rsidP="002F2B0C">
            <w:pPr>
              <w:keepNext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F2B0C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3B20DE3" w14:textId="77777777" w:rsidR="00081D13" w:rsidRPr="002F2B0C" w:rsidRDefault="00081D13" w:rsidP="002F2B0C">
      <w:pPr>
        <w:keepNext/>
        <w:spacing w:after="240"/>
        <w:outlineLvl w:val="0"/>
        <w:rPr>
          <w:rFonts w:ascii="Cambria" w:hAnsi="Cambria" w:cs="Arial"/>
          <w:b/>
        </w:rPr>
      </w:pPr>
    </w:p>
    <w:p w14:paraId="6B377272" w14:textId="77777777" w:rsidR="002F2B0C" w:rsidRPr="00562CC0" w:rsidRDefault="002F2B0C" w:rsidP="002F2B0C">
      <w:pPr>
        <w:tabs>
          <w:tab w:val="center" w:pos="4536"/>
          <w:tab w:val="right" w:pos="9072"/>
        </w:tabs>
        <w:spacing w:after="480"/>
        <w:rPr>
          <w:rFonts w:ascii="Cambria" w:hAnsi="Cambria" w:cs="Arial"/>
          <w:sz w:val="20"/>
          <w:szCs w:val="20"/>
        </w:rPr>
      </w:pPr>
      <w:r w:rsidRPr="00562CC0">
        <w:rPr>
          <w:rFonts w:ascii="Cambria" w:hAnsi="Cambria" w:cs="Arial"/>
          <w:sz w:val="20"/>
          <w:szCs w:val="20"/>
        </w:rPr>
        <w:t xml:space="preserve">Dotyczy: postępowania o udzielenie zamówienia publicznego, prowadzonego w trybie przetargu nieograniczonego </w:t>
      </w:r>
      <w:r w:rsidRPr="00562CC0">
        <w:rPr>
          <w:rFonts w:ascii="Cambria" w:hAnsi="Cambria" w:cs="Arial"/>
          <w:bCs/>
          <w:sz w:val="20"/>
          <w:szCs w:val="20"/>
        </w:rPr>
        <w:t>na</w:t>
      </w:r>
      <w:r w:rsidRPr="00562CC0">
        <w:rPr>
          <w:rFonts w:ascii="Cambria" w:hAnsi="Cambria" w:cs="Arial"/>
          <w:b/>
          <w:sz w:val="20"/>
          <w:szCs w:val="20"/>
        </w:rPr>
        <w:t xml:space="preserve"> </w:t>
      </w:r>
      <w:r w:rsidRPr="00562CC0">
        <w:rPr>
          <w:rFonts w:ascii="Cambria" w:hAnsi="Cambria" w:cs="Arial"/>
          <w:bCs/>
          <w:sz w:val="20"/>
          <w:szCs w:val="20"/>
        </w:rPr>
        <w:t>”</w:t>
      </w:r>
      <w:r w:rsidRPr="00562CC0">
        <w:rPr>
          <w:rFonts w:ascii="Cambria" w:hAnsi="Cambria" w:cs="Arial"/>
          <w:b/>
          <w:bCs/>
          <w:sz w:val="20"/>
          <w:szCs w:val="20"/>
        </w:rPr>
        <w:t xml:space="preserve">Opracowanie dokumentacji projektowej przebudowy i adaptacji zabytkowego budynku Collegium </w:t>
      </w:r>
      <w:proofErr w:type="spellStart"/>
      <w:r w:rsidRPr="00562CC0">
        <w:rPr>
          <w:rFonts w:ascii="Cambria" w:hAnsi="Cambria" w:cs="Arial"/>
          <w:b/>
          <w:bCs/>
          <w:sz w:val="20"/>
          <w:szCs w:val="20"/>
        </w:rPr>
        <w:t>Iuridicum</w:t>
      </w:r>
      <w:proofErr w:type="spellEnd"/>
      <w:r w:rsidRPr="00562CC0">
        <w:rPr>
          <w:rFonts w:ascii="Cambria" w:hAnsi="Cambria" w:cs="Arial"/>
          <w:b/>
          <w:bCs/>
          <w:sz w:val="20"/>
          <w:szCs w:val="20"/>
        </w:rPr>
        <w:t xml:space="preserve"> Uniwersytetu Adama Mickiewicza w Poznaniu przy ul. Św. Marcin 90</w:t>
      </w:r>
      <w:r w:rsidRPr="00562CC0">
        <w:rPr>
          <w:rFonts w:ascii="Cambria" w:hAnsi="Cambria" w:cs="Arial"/>
          <w:bCs/>
          <w:sz w:val="20"/>
          <w:szCs w:val="20"/>
        </w:rPr>
        <w:t>”</w:t>
      </w:r>
      <w:r w:rsidRPr="00562CC0">
        <w:rPr>
          <w:rFonts w:ascii="Cambria" w:hAnsi="Cambria" w:cs="Arial"/>
          <w:b/>
          <w:sz w:val="20"/>
          <w:szCs w:val="20"/>
        </w:rPr>
        <w:t xml:space="preserve"> </w:t>
      </w:r>
      <w:r w:rsidRPr="00562CC0">
        <w:rPr>
          <w:rFonts w:ascii="Cambria" w:hAnsi="Cambria" w:cs="Arial"/>
          <w:bCs/>
          <w:sz w:val="20"/>
          <w:szCs w:val="20"/>
        </w:rPr>
        <w:t>– znak sprawy</w:t>
      </w:r>
      <w:r w:rsidRPr="00562CC0">
        <w:rPr>
          <w:rFonts w:ascii="Cambria" w:hAnsi="Cambria" w:cs="Arial"/>
          <w:b/>
          <w:sz w:val="20"/>
          <w:szCs w:val="20"/>
        </w:rPr>
        <w:t xml:space="preserve"> ZP3/2083</w:t>
      </w:r>
      <w:r w:rsidRPr="00562CC0">
        <w:rPr>
          <w:rFonts w:ascii="Cambria" w:hAnsi="Cambria" w:cs="Arial"/>
          <w:bCs/>
          <w:sz w:val="20"/>
          <w:szCs w:val="20"/>
        </w:rPr>
        <w:t>.</w:t>
      </w:r>
    </w:p>
    <w:p w14:paraId="6643699C" w14:textId="77777777" w:rsidR="00081D13" w:rsidRPr="002F2B0C" w:rsidRDefault="00081D13" w:rsidP="002F2B0C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33776AA" w14:textId="77777777" w:rsidR="00081D13" w:rsidRPr="002F2B0C" w:rsidRDefault="00C65E53" w:rsidP="002F2B0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2F2B0C">
        <w:rPr>
          <w:rFonts w:ascii="Cambria" w:hAnsi="Cambria" w:cs="Arial"/>
        </w:rPr>
        <w:t xml:space="preserve">Zamawiający, </w:t>
      </w:r>
      <w:r w:rsidR="003837F9" w:rsidRPr="002F2B0C">
        <w:rPr>
          <w:rFonts w:ascii="Cambria" w:hAnsi="Cambria" w:cs="Arial"/>
          <w:b/>
        </w:rPr>
        <w:t>Uniwersytet im. Adama Mickiewicza w Poznaniu</w:t>
      </w:r>
      <w:r w:rsidRPr="002F2B0C">
        <w:rPr>
          <w:rFonts w:ascii="Cambria" w:hAnsi="Cambria" w:cs="Arial"/>
        </w:rPr>
        <w:t xml:space="preserve">, działając na podstawie art. 253 </w:t>
      </w:r>
      <w:r w:rsidR="00A17CDB" w:rsidRPr="002F2B0C">
        <w:rPr>
          <w:rFonts w:ascii="Cambria" w:hAnsi="Cambria" w:cs="Arial"/>
        </w:rPr>
        <w:t xml:space="preserve">ust. 1 pkt. 1 i </w:t>
      </w:r>
      <w:r w:rsidRPr="002F2B0C">
        <w:rPr>
          <w:rFonts w:ascii="Cambria" w:hAnsi="Cambria" w:cs="Arial"/>
        </w:rPr>
        <w:t xml:space="preserve">ust. </w:t>
      </w:r>
      <w:r w:rsidR="00A17CDB" w:rsidRPr="002F2B0C">
        <w:rPr>
          <w:rFonts w:ascii="Cambria" w:hAnsi="Cambria" w:cs="Arial"/>
        </w:rPr>
        <w:t>2</w:t>
      </w:r>
      <w:r w:rsidRPr="002F2B0C">
        <w:rPr>
          <w:rFonts w:ascii="Cambria" w:hAnsi="Cambria" w:cs="Arial"/>
        </w:rPr>
        <w:t xml:space="preserve"> </w:t>
      </w:r>
      <w:r w:rsidR="00081D13" w:rsidRPr="002F2B0C">
        <w:rPr>
          <w:rFonts w:ascii="Cambria" w:hAnsi="Cambria" w:cs="Arial"/>
        </w:rPr>
        <w:t xml:space="preserve">ustawy z dnia 11 września 2019r. Prawo zamówień publicznych </w:t>
      </w:r>
      <w:r w:rsidR="003837F9" w:rsidRPr="002F2B0C">
        <w:rPr>
          <w:rFonts w:ascii="Cambria" w:hAnsi="Cambria" w:cs="Arial"/>
        </w:rPr>
        <w:t>(</w:t>
      </w:r>
      <w:proofErr w:type="spellStart"/>
      <w:r w:rsidR="003837F9" w:rsidRPr="002F2B0C">
        <w:rPr>
          <w:rFonts w:ascii="Cambria" w:hAnsi="Cambria" w:cs="Arial"/>
        </w:rPr>
        <w:t>t.j</w:t>
      </w:r>
      <w:proofErr w:type="spellEnd"/>
      <w:r w:rsidR="003837F9" w:rsidRPr="002F2B0C">
        <w:rPr>
          <w:rFonts w:ascii="Cambria" w:hAnsi="Cambria" w:cs="Arial"/>
        </w:rPr>
        <w:t>. Dz. U. z 2024 poz. 1320)</w:t>
      </w:r>
      <w:r w:rsidR="00081D13" w:rsidRPr="002F2B0C">
        <w:rPr>
          <w:rFonts w:ascii="Cambria" w:hAnsi="Cambria" w:cs="Arial"/>
        </w:rPr>
        <w:t xml:space="preserve">, zwanej dalej „ustawą </w:t>
      </w:r>
      <w:proofErr w:type="spellStart"/>
      <w:r w:rsidR="00081D13" w:rsidRPr="002F2B0C">
        <w:rPr>
          <w:rFonts w:ascii="Cambria" w:hAnsi="Cambria" w:cs="Arial"/>
        </w:rPr>
        <w:t>Pzp</w:t>
      </w:r>
      <w:proofErr w:type="spellEnd"/>
      <w:r w:rsidR="00081D13" w:rsidRPr="002F2B0C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2F2B0C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837F9" w:rsidRPr="002F2B0C" w14:paraId="4A602964" w14:textId="77777777" w:rsidTr="002F2B0C">
        <w:trPr>
          <w:cantSplit/>
        </w:trPr>
        <w:tc>
          <w:tcPr>
            <w:tcW w:w="10080" w:type="dxa"/>
          </w:tcPr>
          <w:p w14:paraId="41D02E4D" w14:textId="77777777" w:rsidR="003837F9" w:rsidRPr="002F2B0C" w:rsidRDefault="003837F9" w:rsidP="002F2B0C">
            <w:pPr>
              <w:spacing w:before="80"/>
              <w:ind w:left="209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F2B0C">
              <w:rPr>
                <w:rFonts w:ascii="Cambria" w:hAnsi="Cambria" w:cs="Arial"/>
                <w:b/>
                <w:sz w:val="20"/>
                <w:szCs w:val="20"/>
              </w:rPr>
              <w:t>LSPROJEKT PRACOWNIA ARCHITEKTONICZNA SP. Z O.O. SP. K.</w:t>
            </w:r>
          </w:p>
          <w:p w14:paraId="6A8D11F1" w14:textId="4CE25260" w:rsidR="003837F9" w:rsidRPr="002F2B0C" w:rsidRDefault="002F2B0C" w:rsidP="002F2B0C">
            <w:pPr>
              <w:ind w:left="209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F2B0C">
              <w:rPr>
                <w:rFonts w:ascii="Cambria" w:hAnsi="Cambria" w:cs="Arial"/>
                <w:bCs/>
                <w:sz w:val="20"/>
                <w:szCs w:val="20"/>
              </w:rPr>
              <w:t xml:space="preserve">Ul. </w:t>
            </w:r>
            <w:r w:rsidR="003837F9" w:rsidRPr="002F2B0C">
              <w:rPr>
                <w:rFonts w:ascii="Cambria" w:hAnsi="Cambria" w:cs="Arial"/>
                <w:bCs/>
                <w:sz w:val="20"/>
                <w:szCs w:val="20"/>
              </w:rPr>
              <w:t>Jana Mydlarskiego 19</w:t>
            </w:r>
          </w:p>
          <w:p w14:paraId="40F63FD0" w14:textId="77777777" w:rsidR="003837F9" w:rsidRPr="002F2B0C" w:rsidRDefault="003837F9" w:rsidP="002F2B0C">
            <w:pPr>
              <w:ind w:left="20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2F2B0C">
              <w:rPr>
                <w:rFonts w:ascii="Cambria" w:hAnsi="Cambria" w:cs="Arial"/>
                <w:bCs/>
                <w:sz w:val="20"/>
                <w:szCs w:val="20"/>
              </w:rPr>
              <w:t>54-079 WROCŁAW</w:t>
            </w:r>
          </w:p>
          <w:p w14:paraId="41FAF2AB" w14:textId="77777777" w:rsidR="003837F9" w:rsidRPr="002F2B0C" w:rsidRDefault="003837F9" w:rsidP="002F2B0C">
            <w:pPr>
              <w:spacing w:before="120" w:after="40"/>
              <w:ind w:left="209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2F2B0C">
              <w:rPr>
                <w:rFonts w:ascii="Cambria" w:hAnsi="Cambria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F2B0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bookmarkEnd w:id="1"/>
            <w:r w:rsidRPr="002F2B0C">
              <w:rPr>
                <w:rFonts w:ascii="Cambria" w:hAnsi="Cambria" w:cs="Arial"/>
                <w:b/>
                <w:sz w:val="20"/>
                <w:szCs w:val="20"/>
              </w:rPr>
              <w:t>596 550.00 zł brutto</w:t>
            </w:r>
            <w:r w:rsidRPr="002F2B0C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4CF0BBC4" w14:textId="2FD75C3D" w:rsidR="003837F9" w:rsidRPr="002F2B0C" w:rsidRDefault="003837F9" w:rsidP="002F2B0C">
            <w:pPr>
              <w:spacing w:before="240" w:after="60"/>
              <w:ind w:left="209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2F2B0C">
              <w:rPr>
                <w:rFonts w:ascii="Cambria" w:hAnsi="Cambria" w:cs="Arial"/>
                <w:color w:val="000000"/>
                <w:sz w:val="20"/>
                <w:szCs w:val="20"/>
              </w:rPr>
              <w:t>Uzasadnienie wyboru:</w:t>
            </w:r>
            <w:r w:rsidRPr="002F2B0C">
              <w:rPr>
                <w:rFonts w:ascii="Cambria" w:hAnsi="Cambria" w:cs="Arial"/>
                <w:sz w:val="20"/>
                <w:szCs w:val="20"/>
              </w:rPr>
              <w:t xml:space="preserve"> 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620BD57" w14:textId="77777777" w:rsidR="00081D13" w:rsidRPr="002F2B0C" w:rsidRDefault="00081D13" w:rsidP="002F2B0C">
      <w:pPr>
        <w:spacing w:before="240" w:after="120"/>
        <w:jc w:val="both"/>
        <w:rPr>
          <w:rFonts w:ascii="Cambria" w:hAnsi="Cambria" w:cs="Arial"/>
          <w:color w:val="000000"/>
        </w:rPr>
      </w:pPr>
      <w:r w:rsidRPr="002F2B0C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F2B0C">
        <w:rPr>
          <w:rFonts w:ascii="Cambria" w:hAnsi="Cambria" w:cs="Arial"/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446"/>
        <w:gridCol w:w="1417"/>
        <w:gridCol w:w="1701"/>
      </w:tblGrid>
      <w:tr w:rsidR="002F2B0C" w:rsidRPr="002F2B0C" w14:paraId="0DBB8FCD" w14:textId="77777777" w:rsidTr="002F2B0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4A45FD7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2F2B0C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40FD9C5D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1446" w:type="dxa"/>
            <w:shd w:val="clear" w:color="auto" w:fill="F2F2F2"/>
            <w:vAlign w:val="center"/>
          </w:tcPr>
          <w:p w14:paraId="5C646CC8" w14:textId="77777777" w:rsidR="002F2B0C" w:rsidRPr="002F2B0C" w:rsidRDefault="002F2B0C" w:rsidP="002F2B0C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3AE1C0F" w14:textId="77777777" w:rsidR="002F2B0C" w:rsidRPr="002F2B0C" w:rsidRDefault="002F2B0C" w:rsidP="002F2B0C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9773867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2F2B0C" w:rsidRPr="002F2B0C" w14:paraId="581E127A" w14:textId="77777777" w:rsidTr="002F2B0C">
        <w:tc>
          <w:tcPr>
            <w:tcW w:w="851" w:type="dxa"/>
            <w:vAlign w:val="center"/>
          </w:tcPr>
          <w:p w14:paraId="6F8870C7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14:paraId="605B832B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2F2B0C">
              <w:rPr>
                <w:rFonts w:ascii="Cambria" w:hAnsi="Cambria" w:cs="Arial"/>
                <w:b/>
                <w:sz w:val="18"/>
                <w:szCs w:val="18"/>
              </w:rPr>
              <w:t>LSPROJEKT PRACOWNIA ARCHITEKTONICZNA SP. Z O.O. SP. K.</w:t>
            </w:r>
          </w:p>
          <w:p w14:paraId="31C3F2A5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Ul. Jana Mydlarskiego 19</w:t>
            </w:r>
          </w:p>
          <w:p w14:paraId="45407E9B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54-079 WROCŁAW</w:t>
            </w:r>
          </w:p>
        </w:tc>
        <w:tc>
          <w:tcPr>
            <w:tcW w:w="1446" w:type="dxa"/>
            <w:vAlign w:val="center"/>
          </w:tcPr>
          <w:p w14:paraId="5645D1E8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596 550,00 </w:t>
            </w:r>
          </w:p>
          <w:p w14:paraId="4F9283B4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42D362BD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30 dni</w:t>
            </w:r>
          </w:p>
          <w:p w14:paraId="427FB80A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8C42722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2F2B0C" w:rsidRPr="002F2B0C" w14:paraId="0D1C0F0F" w14:textId="77777777" w:rsidTr="002F2B0C">
        <w:tc>
          <w:tcPr>
            <w:tcW w:w="851" w:type="dxa"/>
            <w:vAlign w:val="center"/>
          </w:tcPr>
          <w:p w14:paraId="14B7A4F8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14:paraId="64407EFB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2F2B0C">
              <w:rPr>
                <w:rFonts w:ascii="Cambria" w:hAnsi="Cambria" w:cs="Arial"/>
                <w:b/>
                <w:sz w:val="18"/>
                <w:szCs w:val="18"/>
              </w:rPr>
              <w:t>PROBUD Firma Projektowo - Budowlana Tomasz Graf</w:t>
            </w:r>
          </w:p>
          <w:p w14:paraId="19544890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Ul. Sosnowa 6 /2</w:t>
            </w:r>
          </w:p>
          <w:p w14:paraId="51708CEF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71-468 Szczecin</w:t>
            </w:r>
          </w:p>
        </w:tc>
        <w:tc>
          <w:tcPr>
            <w:tcW w:w="1446" w:type="dxa"/>
            <w:vAlign w:val="center"/>
          </w:tcPr>
          <w:p w14:paraId="65DB97BF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688 800,00 </w:t>
            </w:r>
          </w:p>
          <w:p w14:paraId="34595BF2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51,96</w:t>
            </w:r>
          </w:p>
        </w:tc>
        <w:tc>
          <w:tcPr>
            <w:tcW w:w="1417" w:type="dxa"/>
            <w:vAlign w:val="center"/>
          </w:tcPr>
          <w:p w14:paraId="6329196B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30 dni</w:t>
            </w:r>
          </w:p>
          <w:p w14:paraId="3AC11B27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D3B759F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91,96</w:t>
            </w:r>
          </w:p>
        </w:tc>
      </w:tr>
      <w:tr w:rsidR="002F2B0C" w:rsidRPr="002F2B0C" w14:paraId="476D366A" w14:textId="77777777" w:rsidTr="002F2B0C">
        <w:tc>
          <w:tcPr>
            <w:tcW w:w="851" w:type="dxa"/>
            <w:vAlign w:val="center"/>
          </w:tcPr>
          <w:p w14:paraId="087A7211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8</w:t>
            </w:r>
          </w:p>
        </w:tc>
        <w:tc>
          <w:tcPr>
            <w:tcW w:w="4678" w:type="dxa"/>
            <w:vAlign w:val="center"/>
          </w:tcPr>
          <w:p w14:paraId="5C76B1D1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  <w:lang w:val="en-GB"/>
              </w:rPr>
            </w:pPr>
            <w:r w:rsidRPr="002F2B0C">
              <w:rPr>
                <w:rFonts w:ascii="Cambria" w:hAnsi="Cambria" w:cs="Arial"/>
                <w:b/>
                <w:sz w:val="18"/>
                <w:szCs w:val="18"/>
                <w:lang w:val="en-GB"/>
              </w:rPr>
              <w:t xml:space="preserve">Best Building Consultants Sp. z </w:t>
            </w:r>
            <w:proofErr w:type="spellStart"/>
            <w:r w:rsidRPr="002F2B0C">
              <w:rPr>
                <w:rFonts w:ascii="Cambria" w:hAnsi="Cambria" w:cs="Arial"/>
                <w:b/>
                <w:sz w:val="18"/>
                <w:szCs w:val="18"/>
                <w:lang w:val="en-GB"/>
              </w:rPr>
              <w:t>o.o.</w:t>
            </w:r>
            <w:proofErr w:type="spellEnd"/>
            <w:r w:rsidRPr="002F2B0C">
              <w:rPr>
                <w:rFonts w:ascii="Cambria" w:hAnsi="Cambria" w:cs="Arial"/>
                <w:b/>
                <w:sz w:val="18"/>
                <w:szCs w:val="18"/>
                <w:lang w:val="en-GB"/>
              </w:rPr>
              <w:t xml:space="preserve"> Sp. k.</w:t>
            </w:r>
          </w:p>
          <w:p w14:paraId="50908F3E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Al. Jerozolimskie 155 /U3</w:t>
            </w:r>
          </w:p>
          <w:p w14:paraId="54D42214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02-326 Warszawa</w:t>
            </w:r>
          </w:p>
        </w:tc>
        <w:tc>
          <w:tcPr>
            <w:tcW w:w="1446" w:type="dxa"/>
            <w:vAlign w:val="center"/>
          </w:tcPr>
          <w:p w14:paraId="692C29F6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888 429,01</w:t>
            </w:r>
          </w:p>
          <w:p w14:paraId="5E52B442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40,29</w:t>
            </w:r>
          </w:p>
        </w:tc>
        <w:tc>
          <w:tcPr>
            <w:tcW w:w="1417" w:type="dxa"/>
            <w:vAlign w:val="center"/>
          </w:tcPr>
          <w:p w14:paraId="25DA256A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30 dni</w:t>
            </w:r>
          </w:p>
          <w:p w14:paraId="3CDA1A64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63341BA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80,29</w:t>
            </w:r>
          </w:p>
        </w:tc>
      </w:tr>
      <w:tr w:rsidR="002F2B0C" w:rsidRPr="002F2B0C" w14:paraId="72CC91AF" w14:textId="77777777" w:rsidTr="002F2B0C">
        <w:tc>
          <w:tcPr>
            <w:tcW w:w="851" w:type="dxa"/>
            <w:vAlign w:val="center"/>
          </w:tcPr>
          <w:p w14:paraId="43CD630A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6</w:t>
            </w:r>
          </w:p>
        </w:tc>
        <w:tc>
          <w:tcPr>
            <w:tcW w:w="4678" w:type="dxa"/>
            <w:vAlign w:val="center"/>
          </w:tcPr>
          <w:p w14:paraId="395D4B01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2F2B0C">
              <w:rPr>
                <w:rFonts w:ascii="Cambria" w:hAnsi="Cambria" w:cs="Arial"/>
                <w:b/>
                <w:sz w:val="18"/>
                <w:szCs w:val="18"/>
              </w:rPr>
              <w:t>Pas Projekt Sp. z o.o.</w:t>
            </w:r>
          </w:p>
          <w:p w14:paraId="4B132D12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 xml:space="preserve">Plantowa 5 </w:t>
            </w:r>
          </w:p>
          <w:p w14:paraId="39B4DEDC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 xml:space="preserve">05-830 </w:t>
            </w:r>
            <w:proofErr w:type="spellStart"/>
            <w:r w:rsidRPr="002F2B0C">
              <w:rPr>
                <w:rFonts w:ascii="Cambria" w:hAnsi="Cambria" w:cs="Arial"/>
                <w:bCs/>
                <w:sz w:val="18"/>
                <w:szCs w:val="18"/>
              </w:rPr>
              <w:t>nadarzyn</w:t>
            </w:r>
            <w:proofErr w:type="spellEnd"/>
          </w:p>
        </w:tc>
        <w:tc>
          <w:tcPr>
            <w:tcW w:w="1446" w:type="dxa"/>
            <w:vAlign w:val="center"/>
          </w:tcPr>
          <w:p w14:paraId="6AD67729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984 000,00  </w:t>
            </w:r>
          </w:p>
          <w:p w14:paraId="40A6468C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36,37</w:t>
            </w:r>
          </w:p>
        </w:tc>
        <w:tc>
          <w:tcPr>
            <w:tcW w:w="1417" w:type="dxa"/>
            <w:vAlign w:val="center"/>
          </w:tcPr>
          <w:p w14:paraId="45ED3D01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30 dni</w:t>
            </w:r>
          </w:p>
          <w:p w14:paraId="394A2887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D01A2B9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76,37</w:t>
            </w:r>
          </w:p>
        </w:tc>
      </w:tr>
      <w:tr w:rsidR="002F2B0C" w:rsidRPr="002F2B0C" w14:paraId="4A933281" w14:textId="77777777" w:rsidTr="002F2B0C">
        <w:tc>
          <w:tcPr>
            <w:tcW w:w="851" w:type="dxa"/>
            <w:vAlign w:val="center"/>
          </w:tcPr>
          <w:p w14:paraId="2CFDD7CB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5</w:t>
            </w:r>
          </w:p>
        </w:tc>
        <w:tc>
          <w:tcPr>
            <w:tcW w:w="4678" w:type="dxa"/>
            <w:vAlign w:val="center"/>
          </w:tcPr>
          <w:p w14:paraId="214C4BE8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2F2B0C">
              <w:rPr>
                <w:rFonts w:ascii="Cambria" w:hAnsi="Cambria" w:cs="Arial"/>
                <w:b/>
                <w:sz w:val="18"/>
                <w:szCs w:val="18"/>
              </w:rPr>
              <w:t>Studium sp. z o. o.</w:t>
            </w:r>
          </w:p>
          <w:p w14:paraId="0708CFDD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Ul. Noakowskiego 12 /99</w:t>
            </w:r>
          </w:p>
          <w:p w14:paraId="781AF6D2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00-666 Warszawa</w:t>
            </w:r>
          </w:p>
        </w:tc>
        <w:tc>
          <w:tcPr>
            <w:tcW w:w="1446" w:type="dxa"/>
            <w:vAlign w:val="center"/>
          </w:tcPr>
          <w:p w14:paraId="3D7BD691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1 734 300,00</w:t>
            </w:r>
          </w:p>
          <w:p w14:paraId="52E35151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20,64</w:t>
            </w:r>
          </w:p>
        </w:tc>
        <w:tc>
          <w:tcPr>
            <w:tcW w:w="1417" w:type="dxa"/>
            <w:vAlign w:val="center"/>
          </w:tcPr>
          <w:p w14:paraId="75B365B1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30 dni</w:t>
            </w:r>
          </w:p>
          <w:p w14:paraId="7E512C43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B1BF503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 xml:space="preserve">  60,64</w:t>
            </w:r>
          </w:p>
        </w:tc>
      </w:tr>
    </w:tbl>
    <w:p w14:paraId="7AEFCE8D" w14:textId="016F2A38" w:rsidR="002F2B0C" w:rsidRDefault="002F2B0C"/>
    <w:p w14:paraId="20B36044" w14:textId="77777777" w:rsidR="002F2B0C" w:rsidRDefault="002F2B0C"/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423"/>
        <w:gridCol w:w="4819"/>
      </w:tblGrid>
      <w:tr w:rsidR="002F2B0C" w:rsidRPr="002F2B0C" w14:paraId="31A8CA26" w14:textId="77777777" w:rsidTr="00211950">
        <w:tc>
          <w:tcPr>
            <w:tcW w:w="851" w:type="dxa"/>
            <w:vAlign w:val="center"/>
          </w:tcPr>
          <w:p w14:paraId="0C056478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4423" w:type="dxa"/>
            <w:vAlign w:val="center"/>
          </w:tcPr>
          <w:p w14:paraId="45EC0EC2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r w:rsidRPr="002F2B0C">
              <w:rPr>
                <w:rFonts w:ascii="Cambria" w:hAnsi="Cambria" w:cs="Arial"/>
                <w:b/>
                <w:sz w:val="18"/>
                <w:szCs w:val="18"/>
              </w:rPr>
              <w:t xml:space="preserve">RYSY Architekci Spółka </w:t>
            </w:r>
            <w:proofErr w:type="spellStart"/>
            <w:r w:rsidRPr="002F2B0C">
              <w:rPr>
                <w:rFonts w:ascii="Cambria" w:hAnsi="Cambria" w:cs="Arial"/>
                <w:b/>
                <w:sz w:val="18"/>
                <w:szCs w:val="18"/>
              </w:rPr>
              <w:t>Zo.o</w:t>
            </w:r>
            <w:proofErr w:type="spellEnd"/>
            <w:r w:rsidRPr="002F2B0C">
              <w:rPr>
                <w:rFonts w:ascii="Cambria" w:hAnsi="Cambria" w:cs="Arial"/>
                <w:b/>
                <w:sz w:val="18"/>
                <w:szCs w:val="18"/>
              </w:rPr>
              <w:t>. Sp.k.</w:t>
            </w:r>
          </w:p>
          <w:p w14:paraId="0BFF070A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Ul. Topolowa 2 /91</w:t>
            </w:r>
          </w:p>
          <w:p w14:paraId="51BDC6F3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05-500 Mysiadło</w:t>
            </w:r>
          </w:p>
        </w:tc>
        <w:tc>
          <w:tcPr>
            <w:tcW w:w="4819" w:type="dxa"/>
            <w:vAlign w:val="center"/>
          </w:tcPr>
          <w:p w14:paraId="78863A95" w14:textId="77777777" w:rsidR="002F2B0C" w:rsidRPr="002F2B0C" w:rsidRDefault="002F2B0C" w:rsidP="002F2B0C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F2B0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Oferta odrzucona </w:t>
            </w:r>
          </w:p>
          <w:p w14:paraId="50824BF5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color w:val="000000"/>
                <w:sz w:val="18"/>
                <w:szCs w:val="18"/>
              </w:rPr>
              <w:t>Nie podlega ocenie</w:t>
            </w:r>
          </w:p>
        </w:tc>
      </w:tr>
      <w:tr w:rsidR="002F2B0C" w:rsidRPr="002F2B0C" w14:paraId="7EB68866" w14:textId="77777777" w:rsidTr="00211950">
        <w:tc>
          <w:tcPr>
            <w:tcW w:w="851" w:type="dxa"/>
            <w:vAlign w:val="center"/>
          </w:tcPr>
          <w:p w14:paraId="335FECF8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4423" w:type="dxa"/>
            <w:vAlign w:val="center"/>
          </w:tcPr>
          <w:p w14:paraId="0212C5C8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  <w:lang w:val="en-GB"/>
              </w:rPr>
            </w:pPr>
            <w:proofErr w:type="spellStart"/>
            <w:r w:rsidRPr="002F2B0C">
              <w:rPr>
                <w:rFonts w:ascii="Cambria" w:hAnsi="Cambria" w:cs="Arial"/>
                <w:b/>
                <w:sz w:val="18"/>
                <w:szCs w:val="18"/>
                <w:lang w:val="en-GB"/>
              </w:rPr>
              <w:t>Sound&amp;Space</w:t>
            </w:r>
            <w:proofErr w:type="spellEnd"/>
            <w:r w:rsidRPr="002F2B0C">
              <w:rPr>
                <w:rFonts w:ascii="Cambria" w:hAnsi="Cambria" w:cs="Arial"/>
                <w:b/>
                <w:sz w:val="18"/>
                <w:szCs w:val="18"/>
                <w:lang w:val="en-GB"/>
              </w:rPr>
              <w:t xml:space="preserve"> sp. z </w:t>
            </w:r>
            <w:proofErr w:type="spellStart"/>
            <w:r w:rsidRPr="002F2B0C">
              <w:rPr>
                <w:rFonts w:ascii="Cambria" w:hAnsi="Cambria" w:cs="Arial"/>
                <w:b/>
                <w:sz w:val="18"/>
                <w:szCs w:val="18"/>
                <w:lang w:val="en-GB"/>
              </w:rPr>
              <w:t>o.o.</w:t>
            </w:r>
            <w:proofErr w:type="spellEnd"/>
          </w:p>
          <w:p w14:paraId="253A3B69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 xml:space="preserve">ul. W. Biegańskiego 61a </w:t>
            </w:r>
          </w:p>
          <w:p w14:paraId="4605F600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60-682 Poznań</w:t>
            </w:r>
          </w:p>
        </w:tc>
        <w:tc>
          <w:tcPr>
            <w:tcW w:w="4819" w:type="dxa"/>
            <w:vAlign w:val="center"/>
          </w:tcPr>
          <w:p w14:paraId="6DBB3A16" w14:textId="77777777" w:rsidR="002F2B0C" w:rsidRPr="002F2B0C" w:rsidRDefault="002F2B0C" w:rsidP="002F2B0C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F2B0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Oferta odrzucona </w:t>
            </w:r>
          </w:p>
          <w:p w14:paraId="42B040E6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color w:val="000000"/>
                <w:sz w:val="18"/>
                <w:szCs w:val="18"/>
              </w:rPr>
              <w:t>Nie podlega ocenie</w:t>
            </w:r>
          </w:p>
        </w:tc>
      </w:tr>
      <w:tr w:rsidR="002F2B0C" w:rsidRPr="002F2B0C" w14:paraId="4502269F" w14:textId="77777777" w:rsidTr="00211950">
        <w:tc>
          <w:tcPr>
            <w:tcW w:w="851" w:type="dxa"/>
            <w:vAlign w:val="center"/>
          </w:tcPr>
          <w:p w14:paraId="3B9BB0E2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sz w:val="18"/>
                <w:szCs w:val="18"/>
              </w:rPr>
              <w:t>7</w:t>
            </w:r>
          </w:p>
        </w:tc>
        <w:tc>
          <w:tcPr>
            <w:tcW w:w="4423" w:type="dxa"/>
            <w:vAlign w:val="center"/>
          </w:tcPr>
          <w:p w14:paraId="5EDDA371" w14:textId="77777777" w:rsidR="002F2B0C" w:rsidRPr="002F2B0C" w:rsidRDefault="002F2B0C" w:rsidP="002F2B0C">
            <w:pPr>
              <w:pStyle w:val="Zwykytekst"/>
              <w:spacing w:before="40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2F2B0C">
              <w:rPr>
                <w:rFonts w:ascii="Cambria" w:hAnsi="Cambria" w:cs="Arial"/>
                <w:b/>
                <w:sz w:val="18"/>
                <w:szCs w:val="18"/>
              </w:rPr>
              <w:t>BiProInstal</w:t>
            </w:r>
            <w:proofErr w:type="spellEnd"/>
            <w:r w:rsidRPr="002F2B0C">
              <w:rPr>
                <w:rFonts w:ascii="Cambria" w:hAnsi="Cambria" w:cs="Arial"/>
                <w:b/>
                <w:sz w:val="18"/>
                <w:szCs w:val="18"/>
              </w:rPr>
              <w:t xml:space="preserve"> Rafał Marciniak</w:t>
            </w:r>
          </w:p>
          <w:p w14:paraId="77D421FB" w14:textId="77777777" w:rsidR="002F2B0C" w:rsidRPr="002F2B0C" w:rsidRDefault="002F2B0C" w:rsidP="002F2B0C">
            <w:pPr>
              <w:pStyle w:val="Zwykytekst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 xml:space="preserve">ul. Brużyca 38 </w:t>
            </w:r>
          </w:p>
          <w:p w14:paraId="202884A9" w14:textId="77777777" w:rsidR="002F2B0C" w:rsidRPr="002F2B0C" w:rsidRDefault="002F2B0C" w:rsidP="002F2B0C">
            <w:pPr>
              <w:pStyle w:val="Zwykytekst"/>
              <w:spacing w:after="40"/>
              <w:rPr>
                <w:rFonts w:ascii="Cambria" w:hAnsi="Cambria" w:cs="Arial"/>
                <w:bCs/>
                <w:sz w:val="18"/>
                <w:szCs w:val="18"/>
              </w:rPr>
            </w:pPr>
            <w:r w:rsidRPr="002F2B0C">
              <w:rPr>
                <w:rFonts w:ascii="Cambria" w:hAnsi="Cambria" w:cs="Arial"/>
                <w:bCs/>
                <w:sz w:val="18"/>
                <w:szCs w:val="18"/>
              </w:rPr>
              <w:t>95-070 Aleksandrów Łódzki</w:t>
            </w:r>
          </w:p>
        </w:tc>
        <w:tc>
          <w:tcPr>
            <w:tcW w:w="4819" w:type="dxa"/>
            <w:vAlign w:val="center"/>
          </w:tcPr>
          <w:p w14:paraId="4D75FF37" w14:textId="77777777" w:rsidR="002F2B0C" w:rsidRPr="002F2B0C" w:rsidRDefault="002F2B0C" w:rsidP="002F2B0C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2F2B0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Oferta odrzucona </w:t>
            </w:r>
          </w:p>
          <w:p w14:paraId="42CCC72F" w14:textId="77777777" w:rsidR="002F2B0C" w:rsidRPr="002F2B0C" w:rsidRDefault="002F2B0C" w:rsidP="002F2B0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2B0C">
              <w:rPr>
                <w:rFonts w:ascii="Cambria" w:hAnsi="Cambria" w:cs="Arial"/>
                <w:color w:val="000000"/>
                <w:sz w:val="18"/>
                <w:szCs w:val="18"/>
              </w:rPr>
              <w:t>Nie podlega ocenie</w:t>
            </w:r>
          </w:p>
        </w:tc>
      </w:tr>
    </w:tbl>
    <w:p w14:paraId="03F84406" w14:textId="16F6F707" w:rsidR="00E85D70" w:rsidRDefault="00E85D70" w:rsidP="002F2B0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color w:val="000000"/>
        </w:rPr>
      </w:pPr>
    </w:p>
    <w:bookmarkEnd w:id="0"/>
    <w:p w14:paraId="52B2E223" w14:textId="77777777" w:rsidR="00786F0D" w:rsidRPr="00AD54E3" w:rsidRDefault="00786F0D" w:rsidP="00786F0D">
      <w:pPr>
        <w:spacing w:before="240" w:after="120"/>
        <w:jc w:val="both"/>
        <w:rPr>
          <w:rFonts w:ascii="Cambria" w:hAnsi="Cambria" w:cs="Arial"/>
          <w:color w:val="000000"/>
        </w:rPr>
      </w:pPr>
      <w:r w:rsidRPr="00AD54E3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AD54E3">
        <w:rPr>
          <w:rFonts w:ascii="Cambria" w:hAnsi="Cambria" w:cs="Arial"/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423"/>
        <w:gridCol w:w="1701"/>
        <w:gridCol w:w="1417"/>
        <w:gridCol w:w="1701"/>
      </w:tblGrid>
      <w:tr w:rsidR="00786F0D" w:rsidRPr="00AD54E3" w14:paraId="2A9FC403" w14:textId="77777777" w:rsidTr="0006104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39A448A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D54E3"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4423" w:type="dxa"/>
            <w:shd w:val="clear" w:color="auto" w:fill="F2F2F2"/>
            <w:vAlign w:val="center"/>
          </w:tcPr>
          <w:p w14:paraId="40442438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D54E3"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12E5A21" w14:textId="77777777" w:rsidR="00786F0D" w:rsidRPr="00AD54E3" w:rsidRDefault="00786F0D" w:rsidP="00061046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AD54E3">
              <w:rPr>
                <w:rFonts w:ascii="Cambria" w:hAnsi="Cambria" w:cs="Arial"/>
                <w:bCs/>
                <w:sz w:val="24"/>
                <w:szCs w:val="24"/>
              </w:rPr>
              <w:t>Cena brutto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3A44590A" w14:textId="77777777" w:rsidR="00786F0D" w:rsidRPr="00AD54E3" w:rsidRDefault="00786F0D" w:rsidP="00061046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AD54E3">
              <w:rPr>
                <w:rFonts w:ascii="Cambria" w:hAnsi="Cambria" w:cs="Arial"/>
                <w:bCs/>
                <w:sz w:val="24"/>
                <w:szCs w:val="24"/>
              </w:rPr>
              <w:t>Warunki płatności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B189F2F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D54E3"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</w:tr>
      <w:tr w:rsidR="00786F0D" w:rsidRPr="00AD54E3" w14:paraId="11614225" w14:textId="77777777" w:rsidTr="00061046">
        <w:tc>
          <w:tcPr>
            <w:tcW w:w="851" w:type="dxa"/>
            <w:vAlign w:val="center"/>
          </w:tcPr>
          <w:p w14:paraId="4E2F7D55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4423" w:type="dxa"/>
            <w:vAlign w:val="center"/>
          </w:tcPr>
          <w:p w14:paraId="0EE80258" w14:textId="77777777" w:rsidR="00786F0D" w:rsidRPr="00AD54E3" w:rsidRDefault="00786F0D" w:rsidP="00061046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AD54E3">
              <w:rPr>
                <w:rFonts w:ascii="Cambria" w:hAnsi="Cambria" w:cs="Arial"/>
                <w:b/>
                <w:sz w:val="22"/>
                <w:szCs w:val="22"/>
              </w:rPr>
              <w:t>LSPROJEKT PRACOWNIA ARCHITEKTONICZNA SP. Z O.O. SP. K.</w:t>
            </w:r>
          </w:p>
          <w:p w14:paraId="75AEA2FC" w14:textId="77777777" w:rsidR="00786F0D" w:rsidRPr="00AD54E3" w:rsidRDefault="00786F0D" w:rsidP="00061046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Ul. Jana Mydlarskiego 19</w:t>
            </w:r>
          </w:p>
          <w:p w14:paraId="47AFA684" w14:textId="77777777" w:rsidR="00786F0D" w:rsidRPr="00AD54E3" w:rsidRDefault="00786F0D" w:rsidP="00061046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54-079 WROCŁAW</w:t>
            </w:r>
          </w:p>
        </w:tc>
        <w:tc>
          <w:tcPr>
            <w:tcW w:w="1701" w:type="dxa"/>
            <w:vAlign w:val="center"/>
          </w:tcPr>
          <w:p w14:paraId="3893F14B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596 550,00 </w:t>
            </w:r>
          </w:p>
          <w:p w14:paraId="1E9C8DD5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6F9F812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30 dni</w:t>
            </w:r>
          </w:p>
          <w:p w14:paraId="6EAEC69E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20693CF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786F0D" w:rsidRPr="00AD54E3" w14:paraId="18866E9F" w14:textId="77777777" w:rsidTr="00061046">
        <w:tc>
          <w:tcPr>
            <w:tcW w:w="851" w:type="dxa"/>
            <w:vAlign w:val="center"/>
          </w:tcPr>
          <w:p w14:paraId="5B334607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4423" w:type="dxa"/>
            <w:vAlign w:val="center"/>
          </w:tcPr>
          <w:p w14:paraId="59126A69" w14:textId="77777777" w:rsidR="00786F0D" w:rsidRPr="00AD54E3" w:rsidRDefault="00786F0D" w:rsidP="00061046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AD54E3">
              <w:rPr>
                <w:rFonts w:ascii="Cambria" w:hAnsi="Cambria" w:cs="Arial"/>
                <w:b/>
                <w:sz w:val="22"/>
                <w:szCs w:val="22"/>
              </w:rPr>
              <w:t>PROBUD Firma Projektowo - Budowlana Tomasz Graf</w:t>
            </w:r>
          </w:p>
          <w:p w14:paraId="32891F41" w14:textId="77777777" w:rsidR="00786F0D" w:rsidRPr="00AD54E3" w:rsidRDefault="00786F0D" w:rsidP="00061046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Ul. Sosnowa 6 /2</w:t>
            </w:r>
          </w:p>
          <w:p w14:paraId="5180C3AC" w14:textId="77777777" w:rsidR="00786F0D" w:rsidRPr="00AD54E3" w:rsidRDefault="00786F0D" w:rsidP="00061046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71-468 Szczecin</w:t>
            </w:r>
          </w:p>
        </w:tc>
        <w:tc>
          <w:tcPr>
            <w:tcW w:w="1701" w:type="dxa"/>
            <w:vAlign w:val="center"/>
          </w:tcPr>
          <w:p w14:paraId="53DF8D20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688 800,00 </w:t>
            </w:r>
          </w:p>
          <w:p w14:paraId="4235F731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51,96</w:t>
            </w:r>
          </w:p>
        </w:tc>
        <w:tc>
          <w:tcPr>
            <w:tcW w:w="1417" w:type="dxa"/>
            <w:vAlign w:val="center"/>
          </w:tcPr>
          <w:p w14:paraId="2B58E23A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30 dni</w:t>
            </w:r>
          </w:p>
          <w:p w14:paraId="0BEB933B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77BEED6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91,96</w:t>
            </w:r>
          </w:p>
        </w:tc>
      </w:tr>
      <w:tr w:rsidR="00786F0D" w:rsidRPr="00AD54E3" w14:paraId="214AEF01" w14:textId="77777777" w:rsidTr="00061046">
        <w:tc>
          <w:tcPr>
            <w:tcW w:w="851" w:type="dxa"/>
            <w:vAlign w:val="center"/>
          </w:tcPr>
          <w:p w14:paraId="784E8C4C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4423" w:type="dxa"/>
            <w:vAlign w:val="center"/>
          </w:tcPr>
          <w:p w14:paraId="786924D6" w14:textId="77777777" w:rsidR="00786F0D" w:rsidRPr="00AD54E3" w:rsidRDefault="00786F0D" w:rsidP="00061046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  <w:lang w:val="en-GB"/>
              </w:rPr>
            </w:pPr>
            <w:r w:rsidRPr="00AD54E3">
              <w:rPr>
                <w:rFonts w:ascii="Cambria" w:hAnsi="Cambria" w:cs="Arial"/>
                <w:b/>
                <w:sz w:val="22"/>
                <w:szCs w:val="22"/>
                <w:lang w:val="en-GB"/>
              </w:rPr>
              <w:t xml:space="preserve">Best Building Consultants Sp. z </w:t>
            </w:r>
            <w:proofErr w:type="spellStart"/>
            <w:r w:rsidRPr="00AD54E3">
              <w:rPr>
                <w:rFonts w:ascii="Cambria" w:hAnsi="Cambria" w:cs="Arial"/>
                <w:b/>
                <w:sz w:val="22"/>
                <w:szCs w:val="22"/>
                <w:lang w:val="en-GB"/>
              </w:rPr>
              <w:t>o.o.</w:t>
            </w:r>
            <w:proofErr w:type="spellEnd"/>
            <w:r w:rsidRPr="00AD54E3">
              <w:rPr>
                <w:rFonts w:ascii="Cambria" w:hAnsi="Cambria" w:cs="Arial"/>
                <w:b/>
                <w:sz w:val="22"/>
                <w:szCs w:val="22"/>
                <w:lang w:val="en-GB"/>
              </w:rPr>
              <w:t xml:space="preserve"> Sp. k.</w:t>
            </w:r>
          </w:p>
          <w:p w14:paraId="74B70EDD" w14:textId="77777777" w:rsidR="00786F0D" w:rsidRPr="00AD54E3" w:rsidRDefault="00786F0D" w:rsidP="00061046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Al. Jerozolimskie 155 /U3</w:t>
            </w:r>
          </w:p>
          <w:p w14:paraId="2DC22E7F" w14:textId="77777777" w:rsidR="00786F0D" w:rsidRPr="00AD54E3" w:rsidRDefault="00786F0D" w:rsidP="00061046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02-326 Warszawa</w:t>
            </w:r>
          </w:p>
        </w:tc>
        <w:tc>
          <w:tcPr>
            <w:tcW w:w="1701" w:type="dxa"/>
            <w:vAlign w:val="center"/>
          </w:tcPr>
          <w:p w14:paraId="0D7E7B82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888 429,01</w:t>
            </w:r>
          </w:p>
          <w:p w14:paraId="4854D4A3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40,29</w:t>
            </w:r>
          </w:p>
        </w:tc>
        <w:tc>
          <w:tcPr>
            <w:tcW w:w="1417" w:type="dxa"/>
            <w:vAlign w:val="center"/>
          </w:tcPr>
          <w:p w14:paraId="796E43B5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30 dni</w:t>
            </w:r>
          </w:p>
          <w:p w14:paraId="1628766F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9544795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80,29</w:t>
            </w:r>
          </w:p>
        </w:tc>
      </w:tr>
      <w:tr w:rsidR="00786F0D" w:rsidRPr="00AD54E3" w14:paraId="6C4F527A" w14:textId="77777777" w:rsidTr="00061046">
        <w:tc>
          <w:tcPr>
            <w:tcW w:w="851" w:type="dxa"/>
            <w:vAlign w:val="center"/>
          </w:tcPr>
          <w:p w14:paraId="52BFC4F7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4423" w:type="dxa"/>
            <w:vAlign w:val="center"/>
          </w:tcPr>
          <w:p w14:paraId="21F41C23" w14:textId="77777777" w:rsidR="00786F0D" w:rsidRPr="00AD54E3" w:rsidRDefault="00786F0D" w:rsidP="00061046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AD54E3">
              <w:rPr>
                <w:rFonts w:ascii="Cambria" w:hAnsi="Cambria" w:cs="Arial"/>
                <w:b/>
                <w:sz w:val="22"/>
                <w:szCs w:val="22"/>
              </w:rPr>
              <w:t>Pas Projekt Sp. z o.o.</w:t>
            </w:r>
          </w:p>
          <w:p w14:paraId="2CE82D7A" w14:textId="77777777" w:rsidR="00786F0D" w:rsidRPr="00AD54E3" w:rsidRDefault="00786F0D" w:rsidP="00061046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 xml:space="preserve">Plantowa 5 </w:t>
            </w:r>
          </w:p>
          <w:p w14:paraId="62257517" w14:textId="77777777" w:rsidR="00786F0D" w:rsidRPr="00AD54E3" w:rsidRDefault="00786F0D" w:rsidP="00061046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 xml:space="preserve">05-830 </w:t>
            </w:r>
            <w:proofErr w:type="spellStart"/>
            <w:r w:rsidRPr="00AD54E3">
              <w:rPr>
                <w:rFonts w:ascii="Cambria" w:hAnsi="Cambria" w:cs="Arial"/>
                <w:bCs/>
                <w:sz w:val="22"/>
                <w:szCs w:val="22"/>
              </w:rPr>
              <w:t>nadarzyn</w:t>
            </w:r>
            <w:proofErr w:type="spellEnd"/>
          </w:p>
        </w:tc>
        <w:tc>
          <w:tcPr>
            <w:tcW w:w="1701" w:type="dxa"/>
            <w:vAlign w:val="center"/>
          </w:tcPr>
          <w:p w14:paraId="5209D00A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984 000,00  </w:t>
            </w:r>
          </w:p>
          <w:p w14:paraId="5D7F03EC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36,37</w:t>
            </w:r>
          </w:p>
        </w:tc>
        <w:tc>
          <w:tcPr>
            <w:tcW w:w="1417" w:type="dxa"/>
            <w:vAlign w:val="center"/>
          </w:tcPr>
          <w:p w14:paraId="6CC64AF9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30 dni</w:t>
            </w:r>
          </w:p>
          <w:p w14:paraId="0E373549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703EAB0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76,37</w:t>
            </w:r>
          </w:p>
        </w:tc>
      </w:tr>
      <w:tr w:rsidR="00786F0D" w:rsidRPr="00AD54E3" w14:paraId="03E38C12" w14:textId="77777777" w:rsidTr="00061046">
        <w:tc>
          <w:tcPr>
            <w:tcW w:w="851" w:type="dxa"/>
            <w:vAlign w:val="center"/>
          </w:tcPr>
          <w:p w14:paraId="3A1C0BEE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4423" w:type="dxa"/>
            <w:vAlign w:val="center"/>
          </w:tcPr>
          <w:p w14:paraId="61027BCE" w14:textId="77777777" w:rsidR="00786F0D" w:rsidRPr="00AD54E3" w:rsidRDefault="00786F0D" w:rsidP="00061046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AD54E3">
              <w:rPr>
                <w:rFonts w:ascii="Cambria" w:hAnsi="Cambria" w:cs="Arial"/>
                <w:b/>
                <w:sz w:val="22"/>
                <w:szCs w:val="22"/>
              </w:rPr>
              <w:t>Studium sp. z o. o.</w:t>
            </w:r>
          </w:p>
          <w:p w14:paraId="37547F94" w14:textId="77777777" w:rsidR="00786F0D" w:rsidRPr="00AD54E3" w:rsidRDefault="00786F0D" w:rsidP="00061046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Ul. Noakowskiego 12 /99</w:t>
            </w:r>
          </w:p>
          <w:p w14:paraId="3FAF2044" w14:textId="77777777" w:rsidR="00786F0D" w:rsidRPr="00AD54E3" w:rsidRDefault="00786F0D" w:rsidP="00061046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AD54E3">
              <w:rPr>
                <w:rFonts w:ascii="Cambria" w:hAnsi="Cambria" w:cs="Arial"/>
                <w:bCs/>
                <w:sz w:val="22"/>
                <w:szCs w:val="22"/>
              </w:rPr>
              <w:t>00-666 Warszawa</w:t>
            </w:r>
          </w:p>
        </w:tc>
        <w:tc>
          <w:tcPr>
            <w:tcW w:w="1701" w:type="dxa"/>
            <w:vAlign w:val="center"/>
          </w:tcPr>
          <w:p w14:paraId="3C759FD4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1 734 300,00</w:t>
            </w:r>
          </w:p>
          <w:p w14:paraId="07815AAA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20,64</w:t>
            </w:r>
          </w:p>
        </w:tc>
        <w:tc>
          <w:tcPr>
            <w:tcW w:w="1417" w:type="dxa"/>
            <w:vAlign w:val="center"/>
          </w:tcPr>
          <w:p w14:paraId="087FECA6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>30 dni</w:t>
            </w:r>
          </w:p>
          <w:p w14:paraId="2EA65B52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F0A296A" w14:textId="77777777" w:rsidR="00786F0D" w:rsidRPr="00AD54E3" w:rsidRDefault="00786F0D" w:rsidP="0006104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AD54E3">
              <w:rPr>
                <w:rFonts w:ascii="Cambria" w:hAnsi="Cambria" w:cs="Arial"/>
                <w:sz w:val="22"/>
                <w:szCs w:val="22"/>
              </w:rPr>
              <w:t xml:space="preserve">  60,64</w:t>
            </w:r>
          </w:p>
        </w:tc>
      </w:tr>
    </w:tbl>
    <w:p w14:paraId="4B8149BB" w14:textId="77777777" w:rsidR="00786F0D" w:rsidRPr="00AD54E3" w:rsidRDefault="00786F0D" w:rsidP="00786F0D">
      <w:pPr>
        <w:spacing w:before="120"/>
        <w:jc w:val="both"/>
        <w:rPr>
          <w:rFonts w:ascii="Cambria" w:hAnsi="Cambria"/>
          <w:color w:val="000000"/>
        </w:rPr>
      </w:pPr>
    </w:p>
    <w:p w14:paraId="39F677CE" w14:textId="77777777" w:rsidR="00786F0D" w:rsidRPr="00AD54E3" w:rsidRDefault="00786F0D" w:rsidP="00786F0D">
      <w:pPr>
        <w:jc w:val="both"/>
        <w:rPr>
          <w:rFonts w:ascii="Cambria" w:hAnsi="Cambria" w:cs="Arial"/>
          <w:color w:val="FF0000"/>
          <w:sz w:val="22"/>
          <w:szCs w:val="22"/>
        </w:rPr>
      </w:pPr>
      <w:r w:rsidRPr="00AD54E3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AD54E3">
        <w:rPr>
          <w:rFonts w:ascii="Cambria" w:hAnsi="Cambria" w:cs="Arial"/>
          <w:color w:val="000000"/>
        </w:rPr>
        <w:t>:</w:t>
      </w:r>
      <w:r w:rsidRPr="00AD54E3">
        <w:rPr>
          <w:rFonts w:ascii="Cambria" w:hAnsi="Cambria" w:cs="Arial"/>
          <w:sz w:val="22"/>
          <w:szCs w:val="22"/>
        </w:rPr>
        <w:t xml:space="preserve"> w mocy pozostaje odrzucenie ofert firm:</w:t>
      </w:r>
      <w:r w:rsidRPr="00AD54E3">
        <w:rPr>
          <w:rFonts w:ascii="Cambria" w:hAnsi="Cambria" w:cs="Arial"/>
          <w:color w:val="FF0000"/>
          <w:sz w:val="22"/>
          <w:szCs w:val="22"/>
        </w:rPr>
        <w:t xml:space="preserve"> </w:t>
      </w:r>
    </w:p>
    <w:p w14:paraId="3F5EF0C1" w14:textId="77777777" w:rsidR="00786F0D" w:rsidRPr="00AD54E3" w:rsidRDefault="00786F0D" w:rsidP="00786F0D">
      <w:pPr>
        <w:rPr>
          <w:rFonts w:ascii="Cambria" w:hAnsi="Cambria" w:cs="Arial"/>
          <w:b/>
          <w:bCs/>
          <w:sz w:val="20"/>
          <w:szCs w:val="20"/>
        </w:rPr>
      </w:pPr>
      <w:r w:rsidRPr="00AD54E3">
        <w:rPr>
          <w:rFonts w:ascii="Cambria" w:hAnsi="Cambria"/>
          <w:sz w:val="22"/>
          <w:szCs w:val="20"/>
        </w:rPr>
        <w:t xml:space="preserve">Oferta nr 2 – </w:t>
      </w:r>
      <w:r w:rsidRPr="00AD54E3">
        <w:rPr>
          <w:rFonts w:ascii="Cambria" w:hAnsi="Cambria" w:cs="Arial"/>
          <w:b/>
          <w:bCs/>
          <w:sz w:val="20"/>
          <w:szCs w:val="20"/>
        </w:rPr>
        <w:t xml:space="preserve">RYSY Architekci Spółka </w:t>
      </w:r>
      <w:proofErr w:type="spellStart"/>
      <w:r w:rsidRPr="00AD54E3">
        <w:rPr>
          <w:rFonts w:ascii="Cambria" w:hAnsi="Cambria" w:cs="Arial"/>
          <w:b/>
          <w:bCs/>
          <w:sz w:val="20"/>
          <w:szCs w:val="20"/>
        </w:rPr>
        <w:t>Zo.o</w:t>
      </w:r>
      <w:proofErr w:type="spellEnd"/>
      <w:r w:rsidRPr="00AD54E3">
        <w:rPr>
          <w:rFonts w:ascii="Cambria" w:hAnsi="Cambria" w:cs="Arial"/>
          <w:b/>
          <w:bCs/>
          <w:sz w:val="20"/>
          <w:szCs w:val="20"/>
        </w:rPr>
        <w:t xml:space="preserve">. Sp.k. </w:t>
      </w:r>
      <w:r w:rsidRPr="00AD54E3">
        <w:rPr>
          <w:rFonts w:ascii="Cambria" w:hAnsi="Cambria" w:cs="Arial"/>
          <w:sz w:val="20"/>
          <w:szCs w:val="20"/>
        </w:rPr>
        <w:t>Ul. Topolowa 2 /91, 05-500 Mysiadło</w:t>
      </w:r>
    </w:p>
    <w:p w14:paraId="3846EA90" w14:textId="77777777" w:rsidR="00786F0D" w:rsidRPr="00AD54E3" w:rsidRDefault="00786F0D" w:rsidP="00786F0D">
      <w:pPr>
        <w:rPr>
          <w:rFonts w:ascii="Cambria" w:hAnsi="Cambria"/>
          <w:sz w:val="22"/>
          <w:szCs w:val="20"/>
        </w:rPr>
      </w:pPr>
      <w:r w:rsidRPr="00AD54E3">
        <w:rPr>
          <w:rFonts w:ascii="Cambria" w:hAnsi="Cambria"/>
          <w:sz w:val="22"/>
          <w:szCs w:val="20"/>
        </w:rPr>
        <w:t xml:space="preserve">Oferta nr 3 – </w:t>
      </w:r>
      <w:proofErr w:type="spellStart"/>
      <w:r w:rsidRPr="00AD54E3">
        <w:rPr>
          <w:rFonts w:ascii="Cambria" w:hAnsi="Cambria" w:cs="Arial"/>
          <w:b/>
          <w:bCs/>
          <w:sz w:val="20"/>
          <w:szCs w:val="20"/>
        </w:rPr>
        <w:t>Sound&amp;Space</w:t>
      </w:r>
      <w:proofErr w:type="spellEnd"/>
      <w:r w:rsidRPr="00AD54E3">
        <w:rPr>
          <w:rFonts w:ascii="Cambria" w:hAnsi="Cambria" w:cs="Arial"/>
          <w:b/>
          <w:bCs/>
          <w:sz w:val="20"/>
          <w:szCs w:val="20"/>
        </w:rPr>
        <w:t xml:space="preserve"> sp. z o.o. </w:t>
      </w:r>
      <w:r w:rsidRPr="00AD54E3">
        <w:rPr>
          <w:rFonts w:ascii="Cambria" w:hAnsi="Cambria" w:cs="Arial"/>
          <w:sz w:val="20"/>
          <w:szCs w:val="20"/>
        </w:rPr>
        <w:t>ul. W. Biegańskiego 61a, 60-682 Poznań</w:t>
      </w:r>
      <w:r w:rsidRPr="00AD54E3">
        <w:rPr>
          <w:rFonts w:ascii="Cambria" w:hAnsi="Cambria"/>
          <w:sz w:val="22"/>
          <w:szCs w:val="20"/>
        </w:rPr>
        <w:t>,</w:t>
      </w:r>
    </w:p>
    <w:p w14:paraId="13A176F9" w14:textId="77777777" w:rsidR="00786F0D" w:rsidRPr="00AD54E3" w:rsidRDefault="00786F0D" w:rsidP="00786F0D">
      <w:pPr>
        <w:rPr>
          <w:rFonts w:ascii="Cambria" w:hAnsi="Cambria" w:cs="Arial"/>
          <w:sz w:val="22"/>
          <w:szCs w:val="20"/>
        </w:rPr>
      </w:pPr>
      <w:r w:rsidRPr="00AD54E3">
        <w:rPr>
          <w:rFonts w:ascii="Cambria" w:hAnsi="Cambria" w:cs="Arial"/>
          <w:sz w:val="22"/>
          <w:szCs w:val="20"/>
        </w:rPr>
        <w:t xml:space="preserve">Oferta nr 7 – </w:t>
      </w:r>
      <w:proofErr w:type="spellStart"/>
      <w:r w:rsidRPr="00AD54E3">
        <w:rPr>
          <w:rFonts w:ascii="Cambria" w:hAnsi="Cambria" w:cs="Arial"/>
          <w:b/>
          <w:bCs/>
          <w:sz w:val="20"/>
          <w:szCs w:val="20"/>
        </w:rPr>
        <w:t>BiProInstal</w:t>
      </w:r>
      <w:proofErr w:type="spellEnd"/>
      <w:r w:rsidRPr="00AD54E3">
        <w:rPr>
          <w:rFonts w:ascii="Cambria" w:hAnsi="Cambria" w:cs="Arial"/>
          <w:b/>
          <w:bCs/>
          <w:sz w:val="20"/>
          <w:szCs w:val="20"/>
        </w:rPr>
        <w:t xml:space="preserve"> Rafał Marciniak, </w:t>
      </w:r>
      <w:r w:rsidRPr="00AD54E3">
        <w:rPr>
          <w:rFonts w:ascii="Cambria" w:hAnsi="Cambria" w:cs="Arial"/>
          <w:sz w:val="20"/>
          <w:szCs w:val="20"/>
        </w:rPr>
        <w:t>ul. Brużyca 38, 95-070 Aleksandrów Łódzki</w:t>
      </w:r>
      <w:r w:rsidRPr="00AD54E3">
        <w:rPr>
          <w:rFonts w:ascii="Cambria" w:hAnsi="Cambria" w:cs="Arial"/>
          <w:sz w:val="22"/>
          <w:szCs w:val="20"/>
        </w:rPr>
        <w:t>,</w:t>
      </w:r>
    </w:p>
    <w:p w14:paraId="345DEE12" w14:textId="77777777" w:rsidR="00786F0D" w:rsidRPr="00AD54E3" w:rsidRDefault="00786F0D" w:rsidP="00786F0D">
      <w:pPr>
        <w:jc w:val="both"/>
        <w:rPr>
          <w:rFonts w:ascii="Cambria" w:hAnsi="Cambria" w:cs="Arial"/>
          <w:sz w:val="22"/>
          <w:szCs w:val="22"/>
        </w:rPr>
      </w:pPr>
      <w:r w:rsidRPr="00AD54E3">
        <w:rPr>
          <w:rFonts w:ascii="Cambria" w:hAnsi="Cambria" w:cs="Arial"/>
          <w:sz w:val="22"/>
          <w:szCs w:val="22"/>
        </w:rPr>
        <w:t xml:space="preserve">które zostały odrzucone w niniejszym postępowaniu decyzją Zamawiającego z dnia 21.03.2025r. Informacja o odrzuceniu została przesłana Wykonawcom dnia 21.03.2025 r., a Wykonawcy nie wnieśli odwołania na decyzję Zamawiającego w terminie przewidzianym ustawą Prawo zamówień publicznych. </w:t>
      </w:r>
    </w:p>
    <w:p w14:paraId="12830A8C" w14:textId="77777777" w:rsidR="00786F0D" w:rsidRPr="00AD54E3" w:rsidRDefault="00786F0D" w:rsidP="00786F0D">
      <w:pPr>
        <w:jc w:val="both"/>
        <w:rPr>
          <w:rFonts w:ascii="Cambria" w:hAnsi="Cambria" w:cs="Arial"/>
          <w:color w:val="000000"/>
        </w:rPr>
      </w:pPr>
    </w:p>
    <w:sectPr w:rsidR="00786F0D" w:rsidRPr="00AD54E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F698F" w14:textId="77777777" w:rsidR="00831A2F" w:rsidRDefault="00831A2F">
      <w:r>
        <w:separator/>
      </w:r>
    </w:p>
  </w:endnote>
  <w:endnote w:type="continuationSeparator" w:id="0">
    <w:p w14:paraId="748CED6F" w14:textId="77777777" w:rsidR="00831A2F" w:rsidRDefault="0083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37B08" w14:textId="77777777" w:rsidR="003837F9" w:rsidRDefault="003837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1675B" w14:textId="3C26BC6B" w:rsidR="000C1E6F" w:rsidRPr="002F2B0C" w:rsidRDefault="000C1E6F" w:rsidP="002F2B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95E1E" w14:textId="77777777" w:rsidR="003837F9" w:rsidRDefault="003837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69322" w14:textId="77777777" w:rsidR="00831A2F" w:rsidRDefault="00831A2F">
      <w:r>
        <w:separator/>
      </w:r>
    </w:p>
  </w:footnote>
  <w:footnote w:type="continuationSeparator" w:id="0">
    <w:p w14:paraId="5A0B8F15" w14:textId="77777777" w:rsidR="00831A2F" w:rsidRDefault="00831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04242" w14:textId="77777777" w:rsidR="003837F9" w:rsidRDefault="00383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71CFE" w14:textId="77777777" w:rsidR="003837F9" w:rsidRDefault="003837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2C460" w14:textId="77777777" w:rsidR="003837F9" w:rsidRDefault="003837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A2F"/>
    <w:rsid w:val="00005838"/>
    <w:rsid w:val="00022322"/>
    <w:rsid w:val="00042497"/>
    <w:rsid w:val="00081D13"/>
    <w:rsid w:val="000C1E6F"/>
    <w:rsid w:val="000E4E56"/>
    <w:rsid w:val="00154FC3"/>
    <w:rsid w:val="001A1468"/>
    <w:rsid w:val="001B7815"/>
    <w:rsid w:val="002B1E4F"/>
    <w:rsid w:val="002B6761"/>
    <w:rsid w:val="002F2B0C"/>
    <w:rsid w:val="003445A0"/>
    <w:rsid w:val="003837F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6F0D"/>
    <w:rsid w:val="007E2ACC"/>
    <w:rsid w:val="007E68C5"/>
    <w:rsid w:val="00831A2F"/>
    <w:rsid w:val="00832144"/>
    <w:rsid w:val="008567C7"/>
    <w:rsid w:val="008642B3"/>
    <w:rsid w:val="008A6C10"/>
    <w:rsid w:val="008E5102"/>
    <w:rsid w:val="00915B9E"/>
    <w:rsid w:val="00952256"/>
    <w:rsid w:val="0097748A"/>
    <w:rsid w:val="009A07E2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491AD3"/>
  <w15:chartTrackingRefBased/>
  <w15:docId w15:val="{6C445643-F846-467A-9A4F-FE2B95DE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86F0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2025-04-11T11:52:00Z</dcterms:created>
  <dcterms:modified xsi:type="dcterms:W3CDTF">2025-04-11T11:52:00Z</dcterms:modified>
</cp:coreProperties>
</file>