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7C0A15" w:rsidRDefault="004D59A2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7C0A15">
        <w:rPr>
          <w:rFonts w:ascii="Arial Narrow" w:hAnsi="Arial Narrow" w:cs="Arial"/>
          <w:sz w:val="22"/>
          <w:szCs w:val="24"/>
        </w:rPr>
        <w:t>Bydgoszcz</w:t>
      </w:r>
      <w:r w:rsidR="003E6519" w:rsidRPr="007C0A15">
        <w:rPr>
          <w:rFonts w:ascii="Arial Narrow" w:hAnsi="Arial Narrow" w:cs="Arial"/>
          <w:sz w:val="22"/>
          <w:szCs w:val="24"/>
        </w:rPr>
        <w:t xml:space="preserve"> dnia: </w:t>
      </w:r>
      <w:r w:rsidRPr="007C0A15">
        <w:rPr>
          <w:rFonts w:ascii="Arial Narrow" w:hAnsi="Arial Narrow" w:cs="Arial"/>
          <w:sz w:val="22"/>
          <w:szCs w:val="24"/>
        </w:rPr>
        <w:t>2025-03-28</w:t>
      </w:r>
    </w:p>
    <w:p w:rsidR="003E6519" w:rsidRPr="007C0A15" w:rsidRDefault="004D59A2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7C0A1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7C0A15" w:rsidRDefault="004D59A2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7C0A15">
        <w:rPr>
          <w:rFonts w:ascii="Arial Narrow" w:hAnsi="Arial Narrow" w:cs="Arial"/>
          <w:sz w:val="22"/>
          <w:szCs w:val="24"/>
        </w:rPr>
        <w:t>Powstańców Warszawy</w:t>
      </w:r>
      <w:r w:rsidR="003E6519" w:rsidRPr="007C0A15">
        <w:rPr>
          <w:rFonts w:ascii="Arial Narrow" w:hAnsi="Arial Narrow" w:cs="Arial"/>
          <w:sz w:val="22"/>
          <w:szCs w:val="24"/>
        </w:rPr>
        <w:t xml:space="preserve"> </w:t>
      </w:r>
      <w:r w:rsidRPr="007C0A15">
        <w:rPr>
          <w:rFonts w:ascii="Arial Narrow" w:hAnsi="Arial Narrow" w:cs="Arial"/>
          <w:sz w:val="22"/>
          <w:szCs w:val="24"/>
        </w:rPr>
        <w:t>5</w:t>
      </w:r>
    </w:p>
    <w:p w:rsidR="003E6519" w:rsidRDefault="004D59A2" w:rsidP="003E6519">
      <w:pPr>
        <w:rPr>
          <w:rFonts w:ascii="Arial Narrow" w:hAnsi="Arial Narrow" w:cs="Arial"/>
          <w:sz w:val="22"/>
          <w:szCs w:val="24"/>
        </w:rPr>
      </w:pPr>
      <w:r w:rsidRPr="007C0A15">
        <w:rPr>
          <w:rFonts w:ascii="Arial Narrow" w:hAnsi="Arial Narrow" w:cs="Arial"/>
          <w:sz w:val="22"/>
          <w:szCs w:val="24"/>
        </w:rPr>
        <w:t>85-681</w:t>
      </w:r>
      <w:r w:rsidR="003E6519" w:rsidRPr="007C0A15">
        <w:rPr>
          <w:rFonts w:ascii="Arial Narrow" w:hAnsi="Arial Narrow" w:cs="Arial"/>
          <w:sz w:val="22"/>
          <w:szCs w:val="24"/>
        </w:rPr>
        <w:t xml:space="preserve"> </w:t>
      </w:r>
      <w:r w:rsidRPr="007C0A15">
        <w:rPr>
          <w:rFonts w:ascii="Arial Narrow" w:hAnsi="Arial Narrow" w:cs="Arial"/>
          <w:sz w:val="22"/>
          <w:szCs w:val="24"/>
        </w:rPr>
        <w:t>Bydgoszcz</w:t>
      </w:r>
    </w:p>
    <w:p w:rsidR="007C0A15" w:rsidRPr="007C0A15" w:rsidRDefault="007C0A15" w:rsidP="003E6519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7C0A15" w:rsidTr="007C0A15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7C0A1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7C0A15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7C0A1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7C0A15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7C0A15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7C0A15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7C0A15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7C0A15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7C0A15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7C0A15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7C0A15" w:rsidTr="001A0FA2">
        <w:tc>
          <w:tcPr>
            <w:tcW w:w="2269" w:type="dxa"/>
            <w:shd w:val="clear" w:color="auto" w:fill="auto"/>
          </w:tcPr>
          <w:p w:rsidR="003E6519" w:rsidRPr="007C0A1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C0A15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7C0A15" w:rsidRDefault="004D59A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C0A15">
              <w:rPr>
                <w:rFonts w:ascii="Arial Narrow" w:hAnsi="Arial Narrow" w:cs="Arial"/>
                <w:bCs/>
                <w:sz w:val="22"/>
                <w:szCs w:val="24"/>
              </w:rPr>
              <w:t>Dostawy sukcesywne układów i filtrów oddechowych na okres 24 miesięcy</w:t>
            </w:r>
            <w:r w:rsidR="003E6519" w:rsidRPr="007C0A15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4D59A2" w:rsidRPr="007C0A15" w:rsidTr="00B32D26">
        <w:tc>
          <w:tcPr>
            <w:tcW w:w="2269" w:type="dxa"/>
            <w:shd w:val="clear" w:color="auto" w:fill="auto"/>
          </w:tcPr>
          <w:p w:rsidR="004D59A2" w:rsidRPr="007C0A15" w:rsidRDefault="004D59A2" w:rsidP="00B32D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C0A15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59A2" w:rsidRPr="007C0A15" w:rsidRDefault="004D59A2" w:rsidP="00B32D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C0A15">
              <w:rPr>
                <w:rFonts w:ascii="Arial Narrow" w:hAnsi="Arial Narrow" w:cs="Arial"/>
                <w:bCs/>
                <w:sz w:val="22"/>
                <w:szCs w:val="24"/>
              </w:rPr>
              <w:t>18/2025</w:t>
            </w:r>
          </w:p>
        </w:tc>
      </w:tr>
    </w:tbl>
    <w:p w:rsidR="00890B92" w:rsidRPr="007C0A15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7C0A15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7C0A15">
        <w:rPr>
          <w:rFonts w:ascii="Arial Narrow" w:hAnsi="Arial Narrow" w:cs="Arial"/>
          <w:sz w:val="22"/>
          <w:szCs w:val="24"/>
        </w:rPr>
        <w:t>22</w:t>
      </w:r>
      <w:r w:rsidR="0049054E" w:rsidRPr="007C0A15">
        <w:rPr>
          <w:rFonts w:ascii="Arial Narrow" w:hAnsi="Arial Narrow" w:cs="Arial"/>
          <w:sz w:val="22"/>
          <w:szCs w:val="24"/>
        </w:rPr>
        <w:t>2</w:t>
      </w:r>
      <w:r w:rsidRPr="007C0A15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7C0A15">
        <w:rPr>
          <w:rFonts w:ascii="Arial Narrow" w:hAnsi="Arial Narrow" w:cs="Arial"/>
          <w:sz w:val="22"/>
          <w:szCs w:val="24"/>
        </w:rPr>
        <w:t>4</w:t>
      </w:r>
      <w:r w:rsidRPr="007C0A15">
        <w:rPr>
          <w:rFonts w:ascii="Arial Narrow" w:hAnsi="Arial Narrow" w:cs="Arial"/>
          <w:sz w:val="22"/>
          <w:szCs w:val="24"/>
        </w:rPr>
        <w:t xml:space="preserve"> </w:t>
      </w:r>
      <w:r w:rsidR="00890B92" w:rsidRPr="007C0A15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7C0A15">
        <w:rPr>
          <w:rFonts w:ascii="Arial Narrow" w:hAnsi="Arial Narrow" w:cs="Arial"/>
          <w:sz w:val="22"/>
          <w:szCs w:val="24"/>
        </w:rPr>
        <w:t xml:space="preserve"> </w:t>
      </w:r>
      <w:r w:rsidR="004D59A2" w:rsidRPr="007C0A15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7C0A15">
        <w:rPr>
          <w:rFonts w:ascii="Arial Narrow" w:hAnsi="Arial Narrow" w:cs="Arial"/>
          <w:sz w:val="22"/>
          <w:szCs w:val="24"/>
        </w:rPr>
        <w:t xml:space="preserve"> </w:t>
      </w:r>
      <w:r w:rsidR="00890B92" w:rsidRPr="007C0A15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7C0A15">
        <w:rPr>
          <w:rFonts w:ascii="Arial Narrow" w:hAnsi="Arial Narrow" w:cs="Arial"/>
          <w:sz w:val="22"/>
          <w:szCs w:val="24"/>
        </w:rPr>
        <w:t xml:space="preserve"> dla</w:t>
      </w:r>
      <w:r w:rsidR="00890B92" w:rsidRPr="007C0A15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4D59A2" w:rsidRPr="007C0A15" w:rsidTr="00B32D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59A2" w:rsidRPr="007C0A15" w:rsidRDefault="004D59A2" w:rsidP="00B32D2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7C0A15">
              <w:rPr>
                <w:rFonts w:ascii="Arial Narrow" w:hAnsi="Arial Narrow" w:cs="Arial"/>
                <w:sz w:val="22"/>
                <w:szCs w:val="24"/>
              </w:rPr>
              <w:t>części 1 zamówienia w wysokości 74 282.40 zł brutto;</w:t>
            </w:r>
          </w:p>
        </w:tc>
      </w:tr>
      <w:tr w:rsidR="004D59A2" w:rsidRPr="007C0A15" w:rsidTr="00B32D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59A2" w:rsidRPr="007C0A15" w:rsidRDefault="004D59A2" w:rsidP="00B32D2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7C0A15">
              <w:rPr>
                <w:rFonts w:ascii="Arial Narrow" w:hAnsi="Arial Narrow" w:cs="Arial"/>
                <w:sz w:val="22"/>
                <w:szCs w:val="24"/>
              </w:rPr>
              <w:t>części 2 zamówienia w wysokości 41 342.40 zł brutto;</w:t>
            </w:r>
          </w:p>
        </w:tc>
      </w:tr>
      <w:tr w:rsidR="004D59A2" w:rsidRPr="007C0A15" w:rsidTr="00B32D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59A2" w:rsidRPr="007C0A15" w:rsidRDefault="004D59A2" w:rsidP="00B32D2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7C0A15">
              <w:rPr>
                <w:rFonts w:ascii="Arial Narrow" w:hAnsi="Arial Narrow" w:cs="Arial"/>
                <w:sz w:val="22"/>
                <w:szCs w:val="24"/>
              </w:rPr>
              <w:t>części 3 zamówienia w wysokości 14 688.00 zł brutto;</w:t>
            </w:r>
          </w:p>
        </w:tc>
      </w:tr>
      <w:tr w:rsidR="004D59A2" w:rsidRPr="007C0A15" w:rsidTr="00B32D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59A2" w:rsidRPr="007C0A15" w:rsidRDefault="004D59A2" w:rsidP="00B32D2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7C0A15">
              <w:rPr>
                <w:rFonts w:ascii="Arial Narrow" w:hAnsi="Arial Narrow" w:cs="Arial"/>
                <w:sz w:val="22"/>
                <w:szCs w:val="24"/>
              </w:rPr>
              <w:t>części 4 zamówienia w wysokości 12 592.80 zł brutto;</w:t>
            </w:r>
          </w:p>
        </w:tc>
      </w:tr>
      <w:tr w:rsidR="004D59A2" w:rsidRPr="007C0A15" w:rsidTr="00B32D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59A2" w:rsidRPr="007C0A15" w:rsidRDefault="004D59A2" w:rsidP="00B32D2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7C0A15">
              <w:rPr>
                <w:rFonts w:ascii="Arial Narrow" w:hAnsi="Arial Narrow" w:cs="Arial"/>
                <w:sz w:val="22"/>
                <w:szCs w:val="24"/>
              </w:rPr>
              <w:t>części 5 zamówienia w wysokości 2 840.40 zł brutto;</w:t>
            </w:r>
          </w:p>
        </w:tc>
      </w:tr>
      <w:tr w:rsidR="004D59A2" w:rsidRPr="007C0A15" w:rsidTr="00B32D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59A2" w:rsidRPr="007C0A15" w:rsidRDefault="004D59A2" w:rsidP="00B32D2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7C0A15">
              <w:rPr>
                <w:rFonts w:ascii="Arial Narrow" w:hAnsi="Arial Narrow" w:cs="Arial"/>
                <w:sz w:val="22"/>
                <w:szCs w:val="24"/>
              </w:rPr>
              <w:t>części 6 zamówienia w wysokości 331 020.00 zł brutto;</w:t>
            </w:r>
          </w:p>
        </w:tc>
      </w:tr>
    </w:tbl>
    <w:p w:rsidR="00890B92" w:rsidRPr="007C0A15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7C0A15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7C0A15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7C0A15">
        <w:rPr>
          <w:rFonts w:ascii="Arial Narrow" w:hAnsi="Arial Narrow" w:cs="Arial"/>
          <w:i/>
          <w:sz w:val="22"/>
          <w:szCs w:val="24"/>
        </w:rPr>
        <w:t>Zamawiający</w:t>
      </w:r>
    </w:p>
    <w:p w:rsidR="007C0A15" w:rsidRPr="007C0A15" w:rsidRDefault="007C0A15" w:rsidP="007C0A15"/>
    <w:p w:rsidR="007C0A15" w:rsidRPr="007C0A15" w:rsidRDefault="007C0A15" w:rsidP="007C0A15"/>
    <w:p w:rsidR="007C0A15" w:rsidRPr="007C0A15" w:rsidRDefault="007C0A15" w:rsidP="007C0A15"/>
    <w:p w:rsidR="007C0A15" w:rsidRPr="007C0A15" w:rsidRDefault="007C0A15" w:rsidP="007C0A15"/>
    <w:p w:rsidR="007C0A15" w:rsidRPr="007C0A15" w:rsidRDefault="007C0A15" w:rsidP="007C0A15"/>
    <w:p w:rsidR="007C0A15" w:rsidRPr="007C0A15" w:rsidRDefault="007C0A15" w:rsidP="007C0A15"/>
    <w:p w:rsidR="007C0A15" w:rsidRPr="007C0A15" w:rsidRDefault="007C0A15" w:rsidP="007C0A15"/>
    <w:p w:rsidR="007C0A15" w:rsidRPr="007C0A15" w:rsidRDefault="007C0A15" w:rsidP="007C0A15"/>
    <w:p w:rsidR="007C0A15" w:rsidRDefault="007C0A15" w:rsidP="007C0A15"/>
    <w:p w:rsidR="007C0A15" w:rsidRDefault="007C0A15" w:rsidP="007C0A15"/>
    <w:p w:rsidR="00A80738" w:rsidRDefault="007C0A15" w:rsidP="007C0A15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7C0A15" w:rsidRDefault="007C0A15" w:rsidP="007C0A15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7C0A15" w:rsidRDefault="007C0A15" w:rsidP="007C0A1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4009F3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7C0A15" w:rsidRPr="007C0A15" w:rsidRDefault="007C0A15" w:rsidP="007C0A15">
      <w:pPr>
        <w:rPr>
          <w:rFonts w:ascii="Arial Narrow" w:hAnsi="Arial Narrow"/>
        </w:rPr>
      </w:pPr>
      <w:r>
        <w:rPr>
          <w:rFonts w:ascii="Arial Narrow" w:hAnsi="Arial Narrow"/>
        </w:rPr>
        <w:t>Data: 2025-03-28</w:t>
      </w:r>
    </w:p>
    <w:sectPr w:rsidR="007C0A15" w:rsidRPr="007C0A15" w:rsidSect="007C0A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717" w:rsidRDefault="00906717">
      <w:r>
        <w:separator/>
      </w:r>
    </w:p>
  </w:endnote>
  <w:endnote w:type="continuationSeparator" w:id="1">
    <w:p w:rsidR="00906717" w:rsidRDefault="009067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7136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7136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13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717" w:rsidRDefault="00906717">
      <w:r>
        <w:separator/>
      </w:r>
    </w:p>
  </w:footnote>
  <w:footnote w:type="continuationSeparator" w:id="1">
    <w:p w:rsidR="00906717" w:rsidRDefault="009067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9A2" w:rsidRDefault="004D59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9A2" w:rsidRDefault="004D59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9A2" w:rsidRDefault="004D59A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59A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4D59A2"/>
    <w:rsid w:val="00510EC8"/>
    <w:rsid w:val="00524583"/>
    <w:rsid w:val="0069085C"/>
    <w:rsid w:val="00771367"/>
    <w:rsid w:val="007C0A15"/>
    <w:rsid w:val="00804A9B"/>
    <w:rsid w:val="00843263"/>
    <w:rsid w:val="00861E75"/>
    <w:rsid w:val="00890B92"/>
    <w:rsid w:val="00906717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C0A1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2025-03-28T07:07:00Z</cp:lastPrinted>
  <dcterms:created xsi:type="dcterms:W3CDTF">2025-03-28T07:05:00Z</dcterms:created>
  <dcterms:modified xsi:type="dcterms:W3CDTF">2025-03-28T07:07:00Z</dcterms:modified>
</cp:coreProperties>
</file>