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4078A9" w:rsidRDefault="003B17B6" w:rsidP="006A5DF1">
      <w:pPr>
        <w:spacing w:after="240"/>
        <w:jc w:val="right"/>
        <w:rPr>
          <w:sz w:val="22"/>
          <w:szCs w:val="22"/>
        </w:rPr>
      </w:pPr>
      <w:r w:rsidRPr="004078A9">
        <w:rPr>
          <w:sz w:val="22"/>
          <w:szCs w:val="22"/>
        </w:rPr>
        <w:t>Kraków</w:t>
      </w:r>
      <w:r w:rsidR="006A5DF1" w:rsidRPr="004078A9">
        <w:rPr>
          <w:sz w:val="22"/>
          <w:szCs w:val="22"/>
        </w:rPr>
        <w:t xml:space="preserve"> dnia: </w:t>
      </w:r>
      <w:r w:rsidR="00E33F3A">
        <w:rPr>
          <w:sz w:val="22"/>
          <w:szCs w:val="22"/>
        </w:rPr>
        <w:t>09.04.2025</w:t>
      </w:r>
    </w:p>
    <w:p w:rsidR="0029606A" w:rsidRPr="004078A9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4078A9" w:rsidRDefault="00BE62A3" w:rsidP="006A5DF1">
      <w:pPr>
        <w:rPr>
          <w:b/>
          <w:bCs/>
          <w:sz w:val="22"/>
          <w:szCs w:val="22"/>
        </w:rPr>
      </w:pPr>
      <w:r w:rsidRPr="004078A9">
        <w:rPr>
          <w:b/>
          <w:bCs/>
          <w:sz w:val="22"/>
          <w:szCs w:val="22"/>
        </w:rPr>
        <w:t xml:space="preserve">Szpital Miejski Specjalistyczny </w:t>
      </w:r>
    </w:p>
    <w:p w:rsidR="00BE62A3" w:rsidRPr="004078A9" w:rsidRDefault="00BE62A3" w:rsidP="006A5DF1">
      <w:pPr>
        <w:rPr>
          <w:sz w:val="22"/>
          <w:szCs w:val="22"/>
        </w:rPr>
      </w:pPr>
      <w:r w:rsidRPr="004078A9">
        <w:rPr>
          <w:b/>
          <w:bCs/>
          <w:sz w:val="22"/>
          <w:szCs w:val="22"/>
        </w:rPr>
        <w:t>im. Gabriela Narutowicza w Krakowie</w:t>
      </w:r>
    </w:p>
    <w:p w:rsidR="006A5DF1" w:rsidRPr="004078A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078A9">
        <w:rPr>
          <w:sz w:val="22"/>
          <w:szCs w:val="22"/>
        </w:rPr>
        <w:t>ul. Prądnicka 35-37</w:t>
      </w:r>
    </w:p>
    <w:p w:rsidR="00BE62A3" w:rsidRPr="004078A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078A9">
        <w:rPr>
          <w:sz w:val="22"/>
          <w:szCs w:val="22"/>
        </w:rPr>
        <w:t>31-202 Kraków</w:t>
      </w:r>
    </w:p>
    <w:p w:rsidR="006A5DF1" w:rsidRPr="004078A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078A9">
        <w:rPr>
          <w:sz w:val="22"/>
          <w:szCs w:val="22"/>
        </w:rPr>
        <w:tab/>
        <w:t xml:space="preserve"> </w:t>
      </w:r>
    </w:p>
    <w:p w:rsidR="006A5DF1" w:rsidRPr="004078A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4078A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078A9">
        <w:rPr>
          <w:b/>
          <w:sz w:val="22"/>
          <w:szCs w:val="22"/>
        </w:rPr>
        <w:t>WYKONAWCY</w:t>
      </w:r>
    </w:p>
    <w:p w:rsidR="006A5DF1" w:rsidRPr="004078A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078A9">
        <w:rPr>
          <w:sz w:val="22"/>
          <w:szCs w:val="22"/>
        </w:rPr>
        <w:t>ubiegający się o zamówienie publiczne</w:t>
      </w:r>
    </w:p>
    <w:p w:rsidR="006D4AB3" w:rsidRPr="004078A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4078A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078A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D2AB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D2ABD">
        <w:rPr>
          <w:rFonts w:ascii="Times New Roman" w:hAnsi="Times New Roman"/>
          <w:sz w:val="24"/>
          <w:szCs w:val="24"/>
        </w:rPr>
        <w:t>WYJAŚNIENI</w:t>
      </w:r>
      <w:r w:rsidR="00520165" w:rsidRPr="00CD2ABD">
        <w:rPr>
          <w:rFonts w:ascii="Times New Roman" w:hAnsi="Times New Roman"/>
          <w:sz w:val="24"/>
          <w:szCs w:val="24"/>
        </w:rPr>
        <w:t>A</w:t>
      </w:r>
      <w:r w:rsidR="00632C3C" w:rsidRPr="00CD2ABD">
        <w:rPr>
          <w:rFonts w:ascii="Times New Roman" w:hAnsi="Times New Roman"/>
          <w:sz w:val="24"/>
          <w:szCs w:val="24"/>
        </w:rPr>
        <w:t xml:space="preserve"> TREŚCI</w:t>
      </w:r>
      <w:r w:rsidR="0029606A" w:rsidRPr="00CD2ABD">
        <w:rPr>
          <w:rFonts w:ascii="Times New Roman" w:hAnsi="Times New Roman"/>
          <w:sz w:val="24"/>
          <w:szCs w:val="24"/>
        </w:rPr>
        <w:t xml:space="preserve"> SWZ</w:t>
      </w:r>
      <w:r w:rsidR="004078A9" w:rsidRPr="00CD2ABD">
        <w:rPr>
          <w:rFonts w:ascii="Times New Roman" w:hAnsi="Times New Roman"/>
          <w:sz w:val="24"/>
          <w:szCs w:val="24"/>
        </w:rPr>
        <w:t>-13</w:t>
      </w:r>
    </w:p>
    <w:p w:rsidR="006D4AB3" w:rsidRPr="004078A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078A9">
        <w:rPr>
          <w:sz w:val="22"/>
          <w:szCs w:val="22"/>
        </w:rPr>
        <w:t xml:space="preserve">Dotyczy: </w:t>
      </w:r>
      <w:r w:rsidR="006A5DF1" w:rsidRPr="004078A9">
        <w:rPr>
          <w:sz w:val="22"/>
          <w:szCs w:val="22"/>
        </w:rPr>
        <w:t>p</w:t>
      </w:r>
      <w:r w:rsidRPr="004078A9">
        <w:rPr>
          <w:sz w:val="22"/>
          <w:szCs w:val="22"/>
        </w:rPr>
        <w:t>ostępowani</w:t>
      </w:r>
      <w:r w:rsidR="006A5DF1" w:rsidRPr="004078A9">
        <w:rPr>
          <w:sz w:val="22"/>
          <w:szCs w:val="22"/>
        </w:rPr>
        <w:t>a</w:t>
      </w:r>
      <w:r w:rsidRPr="004078A9">
        <w:rPr>
          <w:sz w:val="22"/>
          <w:szCs w:val="22"/>
        </w:rPr>
        <w:t xml:space="preserve"> o udzielenie zamówienia publicznego, prowadzone</w:t>
      </w:r>
      <w:r w:rsidR="006A5DF1" w:rsidRPr="004078A9">
        <w:rPr>
          <w:sz w:val="22"/>
          <w:szCs w:val="22"/>
        </w:rPr>
        <w:t>go</w:t>
      </w:r>
      <w:r w:rsidRPr="004078A9">
        <w:rPr>
          <w:sz w:val="22"/>
          <w:szCs w:val="22"/>
        </w:rPr>
        <w:t xml:space="preserve"> w</w:t>
      </w:r>
      <w:r w:rsidR="00BE62A3" w:rsidRPr="004078A9">
        <w:rPr>
          <w:sz w:val="22"/>
          <w:szCs w:val="22"/>
        </w:rPr>
        <w:t> </w:t>
      </w:r>
      <w:r w:rsidRPr="004078A9">
        <w:rPr>
          <w:sz w:val="22"/>
          <w:szCs w:val="22"/>
        </w:rPr>
        <w:t xml:space="preserve">trybie </w:t>
      </w:r>
      <w:r w:rsidR="003B17B6" w:rsidRPr="004078A9">
        <w:rPr>
          <w:sz w:val="22"/>
          <w:szCs w:val="22"/>
        </w:rPr>
        <w:t>przetarg</w:t>
      </w:r>
      <w:r w:rsidR="004078A9">
        <w:rPr>
          <w:sz w:val="22"/>
          <w:szCs w:val="22"/>
        </w:rPr>
        <w:t>u</w:t>
      </w:r>
      <w:r w:rsidR="003B17B6" w:rsidRPr="004078A9">
        <w:rPr>
          <w:sz w:val="22"/>
          <w:szCs w:val="22"/>
        </w:rPr>
        <w:t xml:space="preserve"> nieograniczon</w:t>
      </w:r>
      <w:r w:rsidR="004078A9">
        <w:rPr>
          <w:sz w:val="22"/>
          <w:szCs w:val="22"/>
        </w:rPr>
        <w:t>ego</w:t>
      </w:r>
      <w:r w:rsidRPr="004078A9">
        <w:rPr>
          <w:b/>
          <w:sz w:val="22"/>
          <w:szCs w:val="22"/>
        </w:rPr>
        <w:t xml:space="preserve"> </w:t>
      </w:r>
      <w:r w:rsidRPr="004078A9">
        <w:rPr>
          <w:bCs/>
          <w:sz w:val="22"/>
          <w:szCs w:val="22"/>
        </w:rPr>
        <w:t>na</w:t>
      </w:r>
      <w:r w:rsidRPr="004078A9">
        <w:rPr>
          <w:b/>
          <w:sz w:val="22"/>
          <w:szCs w:val="22"/>
        </w:rPr>
        <w:t xml:space="preserve"> </w:t>
      </w:r>
      <w:r w:rsidR="00E72428" w:rsidRPr="004078A9">
        <w:rPr>
          <w:bCs/>
          <w:sz w:val="22"/>
          <w:szCs w:val="22"/>
        </w:rPr>
        <w:t>”</w:t>
      </w:r>
      <w:r w:rsidR="003B17B6" w:rsidRPr="004078A9">
        <w:rPr>
          <w:b/>
          <w:bCs/>
          <w:sz w:val="22"/>
          <w:szCs w:val="22"/>
        </w:rPr>
        <w:t>Zakup i dostawa wyrobów medycznych dla Apteki Szpitala I</w:t>
      </w:r>
      <w:r w:rsidR="00E72428" w:rsidRPr="004078A9">
        <w:rPr>
          <w:bCs/>
          <w:sz w:val="22"/>
          <w:szCs w:val="22"/>
        </w:rPr>
        <w:t>”</w:t>
      </w:r>
      <w:r w:rsidRPr="004078A9">
        <w:rPr>
          <w:b/>
          <w:sz w:val="22"/>
          <w:szCs w:val="22"/>
        </w:rPr>
        <w:t xml:space="preserve"> </w:t>
      </w:r>
      <w:r w:rsidRPr="004078A9">
        <w:rPr>
          <w:bCs/>
          <w:sz w:val="22"/>
          <w:szCs w:val="22"/>
        </w:rPr>
        <w:t>– znak sprawy</w:t>
      </w:r>
      <w:r w:rsidRPr="004078A9">
        <w:rPr>
          <w:b/>
          <w:sz w:val="22"/>
          <w:szCs w:val="22"/>
        </w:rPr>
        <w:t xml:space="preserve"> </w:t>
      </w:r>
      <w:r w:rsidR="003B17B6" w:rsidRPr="004078A9">
        <w:rPr>
          <w:b/>
          <w:sz w:val="22"/>
          <w:szCs w:val="22"/>
        </w:rPr>
        <w:t>ZP/3/2025</w:t>
      </w:r>
      <w:r w:rsidRPr="004078A9">
        <w:rPr>
          <w:b/>
          <w:sz w:val="22"/>
          <w:szCs w:val="22"/>
        </w:rPr>
        <w:t>.</w:t>
      </w:r>
    </w:p>
    <w:p w:rsidR="0012774F" w:rsidRPr="004078A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078A9">
        <w:rPr>
          <w:sz w:val="22"/>
          <w:szCs w:val="22"/>
        </w:rPr>
        <w:t xml:space="preserve">Zamawiający, działając na podstawie art. </w:t>
      </w:r>
      <w:r w:rsidR="0029606A" w:rsidRPr="004078A9">
        <w:rPr>
          <w:sz w:val="22"/>
          <w:szCs w:val="22"/>
        </w:rPr>
        <w:t>1</w:t>
      </w:r>
      <w:r w:rsidRPr="004078A9">
        <w:rPr>
          <w:sz w:val="22"/>
          <w:szCs w:val="22"/>
        </w:rPr>
        <w:t>3</w:t>
      </w:r>
      <w:r w:rsidR="0029606A" w:rsidRPr="004078A9">
        <w:rPr>
          <w:sz w:val="22"/>
          <w:szCs w:val="22"/>
        </w:rPr>
        <w:t>5</w:t>
      </w:r>
      <w:r w:rsidRPr="004078A9">
        <w:rPr>
          <w:sz w:val="22"/>
          <w:szCs w:val="22"/>
        </w:rPr>
        <w:t xml:space="preserve"> ust</w:t>
      </w:r>
      <w:r w:rsidR="00D9049C" w:rsidRPr="004078A9">
        <w:rPr>
          <w:sz w:val="22"/>
          <w:szCs w:val="22"/>
        </w:rPr>
        <w:t xml:space="preserve">. </w:t>
      </w:r>
      <w:r w:rsidR="0029606A" w:rsidRPr="004078A9">
        <w:rPr>
          <w:sz w:val="22"/>
          <w:szCs w:val="22"/>
        </w:rPr>
        <w:t>6</w:t>
      </w:r>
      <w:r w:rsidRPr="004078A9">
        <w:rPr>
          <w:sz w:val="22"/>
          <w:szCs w:val="22"/>
        </w:rPr>
        <w:t xml:space="preserve"> ustawy z dnia </w:t>
      </w:r>
      <w:r w:rsidR="0029606A" w:rsidRPr="004078A9">
        <w:rPr>
          <w:sz w:val="22"/>
          <w:szCs w:val="22"/>
        </w:rPr>
        <w:t>11</w:t>
      </w:r>
      <w:r w:rsidRPr="004078A9">
        <w:rPr>
          <w:sz w:val="22"/>
          <w:szCs w:val="22"/>
        </w:rPr>
        <w:t xml:space="preserve"> </w:t>
      </w:r>
      <w:r w:rsidR="0029606A" w:rsidRPr="004078A9">
        <w:rPr>
          <w:sz w:val="22"/>
          <w:szCs w:val="22"/>
        </w:rPr>
        <w:t xml:space="preserve">września </w:t>
      </w:r>
      <w:r w:rsidRPr="004078A9">
        <w:rPr>
          <w:sz w:val="22"/>
          <w:szCs w:val="22"/>
        </w:rPr>
        <w:t>20</w:t>
      </w:r>
      <w:r w:rsidR="0029606A" w:rsidRPr="004078A9">
        <w:rPr>
          <w:sz w:val="22"/>
          <w:szCs w:val="22"/>
        </w:rPr>
        <w:t>19</w:t>
      </w:r>
      <w:r w:rsidR="00BE62A3" w:rsidRPr="004078A9">
        <w:rPr>
          <w:sz w:val="22"/>
          <w:szCs w:val="22"/>
        </w:rPr>
        <w:t> </w:t>
      </w:r>
      <w:r w:rsidRPr="004078A9">
        <w:rPr>
          <w:sz w:val="22"/>
          <w:szCs w:val="22"/>
        </w:rPr>
        <w:t>r</w:t>
      </w:r>
      <w:r w:rsidR="0029606A" w:rsidRPr="004078A9">
        <w:rPr>
          <w:sz w:val="22"/>
          <w:szCs w:val="22"/>
        </w:rPr>
        <w:t>.</w:t>
      </w:r>
      <w:r w:rsidRPr="004078A9">
        <w:rPr>
          <w:sz w:val="22"/>
          <w:szCs w:val="22"/>
        </w:rPr>
        <w:t xml:space="preserve"> Prawo </w:t>
      </w:r>
      <w:r w:rsidR="0029606A" w:rsidRPr="004078A9">
        <w:rPr>
          <w:sz w:val="22"/>
          <w:szCs w:val="22"/>
        </w:rPr>
        <w:t>z</w:t>
      </w:r>
      <w:r w:rsidRPr="004078A9">
        <w:rPr>
          <w:sz w:val="22"/>
          <w:szCs w:val="22"/>
        </w:rPr>
        <w:t xml:space="preserve">amówień </w:t>
      </w:r>
      <w:r w:rsidR="0029606A" w:rsidRPr="004078A9">
        <w:rPr>
          <w:sz w:val="22"/>
          <w:szCs w:val="22"/>
        </w:rPr>
        <w:t>p</w:t>
      </w:r>
      <w:r w:rsidRPr="004078A9">
        <w:rPr>
          <w:sz w:val="22"/>
          <w:szCs w:val="22"/>
        </w:rPr>
        <w:t>ublicznych</w:t>
      </w:r>
      <w:r w:rsidR="00BE7BFD" w:rsidRPr="004078A9">
        <w:rPr>
          <w:sz w:val="22"/>
          <w:szCs w:val="22"/>
        </w:rPr>
        <w:t xml:space="preserve"> </w:t>
      </w:r>
      <w:r w:rsidR="00D9049C" w:rsidRPr="004078A9">
        <w:rPr>
          <w:sz w:val="22"/>
          <w:szCs w:val="22"/>
        </w:rPr>
        <w:t>udostępnia</w:t>
      </w:r>
      <w:r w:rsidR="00BE7BFD" w:rsidRPr="004078A9">
        <w:rPr>
          <w:sz w:val="22"/>
          <w:szCs w:val="22"/>
        </w:rPr>
        <w:t xml:space="preserve"> poniżej treść zapytań do S</w:t>
      </w:r>
      <w:r w:rsidR="0012774F" w:rsidRPr="004078A9">
        <w:rPr>
          <w:sz w:val="22"/>
          <w:szCs w:val="22"/>
        </w:rPr>
        <w:t>pecyfikacji Warunków Zamówienia (</w:t>
      </w:r>
      <w:r w:rsidR="0012774F" w:rsidRPr="004078A9">
        <w:rPr>
          <w:sz w:val="22"/>
          <w:szCs w:val="22"/>
          <w:lang w:eastAsia="ar-SA"/>
        </w:rPr>
        <w:t>zwanej dalej</w:t>
      </w:r>
      <w:r w:rsidR="0012774F" w:rsidRPr="004078A9">
        <w:rPr>
          <w:b/>
          <w:sz w:val="22"/>
          <w:szCs w:val="22"/>
          <w:lang w:eastAsia="ar-SA"/>
        </w:rPr>
        <w:t xml:space="preserve"> </w:t>
      </w:r>
      <w:r w:rsidR="0012774F" w:rsidRPr="004078A9">
        <w:rPr>
          <w:bCs/>
          <w:sz w:val="22"/>
          <w:szCs w:val="22"/>
          <w:lang w:eastAsia="ar-SA"/>
        </w:rPr>
        <w:t>”SWZ”)</w:t>
      </w:r>
      <w:r w:rsidR="00D9049C" w:rsidRPr="004078A9">
        <w:rPr>
          <w:bCs/>
          <w:sz w:val="22"/>
          <w:szCs w:val="22"/>
          <w:lang w:eastAsia="ar-SA"/>
        </w:rPr>
        <w:t xml:space="preserve"> </w:t>
      </w:r>
      <w:r w:rsidR="00D9049C" w:rsidRPr="004078A9">
        <w:rPr>
          <w:sz w:val="22"/>
          <w:szCs w:val="22"/>
        </w:rPr>
        <w:t>wraz z wyjaśnieniami</w:t>
      </w:r>
      <w:r w:rsidR="0012774F" w:rsidRPr="004078A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B17B6" w:rsidRPr="004078A9" w:rsidTr="00B42005">
        <w:tc>
          <w:tcPr>
            <w:tcW w:w="9356" w:type="dxa"/>
            <w:shd w:val="clear" w:color="auto" w:fill="auto"/>
          </w:tcPr>
          <w:p w:rsidR="003B17B6" w:rsidRPr="00CD2ABD" w:rsidRDefault="003B17B6" w:rsidP="00B4200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2ABD">
              <w:rPr>
                <w:b/>
                <w:bCs/>
                <w:sz w:val="22"/>
                <w:szCs w:val="22"/>
              </w:rPr>
              <w:t>Pakiet 31 poz.4</w:t>
            </w:r>
          </w:p>
          <w:p w:rsidR="003B17B6" w:rsidRPr="004078A9" w:rsidRDefault="003B17B6" w:rsidP="00B42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8A9">
              <w:rPr>
                <w:sz w:val="22"/>
                <w:szCs w:val="22"/>
              </w:rPr>
              <w:t>Czy nie doszło do omyłki pisarskiej w pakiecie 4 poz.1, Zamawiający oczekuje zestaw infuzyjny, przeźroczysty, 5 drożny do podaży cytostatyków, bezigłowy bez zawartości PCV, DEHP, kompatybilny z pomp Space Infusomat. Natomiast w pozycji 2 pakietu pozostaje zestaw UV światłoczuły, wszystkie przedstawione cechy techniczne bez zmian.</w:t>
            </w:r>
          </w:p>
          <w:p w:rsidR="003B17B6" w:rsidRDefault="003B17B6" w:rsidP="00B420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078A9">
              <w:rPr>
                <w:b/>
                <w:bCs/>
                <w:sz w:val="22"/>
                <w:szCs w:val="22"/>
              </w:rPr>
              <w:t>Odpowiedź:</w:t>
            </w:r>
          </w:p>
          <w:p w:rsidR="00CD2ABD" w:rsidRDefault="004078A9" w:rsidP="00CD2AB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 załączniku nr 1 w pakiecie nr 31 </w:t>
            </w:r>
            <w:r w:rsidR="00CD2ABD">
              <w:rPr>
                <w:b/>
                <w:bCs/>
                <w:sz w:val="22"/>
                <w:szCs w:val="22"/>
              </w:rPr>
              <w:t xml:space="preserve">doszło do </w:t>
            </w:r>
            <w:r>
              <w:rPr>
                <w:b/>
                <w:bCs/>
                <w:sz w:val="22"/>
                <w:szCs w:val="22"/>
              </w:rPr>
              <w:t>omyłk</w:t>
            </w:r>
            <w:r w:rsidR="00CD2ABD">
              <w:rPr>
                <w:b/>
                <w:bCs/>
                <w:sz w:val="22"/>
                <w:szCs w:val="22"/>
              </w:rPr>
              <w:t>i</w:t>
            </w:r>
            <w:r>
              <w:rPr>
                <w:b/>
                <w:bCs/>
                <w:sz w:val="22"/>
                <w:szCs w:val="22"/>
              </w:rPr>
              <w:t xml:space="preserve"> pisarsk</w:t>
            </w:r>
            <w:r w:rsidR="00CD2ABD">
              <w:rPr>
                <w:b/>
                <w:bCs/>
                <w:sz w:val="22"/>
                <w:szCs w:val="22"/>
              </w:rPr>
              <w:t>iej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  <w:r w:rsidR="00CD2ABD" w:rsidRPr="00CD2ABD">
              <w:rPr>
                <w:b/>
                <w:bCs/>
                <w:sz w:val="22"/>
                <w:szCs w:val="22"/>
              </w:rPr>
              <w:t xml:space="preserve">Zmodyfikowany Załącznik nr 1 w zakresie pakietu nr </w:t>
            </w:r>
            <w:r w:rsidR="00CD2ABD">
              <w:rPr>
                <w:b/>
                <w:bCs/>
                <w:sz w:val="22"/>
                <w:szCs w:val="22"/>
              </w:rPr>
              <w:t>31</w:t>
            </w:r>
            <w:r w:rsidR="00CD2ABD" w:rsidRPr="00CD2ABD">
              <w:rPr>
                <w:b/>
                <w:bCs/>
                <w:sz w:val="22"/>
                <w:szCs w:val="22"/>
              </w:rPr>
              <w:t xml:space="preserve"> Zamawiający zamieszcza na stronie internetowej prowadzonego</w:t>
            </w:r>
            <w:r w:rsidR="00CD2ABD">
              <w:rPr>
                <w:b/>
                <w:bCs/>
                <w:sz w:val="22"/>
                <w:szCs w:val="22"/>
              </w:rPr>
              <w:t xml:space="preserve"> </w:t>
            </w:r>
            <w:r w:rsidR="00CD2ABD" w:rsidRPr="00CD2ABD">
              <w:rPr>
                <w:b/>
                <w:bCs/>
                <w:sz w:val="22"/>
                <w:szCs w:val="22"/>
              </w:rPr>
              <w:t xml:space="preserve">postępowania </w:t>
            </w:r>
            <w:hyperlink r:id="rId7" w:history="1">
              <w:r w:rsidR="00CD2ABD" w:rsidRPr="00CD2ABD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CD2ABD" w:rsidRPr="00CD2ABD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="00CD2ABD" w:rsidRPr="00CD2ABD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CD2ABD" w:rsidRPr="00CD2ABD">
              <w:rPr>
                <w:b/>
                <w:bCs/>
                <w:sz w:val="22"/>
                <w:szCs w:val="22"/>
              </w:rPr>
              <w:t xml:space="preserve"> . </w:t>
            </w:r>
          </w:p>
          <w:p w:rsidR="00CD2ABD" w:rsidRDefault="00CD2ABD" w:rsidP="00CD2AB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D2ABD" w:rsidRPr="00CD2ABD" w:rsidRDefault="00CD2ABD" w:rsidP="00CD2ABD">
            <w:pPr>
              <w:spacing w:after="4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CD2ABD">
              <w:rPr>
                <w:b/>
                <w:bCs/>
                <w:i/>
                <w:iCs/>
                <w:sz w:val="22"/>
                <w:szCs w:val="22"/>
              </w:rPr>
              <w:t xml:space="preserve">Zamawiający ze względu na ważność pytania i jego wpływ na składaną ofertę publikuje odpowiedź na powyższe pytanie. </w:t>
            </w:r>
          </w:p>
          <w:p w:rsidR="00CD2ABD" w:rsidRPr="00CD2ABD" w:rsidRDefault="00CD2ABD" w:rsidP="00CD2AB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D2ABD" w:rsidRPr="00CD2ABD" w:rsidRDefault="00CD2ABD" w:rsidP="00CD2ABD">
            <w:pPr>
              <w:spacing w:after="4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CD2ABD">
              <w:rPr>
                <w:b/>
                <w:bCs/>
                <w:i/>
                <w:iCs/>
                <w:sz w:val="22"/>
                <w:szCs w:val="22"/>
              </w:rPr>
              <w:t>Odpowiedzi na pozostałe pytania zostaną opublikowane w</w:t>
            </w:r>
            <w:r w:rsidR="00E5355A">
              <w:rPr>
                <w:b/>
                <w:bCs/>
                <w:i/>
                <w:iCs/>
                <w:sz w:val="22"/>
                <w:szCs w:val="22"/>
              </w:rPr>
              <w:t xml:space="preserve"> pierwotnie wyznaczonym </w:t>
            </w:r>
            <w:r w:rsidRPr="00CD2ABD">
              <w:rPr>
                <w:b/>
                <w:bCs/>
                <w:i/>
                <w:iCs/>
                <w:sz w:val="22"/>
                <w:szCs w:val="22"/>
              </w:rPr>
              <w:t xml:space="preserve"> terminie. </w:t>
            </w:r>
          </w:p>
          <w:p w:rsidR="00CD2ABD" w:rsidRPr="00CD2ABD" w:rsidRDefault="00CD2ABD" w:rsidP="00CD2AB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078A9" w:rsidRPr="004078A9" w:rsidRDefault="004078A9" w:rsidP="00B420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3B17B6" w:rsidRPr="004078A9" w:rsidRDefault="003B17B6" w:rsidP="00B4200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4078A9" w:rsidRDefault="00BE7BFD" w:rsidP="00520165">
      <w:pPr>
        <w:jc w:val="both"/>
        <w:rPr>
          <w:sz w:val="22"/>
          <w:szCs w:val="22"/>
        </w:rPr>
      </w:pPr>
    </w:p>
    <w:p w:rsidR="006D4AB3" w:rsidRPr="004078A9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4078A9">
        <w:rPr>
          <w:sz w:val="22"/>
          <w:szCs w:val="22"/>
        </w:rPr>
        <w:t>Przewodniczący Komisji Przetargowej</w:t>
      </w:r>
    </w:p>
    <w:p w:rsidR="006D4AB3" w:rsidRPr="004078A9" w:rsidRDefault="00CD2ABD" w:rsidP="00CD2ABD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="003B17B6" w:rsidRPr="004078A9">
        <w:rPr>
          <w:sz w:val="22"/>
          <w:szCs w:val="22"/>
        </w:rPr>
        <w:t>Agnieszka</w:t>
      </w:r>
      <w:r w:rsidR="006D4AB3" w:rsidRPr="004078A9">
        <w:rPr>
          <w:sz w:val="22"/>
          <w:szCs w:val="22"/>
        </w:rPr>
        <w:t xml:space="preserve"> </w:t>
      </w:r>
      <w:r w:rsidR="003B17B6" w:rsidRPr="004078A9">
        <w:rPr>
          <w:sz w:val="22"/>
          <w:szCs w:val="22"/>
        </w:rPr>
        <w:t>Biel</w:t>
      </w:r>
    </w:p>
    <w:sectPr w:rsidR="006D4AB3" w:rsidRPr="004078A9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215CA" w:rsidRDefault="00F215CA">
      <w:r>
        <w:separator/>
      </w:r>
    </w:p>
  </w:endnote>
  <w:endnote w:type="continuationSeparator" w:id="0">
    <w:p w:rsidR="00F215CA" w:rsidRDefault="00F21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E33F3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215CA" w:rsidRDefault="00F215CA">
      <w:r>
        <w:separator/>
      </w:r>
    </w:p>
  </w:footnote>
  <w:footnote w:type="continuationSeparator" w:id="0">
    <w:p w:rsidR="00F215CA" w:rsidRDefault="00F21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B17B6" w:rsidRDefault="003B17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B17B6" w:rsidRDefault="003B17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B17B6" w:rsidRDefault="003B17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6359118">
    <w:abstractNumId w:val="3"/>
  </w:num>
  <w:num w:numId="2" w16cid:durableId="524364392">
    <w:abstractNumId w:val="6"/>
  </w:num>
  <w:num w:numId="3" w16cid:durableId="446630082">
    <w:abstractNumId w:val="2"/>
  </w:num>
  <w:num w:numId="4" w16cid:durableId="411002802">
    <w:abstractNumId w:val="5"/>
  </w:num>
  <w:num w:numId="5" w16cid:durableId="1683316843">
    <w:abstractNumId w:val="0"/>
  </w:num>
  <w:num w:numId="6" w16cid:durableId="972372769">
    <w:abstractNumId w:val="1"/>
  </w:num>
  <w:num w:numId="7" w16cid:durableId="626470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5CA"/>
    <w:rsid w:val="00031374"/>
    <w:rsid w:val="000A1097"/>
    <w:rsid w:val="000E2A8F"/>
    <w:rsid w:val="0012774F"/>
    <w:rsid w:val="00144B7A"/>
    <w:rsid w:val="00180C6E"/>
    <w:rsid w:val="0029606A"/>
    <w:rsid w:val="003B17B6"/>
    <w:rsid w:val="004078A9"/>
    <w:rsid w:val="004848F3"/>
    <w:rsid w:val="004A75F2"/>
    <w:rsid w:val="00501744"/>
    <w:rsid w:val="005144A9"/>
    <w:rsid w:val="00520165"/>
    <w:rsid w:val="0052715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6316"/>
    <w:rsid w:val="00A905AC"/>
    <w:rsid w:val="00B1255C"/>
    <w:rsid w:val="00B153F9"/>
    <w:rsid w:val="00BA3BE0"/>
    <w:rsid w:val="00BA6584"/>
    <w:rsid w:val="00BE62A3"/>
    <w:rsid w:val="00BE7BFD"/>
    <w:rsid w:val="00C370F2"/>
    <w:rsid w:val="00C44EEC"/>
    <w:rsid w:val="00CD2ABD"/>
    <w:rsid w:val="00D22FFA"/>
    <w:rsid w:val="00D63492"/>
    <w:rsid w:val="00D8461B"/>
    <w:rsid w:val="00D9049C"/>
    <w:rsid w:val="00D915F2"/>
    <w:rsid w:val="00DF32E8"/>
    <w:rsid w:val="00E21B49"/>
    <w:rsid w:val="00E2789F"/>
    <w:rsid w:val="00E33F3A"/>
    <w:rsid w:val="00E5355A"/>
    <w:rsid w:val="00E72428"/>
    <w:rsid w:val="00EA14B3"/>
    <w:rsid w:val="00EA416E"/>
    <w:rsid w:val="00F215C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7ACF28"/>
  <w15:chartTrackingRefBased/>
  <w15:docId w15:val="{AB28C98B-786E-4A26-8862-A0B4C9526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D2AB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2A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198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2025-04-09T10:03:00Z</cp:lastPrinted>
  <dcterms:created xsi:type="dcterms:W3CDTF">2025-04-09T09:34:00Z</dcterms:created>
  <dcterms:modified xsi:type="dcterms:W3CDTF">2025-04-09T11:04:00Z</dcterms:modified>
</cp:coreProperties>
</file>