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28384F" w:rsidRDefault="00F21693" w:rsidP="0028384F">
      <w:pPr>
        <w:rPr>
          <w:rFonts w:ascii="Arial Narrow" w:hAnsi="Arial Narrow" w:cs="Arial"/>
          <w:sz w:val="22"/>
          <w:szCs w:val="24"/>
        </w:rPr>
      </w:pPr>
      <w:r w:rsidRPr="0028384F">
        <w:rPr>
          <w:rFonts w:ascii="Arial Narrow" w:hAnsi="Arial Narrow" w:cs="Arial"/>
          <w:b/>
          <w:bCs/>
          <w:sz w:val="22"/>
          <w:szCs w:val="24"/>
        </w:rPr>
        <w:t>10WSzKzP SPZOZ</w:t>
      </w:r>
      <w:r w:rsidR="0028384F" w:rsidRPr="0028384F">
        <w:rPr>
          <w:rFonts w:ascii="Arial Narrow" w:hAnsi="Arial Narrow" w:cs="Arial"/>
          <w:sz w:val="22"/>
          <w:szCs w:val="24"/>
        </w:rPr>
        <w:t xml:space="preserve"> </w:t>
      </w:r>
      <w:r w:rsidR="0028384F">
        <w:rPr>
          <w:rFonts w:ascii="Arial Narrow" w:hAnsi="Arial Narrow" w:cs="Arial"/>
          <w:sz w:val="22"/>
          <w:szCs w:val="24"/>
        </w:rPr>
        <w:tab/>
      </w:r>
      <w:r w:rsidR="0028384F">
        <w:rPr>
          <w:rFonts w:ascii="Arial Narrow" w:hAnsi="Arial Narrow" w:cs="Arial"/>
          <w:sz w:val="22"/>
          <w:szCs w:val="24"/>
        </w:rPr>
        <w:tab/>
      </w:r>
      <w:r w:rsidR="0028384F">
        <w:rPr>
          <w:rFonts w:ascii="Arial Narrow" w:hAnsi="Arial Narrow" w:cs="Arial"/>
          <w:sz w:val="22"/>
          <w:szCs w:val="24"/>
        </w:rPr>
        <w:tab/>
      </w:r>
      <w:r w:rsidR="0028384F">
        <w:rPr>
          <w:rFonts w:ascii="Arial Narrow" w:hAnsi="Arial Narrow" w:cs="Arial"/>
          <w:sz w:val="22"/>
          <w:szCs w:val="24"/>
        </w:rPr>
        <w:tab/>
      </w:r>
      <w:r w:rsidR="0028384F">
        <w:rPr>
          <w:rFonts w:ascii="Arial Narrow" w:hAnsi="Arial Narrow" w:cs="Arial"/>
          <w:sz w:val="22"/>
          <w:szCs w:val="24"/>
        </w:rPr>
        <w:tab/>
      </w:r>
      <w:r w:rsidR="0028384F">
        <w:rPr>
          <w:rFonts w:ascii="Arial Narrow" w:hAnsi="Arial Narrow" w:cs="Arial"/>
          <w:sz w:val="22"/>
          <w:szCs w:val="24"/>
        </w:rPr>
        <w:tab/>
      </w:r>
      <w:r w:rsidR="0028384F">
        <w:rPr>
          <w:rFonts w:ascii="Arial Narrow" w:hAnsi="Arial Narrow" w:cs="Arial"/>
          <w:sz w:val="22"/>
          <w:szCs w:val="24"/>
        </w:rPr>
        <w:tab/>
      </w:r>
      <w:r w:rsidR="0028384F" w:rsidRPr="0028384F">
        <w:rPr>
          <w:rFonts w:ascii="Arial Narrow" w:hAnsi="Arial Narrow" w:cs="Arial"/>
          <w:sz w:val="22"/>
          <w:szCs w:val="24"/>
        </w:rPr>
        <w:t>Bydgoszcz dnia: 2025-04-10</w:t>
      </w:r>
    </w:p>
    <w:p w:rsidR="00035DEC" w:rsidRPr="0028384F" w:rsidRDefault="00F21693" w:rsidP="0028384F">
      <w:pPr>
        <w:rPr>
          <w:rFonts w:ascii="Arial Narrow" w:hAnsi="Arial Narrow" w:cs="Arial"/>
          <w:sz w:val="22"/>
          <w:szCs w:val="24"/>
        </w:rPr>
      </w:pPr>
      <w:r w:rsidRPr="0028384F">
        <w:rPr>
          <w:rFonts w:ascii="Arial Narrow" w:hAnsi="Arial Narrow" w:cs="Arial"/>
          <w:sz w:val="22"/>
          <w:szCs w:val="24"/>
        </w:rPr>
        <w:t>Powstańców Warszawy</w:t>
      </w:r>
      <w:r w:rsidR="00035DEC" w:rsidRPr="0028384F">
        <w:rPr>
          <w:rFonts w:ascii="Arial Narrow" w:hAnsi="Arial Narrow" w:cs="Arial"/>
          <w:sz w:val="22"/>
          <w:szCs w:val="24"/>
        </w:rPr>
        <w:t xml:space="preserve"> </w:t>
      </w:r>
      <w:r w:rsidRPr="0028384F">
        <w:rPr>
          <w:rFonts w:ascii="Arial Narrow" w:hAnsi="Arial Narrow" w:cs="Arial"/>
          <w:sz w:val="22"/>
          <w:szCs w:val="24"/>
        </w:rPr>
        <w:t>5</w:t>
      </w:r>
    </w:p>
    <w:p w:rsidR="00035DEC" w:rsidRDefault="00F21693" w:rsidP="0028384F">
      <w:pPr>
        <w:rPr>
          <w:rFonts w:ascii="Arial Narrow" w:hAnsi="Arial Narrow" w:cs="Arial"/>
          <w:sz w:val="22"/>
          <w:szCs w:val="24"/>
        </w:rPr>
      </w:pPr>
      <w:r w:rsidRPr="0028384F">
        <w:rPr>
          <w:rFonts w:ascii="Arial Narrow" w:hAnsi="Arial Narrow" w:cs="Arial"/>
          <w:sz w:val="22"/>
          <w:szCs w:val="24"/>
        </w:rPr>
        <w:t>85-681</w:t>
      </w:r>
      <w:r w:rsidR="00035DEC" w:rsidRPr="0028384F">
        <w:rPr>
          <w:rFonts w:ascii="Arial Narrow" w:hAnsi="Arial Narrow" w:cs="Arial"/>
          <w:sz w:val="22"/>
          <w:szCs w:val="24"/>
        </w:rPr>
        <w:t xml:space="preserve"> </w:t>
      </w:r>
      <w:r w:rsidRPr="0028384F">
        <w:rPr>
          <w:rFonts w:ascii="Arial Narrow" w:hAnsi="Arial Narrow" w:cs="Arial"/>
          <w:sz w:val="22"/>
          <w:szCs w:val="24"/>
        </w:rPr>
        <w:t>Bydgoszcz</w:t>
      </w:r>
    </w:p>
    <w:p w:rsidR="0028384F" w:rsidRDefault="0028384F" w:rsidP="0028384F">
      <w:pPr>
        <w:rPr>
          <w:rFonts w:ascii="Arial Narrow" w:hAnsi="Arial Narrow" w:cs="Arial"/>
          <w:sz w:val="22"/>
          <w:szCs w:val="24"/>
        </w:rPr>
      </w:pPr>
    </w:p>
    <w:p w:rsidR="0028384F" w:rsidRDefault="0028384F" w:rsidP="0028384F">
      <w:pPr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Pismo:</w:t>
      </w:r>
      <w:r w:rsidR="00206721">
        <w:rPr>
          <w:rFonts w:ascii="Arial Narrow" w:hAnsi="Arial Narrow" w:cs="Arial"/>
          <w:b/>
          <w:sz w:val="22"/>
          <w:szCs w:val="24"/>
        </w:rPr>
        <w:t xml:space="preserve"> 3031/25</w:t>
      </w:r>
    </w:p>
    <w:p w:rsidR="0028384F" w:rsidRPr="0028384F" w:rsidRDefault="0028384F" w:rsidP="0028384F">
      <w:pPr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Sprawa nr: 20/2025</w:t>
      </w:r>
    </w:p>
    <w:p w:rsidR="00035DEC" w:rsidRPr="0028384F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4"/>
        </w:rPr>
      </w:pPr>
      <w:r w:rsidRPr="0028384F">
        <w:rPr>
          <w:rFonts w:ascii="Arial Narrow" w:hAnsi="Arial Narrow" w:cs="Arial"/>
          <w:b/>
          <w:sz w:val="22"/>
          <w:szCs w:val="24"/>
        </w:rPr>
        <w:t>WYKONAWCY</w:t>
      </w:r>
    </w:p>
    <w:p w:rsidR="00035DEC" w:rsidRPr="0028384F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4"/>
        </w:rPr>
      </w:pPr>
      <w:r w:rsidRPr="0028384F">
        <w:rPr>
          <w:rFonts w:ascii="Arial Narrow" w:hAnsi="Arial Narrow" w:cs="Arial"/>
          <w:sz w:val="22"/>
          <w:szCs w:val="24"/>
        </w:rPr>
        <w:t>ubiegający się o zamówienie</w:t>
      </w:r>
    </w:p>
    <w:p w:rsidR="00035DEC" w:rsidRPr="0028384F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28384F">
        <w:rPr>
          <w:rFonts w:ascii="Arial Narrow" w:eastAsia="Calibri" w:hAnsi="Arial Narrow" w:cs="Arial"/>
          <w:sz w:val="22"/>
          <w:szCs w:val="24"/>
          <w:lang w:eastAsia="en-US"/>
        </w:rPr>
        <w:t xml:space="preserve">Dotyczy: </w:t>
      </w:r>
      <w:r w:rsidRPr="0028384F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28384F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28384F" w:rsidTr="00B32FF9">
        <w:tc>
          <w:tcPr>
            <w:tcW w:w="2269" w:type="dxa"/>
            <w:shd w:val="clear" w:color="auto" w:fill="auto"/>
          </w:tcPr>
          <w:p w:rsidR="00035DEC" w:rsidRPr="0028384F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28384F" w:rsidRDefault="00F21693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bCs/>
                <w:sz w:val="22"/>
                <w:szCs w:val="24"/>
              </w:rPr>
              <w:t>Dostawy sukcesywne materiałów z włókniny na okres 24 miesięcy</w:t>
            </w:r>
            <w:r w:rsidR="00035DEC" w:rsidRPr="0028384F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</w:tbl>
    <w:p w:rsidR="00035DEC" w:rsidRPr="0028384F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28384F" w:rsidTr="00B32FF9">
        <w:tc>
          <w:tcPr>
            <w:tcW w:w="9330" w:type="dxa"/>
            <w:shd w:val="clear" w:color="auto" w:fill="F2F2F2"/>
            <w:hideMark/>
          </w:tcPr>
          <w:p w:rsidR="00035DEC" w:rsidRPr="0028384F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28384F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WYJAŚNIENIA TREŚCI SWZ</w:t>
            </w:r>
          </w:p>
        </w:tc>
      </w:tr>
    </w:tbl>
    <w:p w:rsidR="0012774F" w:rsidRPr="0028384F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szCs w:val="22"/>
        </w:rPr>
      </w:pPr>
      <w:r w:rsidRPr="0028384F">
        <w:rPr>
          <w:rFonts w:ascii="Arial Narrow" w:hAnsi="Arial Narrow" w:cs="Arial"/>
          <w:sz w:val="22"/>
          <w:szCs w:val="24"/>
        </w:rPr>
        <w:t xml:space="preserve">Zamawiający, </w:t>
      </w:r>
      <w:r w:rsidR="00F21693" w:rsidRPr="0028384F">
        <w:rPr>
          <w:rFonts w:ascii="Arial Narrow" w:hAnsi="Arial Narrow" w:cs="Arial"/>
          <w:b/>
          <w:sz w:val="22"/>
          <w:szCs w:val="24"/>
        </w:rPr>
        <w:t>10WSzKzP SPZOZ</w:t>
      </w:r>
      <w:r w:rsidRPr="0028384F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29606A" w:rsidRPr="0028384F">
        <w:rPr>
          <w:rFonts w:ascii="Arial Narrow" w:hAnsi="Arial Narrow" w:cs="Arial"/>
          <w:sz w:val="22"/>
          <w:szCs w:val="24"/>
        </w:rPr>
        <w:t>1</w:t>
      </w:r>
      <w:r w:rsidRPr="0028384F">
        <w:rPr>
          <w:rFonts w:ascii="Arial Narrow" w:hAnsi="Arial Narrow" w:cs="Arial"/>
          <w:sz w:val="22"/>
          <w:szCs w:val="24"/>
        </w:rPr>
        <w:t>3</w:t>
      </w:r>
      <w:r w:rsidR="0029606A" w:rsidRPr="0028384F">
        <w:rPr>
          <w:rFonts w:ascii="Arial Narrow" w:hAnsi="Arial Narrow" w:cs="Arial"/>
          <w:sz w:val="22"/>
          <w:szCs w:val="24"/>
        </w:rPr>
        <w:t>5</w:t>
      </w:r>
      <w:r w:rsidRPr="0028384F">
        <w:rPr>
          <w:rFonts w:ascii="Arial Narrow" w:hAnsi="Arial Narrow" w:cs="Arial"/>
          <w:sz w:val="22"/>
          <w:szCs w:val="24"/>
        </w:rPr>
        <w:t xml:space="preserve"> ust</w:t>
      </w:r>
      <w:r w:rsidR="00D9049C" w:rsidRPr="0028384F">
        <w:rPr>
          <w:rFonts w:ascii="Arial Narrow" w:hAnsi="Arial Narrow" w:cs="Arial"/>
          <w:sz w:val="22"/>
          <w:szCs w:val="24"/>
        </w:rPr>
        <w:t xml:space="preserve">. </w:t>
      </w:r>
      <w:r w:rsidR="0029606A" w:rsidRPr="0028384F">
        <w:rPr>
          <w:rFonts w:ascii="Arial Narrow" w:hAnsi="Arial Narrow" w:cs="Arial"/>
          <w:sz w:val="22"/>
          <w:szCs w:val="24"/>
        </w:rPr>
        <w:t>6</w:t>
      </w:r>
      <w:r w:rsidRPr="0028384F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28384F">
        <w:rPr>
          <w:rFonts w:ascii="Arial Narrow" w:hAnsi="Arial Narrow" w:cs="Arial"/>
          <w:sz w:val="22"/>
          <w:szCs w:val="24"/>
        </w:rPr>
        <w:t>11</w:t>
      </w:r>
      <w:r w:rsidRPr="0028384F">
        <w:rPr>
          <w:rFonts w:ascii="Arial Narrow" w:hAnsi="Arial Narrow" w:cs="Arial"/>
          <w:sz w:val="22"/>
          <w:szCs w:val="24"/>
        </w:rPr>
        <w:t xml:space="preserve"> </w:t>
      </w:r>
      <w:r w:rsidR="0029606A" w:rsidRPr="0028384F">
        <w:rPr>
          <w:rFonts w:ascii="Arial Narrow" w:hAnsi="Arial Narrow" w:cs="Arial"/>
          <w:sz w:val="22"/>
          <w:szCs w:val="24"/>
        </w:rPr>
        <w:t xml:space="preserve">września </w:t>
      </w:r>
      <w:r w:rsidRPr="0028384F">
        <w:rPr>
          <w:rFonts w:ascii="Arial Narrow" w:hAnsi="Arial Narrow" w:cs="Arial"/>
          <w:sz w:val="22"/>
          <w:szCs w:val="24"/>
        </w:rPr>
        <w:t>20</w:t>
      </w:r>
      <w:r w:rsidR="0029606A" w:rsidRPr="0028384F">
        <w:rPr>
          <w:rFonts w:ascii="Arial Narrow" w:hAnsi="Arial Narrow" w:cs="Arial"/>
          <w:sz w:val="22"/>
          <w:szCs w:val="24"/>
        </w:rPr>
        <w:t>19</w:t>
      </w:r>
      <w:r w:rsidRPr="0028384F">
        <w:rPr>
          <w:rFonts w:ascii="Arial Narrow" w:hAnsi="Arial Narrow" w:cs="Arial"/>
          <w:sz w:val="22"/>
          <w:szCs w:val="24"/>
        </w:rPr>
        <w:t xml:space="preserve"> r</w:t>
      </w:r>
      <w:r w:rsidR="0029606A" w:rsidRPr="0028384F">
        <w:rPr>
          <w:rFonts w:ascii="Arial Narrow" w:hAnsi="Arial Narrow" w:cs="Arial"/>
          <w:sz w:val="22"/>
          <w:szCs w:val="24"/>
        </w:rPr>
        <w:t>.</w:t>
      </w:r>
      <w:r w:rsidRPr="0028384F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28384F">
        <w:rPr>
          <w:rFonts w:ascii="Arial Narrow" w:hAnsi="Arial Narrow" w:cs="Arial"/>
          <w:sz w:val="22"/>
          <w:szCs w:val="24"/>
        </w:rPr>
        <w:t>z</w:t>
      </w:r>
      <w:r w:rsidRPr="0028384F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28384F">
        <w:rPr>
          <w:rFonts w:ascii="Arial Narrow" w:hAnsi="Arial Narrow" w:cs="Arial"/>
          <w:sz w:val="22"/>
          <w:szCs w:val="24"/>
        </w:rPr>
        <w:t>p</w:t>
      </w:r>
      <w:r w:rsidRPr="0028384F">
        <w:rPr>
          <w:rFonts w:ascii="Arial Narrow" w:hAnsi="Arial Narrow" w:cs="Arial"/>
          <w:sz w:val="22"/>
          <w:szCs w:val="24"/>
        </w:rPr>
        <w:t xml:space="preserve">ublicznych </w:t>
      </w:r>
      <w:r w:rsidR="00F21693" w:rsidRPr="0028384F">
        <w:rPr>
          <w:rFonts w:ascii="Arial Narrow" w:hAnsi="Arial Narrow" w:cs="Arial"/>
          <w:sz w:val="22"/>
          <w:szCs w:val="24"/>
        </w:rPr>
        <w:t>(t.j. Dz. U. z 2024 poz. 1320)</w:t>
      </w:r>
      <w:r w:rsidR="00BE7BFD" w:rsidRPr="0028384F">
        <w:rPr>
          <w:rFonts w:ascii="Arial Narrow" w:hAnsi="Arial Narrow" w:cs="Arial"/>
          <w:sz w:val="22"/>
          <w:szCs w:val="24"/>
        </w:rPr>
        <w:t xml:space="preserve">, </w:t>
      </w:r>
      <w:r w:rsidR="00D9049C" w:rsidRPr="0028384F">
        <w:rPr>
          <w:rFonts w:ascii="Arial Narrow" w:hAnsi="Arial Narrow" w:cs="Arial"/>
          <w:sz w:val="22"/>
          <w:szCs w:val="24"/>
        </w:rPr>
        <w:t>udostępnia</w:t>
      </w:r>
      <w:r w:rsidR="00BE7BFD" w:rsidRPr="0028384F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28384F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28384F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28384F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28384F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D9049C" w:rsidRPr="0028384F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D9049C" w:rsidRPr="0028384F">
        <w:rPr>
          <w:rFonts w:ascii="Arial Narrow" w:hAnsi="Arial Narrow" w:cs="Arial"/>
          <w:sz w:val="22"/>
          <w:szCs w:val="24"/>
        </w:rPr>
        <w:t>wraz z wyjaśnieniami</w:t>
      </w:r>
      <w:r w:rsidR="0012774F" w:rsidRPr="0028384F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F21693" w:rsidRPr="0028384F" w:rsidTr="006A725B">
        <w:tc>
          <w:tcPr>
            <w:tcW w:w="9356" w:type="dxa"/>
            <w:shd w:val="clear" w:color="auto" w:fill="auto"/>
          </w:tcPr>
          <w:p w:rsidR="00F21693" w:rsidRPr="0028384F" w:rsidRDefault="0028384F" w:rsidP="006A725B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  <w:u w:val="single"/>
              </w:rPr>
            </w:pPr>
            <w:r w:rsidRPr="0028384F">
              <w:rPr>
                <w:rFonts w:ascii="Arial Narrow" w:hAnsi="Arial Narrow" w:cs="Arial"/>
                <w:b/>
                <w:bCs/>
                <w:sz w:val="22"/>
                <w:szCs w:val="24"/>
                <w:u w:val="single"/>
              </w:rPr>
              <w:t>PYTANIE NR 1:</w:t>
            </w:r>
          </w:p>
          <w:p w:rsidR="00F21693" w:rsidRPr="0028384F" w:rsidRDefault="00F21693" w:rsidP="006A72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 xml:space="preserve">Pytania dot. treści SWZ </w:t>
            </w:r>
            <w:proofErr w:type="spellStart"/>
            <w:r w:rsidRPr="0028384F">
              <w:rPr>
                <w:rFonts w:ascii="Arial Narrow" w:hAnsi="Arial Narrow" w:cs="Arial"/>
                <w:sz w:val="22"/>
                <w:szCs w:val="24"/>
              </w:rPr>
              <w:t>pkt</w:t>
            </w:r>
            <w:proofErr w:type="spellEnd"/>
            <w:r w:rsidRPr="0028384F">
              <w:rPr>
                <w:rFonts w:ascii="Arial Narrow" w:hAnsi="Arial Narrow" w:cs="Arial"/>
                <w:sz w:val="22"/>
                <w:szCs w:val="24"/>
              </w:rPr>
              <w:t xml:space="preserve"> 12.2 ppkt 1):</w:t>
            </w:r>
          </w:p>
          <w:p w:rsidR="00F21693" w:rsidRPr="0028384F" w:rsidRDefault="00F21693" w:rsidP="006A72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>Czy Zamawiający wyrazi zgodę, aby pełnomocnictwo dołączone do oferty nie zawierało wskazania zamówienia publicznego, którego dotyczy?</w:t>
            </w:r>
          </w:p>
          <w:p w:rsidR="00F21693" w:rsidRPr="0028384F" w:rsidRDefault="0028384F" w:rsidP="006A72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Zamawiający wyraża zgodę. </w:t>
            </w:r>
          </w:p>
          <w:p w:rsidR="00F21693" w:rsidRPr="0028384F" w:rsidRDefault="00F21693" w:rsidP="006A72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>Pytania do projektu umowy:</w:t>
            </w:r>
          </w:p>
          <w:p w:rsidR="00F21693" w:rsidRPr="0028384F" w:rsidRDefault="00F21693" w:rsidP="006A72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 xml:space="preserve">W związku z art. 431.  PZP [Obowiązek współdziałania zamawiającego i wykonawcy] wskazującym na fakt, </w:t>
            </w:r>
          </w:p>
          <w:p w:rsidR="00F21693" w:rsidRPr="0028384F" w:rsidRDefault="00F21693" w:rsidP="006A72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>iż Zamawiający i wykonawca wybrany w postępowaniu o udzielenie zamówienia obowiązani są współdziałać przy wykonaniu umowy w sprawie zamówienia publicznego, zwanej dalej "umową", w celu należytej realizacji zamówienia przesyłamy następujące zapytania do wzoru umowy:</w:t>
            </w:r>
          </w:p>
          <w:p w:rsidR="00F21693" w:rsidRPr="0028384F" w:rsidRDefault="00F21693" w:rsidP="006A72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>1.</w:t>
            </w:r>
            <w:r w:rsidRPr="0028384F">
              <w:rPr>
                <w:rFonts w:ascii="Arial Narrow" w:hAnsi="Arial Narrow" w:cs="Arial"/>
                <w:sz w:val="22"/>
                <w:szCs w:val="24"/>
              </w:rPr>
              <w:tab/>
              <w:t>Czy Zamawiający wyrazi zgodę na modyfikację treści umowy oraz obn</w:t>
            </w:r>
            <w:r w:rsidR="0028384F">
              <w:rPr>
                <w:rFonts w:ascii="Arial Narrow" w:hAnsi="Arial Narrow" w:cs="Arial"/>
                <w:sz w:val="22"/>
                <w:szCs w:val="24"/>
              </w:rPr>
              <w:t xml:space="preserve">iżenie zakładanych kar umownych </w:t>
            </w:r>
            <w:r w:rsidRPr="0028384F">
              <w:rPr>
                <w:rFonts w:ascii="Arial Narrow" w:hAnsi="Arial Narrow" w:cs="Arial"/>
                <w:sz w:val="22"/>
                <w:szCs w:val="24"/>
              </w:rPr>
              <w:t>na:</w:t>
            </w:r>
          </w:p>
          <w:p w:rsidR="00F21693" w:rsidRPr="0028384F" w:rsidRDefault="00F21693" w:rsidP="0028384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>"§ 8</w:t>
            </w:r>
            <w:r w:rsidR="0028384F">
              <w:rPr>
                <w:rFonts w:ascii="Arial Narrow" w:hAnsi="Arial Narrow" w:cs="Arial"/>
                <w:sz w:val="22"/>
                <w:szCs w:val="24"/>
              </w:rPr>
              <w:t xml:space="preserve"> ust. 1</w:t>
            </w:r>
            <w:r w:rsidRPr="0028384F">
              <w:rPr>
                <w:rFonts w:ascii="Arial Narrow" w:hAnsi="Arial Narrow" w:cs="Arial"/>
                <w:sz w:val="22"/>
                <w:szCs w:val="24"/>
              </w:rPr>
              <w:t>.</w:t>
            </w:r>
            <w:r w:rsidRPr="0028384F">
              <w:rPr>
                <w:rFonts w:ascii="Arial Narrow" w:hAnsi="Arial Narrow" w:cs="Arial"/>
                <w:sz w:val="22"/>
                <w:szCs w:val="24"/>
              </w:rPr>
              <w:tab/>
              <w:t>Wykonawca zapłaci Zamawiającemu kary umowne:</w:t>
            </w:r>
          </w:p>
          <w:p w:rsidR="00F21693" w:rsidRPr="0028384F" w:rsidRDefault="00F21693" w:rsidP="006A72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>1)</w:t>
            </w:r>
            <w:r w:rsidRPr="0028384F">
              <w:rPr>
                <w:rFonts w:ascii="Arial Narrow" w:hAnsi="Arial Narrow" w:cs="Arial"/>
                <w:sz w:val="22"/>
                <w:szCs w:val="24"/>
              </w:rPr>
              <w:tab/>
              <w:t>5 % wartości brutto niezrealizowanej części umowy za odstąpienie od umowy przez którąkolwiek ze stron z przyczyn leżących po stronie Wykonawcy. Podstawą do określenia wartości niezrealizowanej umowy będzie różnica pomiędzy ilościami podanymi w załączniku nr 1 do umowy, a ilościami faktycznie zrealizowanych dostaw.</w:t>
            </w:r>
          </w:p>
          <w:p w:rsidR="00F21693" w:rsidRPr="0028384F" w:rsidRDefault="0028384F" w:rsidP="006A725B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4"/>
              </w:rPr>
              <w:lastRenderedPageBreak/>
              <w:t xml:space="preserve">Odpowiedź: Zamawiający podtrzymuje dotychczasowe zapisy projektu umowy. </w:t>
            </w:r>
          </w:p>
        </w:tc>
      </w:tr>
      <w:tr w:rsidR="00F21693" w:rsidRPr="0028384F" w:rsidTr="006A725B">
        <w:tc>
          <w:tcPr>
            <w:tcW w:w="9356" w:type="dxa"/>
            <w:shd w:val="clear" w:color="auto" w:fill="auto"/>
          </w:tcPr>
          <w:p w:rsidR="00F21693" w:rsidRPr="00F062E7" w:rsidRDefault="00F062E7" w:rsidP="006A725B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  <w:u w:val="single"/>
              </w:rPr>
            </w:pPr>
            <w:r w:rsidRPr="00F062E7">
              <w:rPr>
                <w:rFonts w:ascii="Arial Narrow" w:hAnsi="Arial Narrow" w:cs="Arial"/>
                <w:b/>
                <w:bCs/>
                <w:sz w:val="22"/>
                <w:szCs w:val="24"/>
                <w:u w:val="single"/>
              </w:rPr>
              <w:lastRenderedPageBreak/>
              <w:t>PYTANIE NR 2</w:t>
            </w:r>
            <w:r>
              <w:rPr>
                <w:rFonts w:ascii="Arial Narrow" w:hAnsi="Arial Narrow" w:cs="Arial"/>
                <w:b/>
                <w:bCs/>
                <w:sz w:val="22"/>
                <w:szCs w:val="24"/>
                <w:u w:val="single"/>
              </w:rPr>
              <w:t>:</w:t>
            </w:r>
          </w:p>
          <w:p w:rsidR="00F21693" w:rsidRPr="0028384F" w:rsidRDefault="00F21693" w:rsidP="006A72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 xml:space="preserve">Czy Zamawiający dopuści półmaski płasko składane dwupanelowe ? </w:t>
            </w:r>
          </w:p>
          <w:p w:rsidR="00F21693" w:rsidRPr="00F062E7" w:rsidRDefault="00F062E7" w:rsidP="006A725B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4"/>
              </w:rPr>
              <w:t>Odpowiedź: Zamawiający dopuszcza przy zachowaniu pozostałych warunków SWZ.</w:t>
            </w:r>
          </w:p>
        </w:tc>
      </w:tr>
      <w:tr w:rsidR="00F21693" w:rsidRPr="0028384F" w:rsidTr="006A725B">
        <w:tc>
          <w:tcPr>
            <w:tcW w:w="9356" w:type="dxa"/>
            <w:shd w:val="clear" w:color="auto" w:fill="auto"/>
          </w:tcPr>
          <w:p w:rsidR="00F21693" w:rsidRPr="00F062E7" w:rsidRDefault="00F062E7" w:rsidP="006A725B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  <w:u w:val="single"/>
              </w:rPr>
            </w:pPr>
            <w:r w:rsidRPr="00F062E7">
              <w:rPr>
                <w:rFonts w:ascii="Arial Narrow" w:hAnsi="Arial Narrow" w:cs="Arial"/>
                <w:b/>
                <w:bCs/>
                <w:sz w:val="22"/>
                <w:szCs w:val="24"/>
                <w:u w:val="single"/>
              </w:rPr>
              <w:t>PYTANIE NR 3</w:t>
            </w:r>
          </w:p>
          <w:p w:rsidR="00F21693" w:rsidRPr="0028384F" w:rsidRDefault="00F21693" w:rsidP="006A72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>Zadanie 2, pozycja 1 - Czy Zamawiający wyrazi zgodę na zaoferowanie zestawu o poniższym składzie:</w:t>
            </w:r>
          </w:p>
          <w:p w:rsidR="00F21693" w:rsidRPr="0028384F" w:rsidRDefault="00F21693" w:rsidP="006A72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>1)</w:t>
            </w:r>
            <w:r w:rsidRPr="0028384F">
              <w:rPr>
                <w:rFonts w:ascii="Arial Narrow" w:hAnsi="Arial Narrow" w:cs="Arial"/>
                <w:sz w:val="22"/>
                <w:szCs w:val="24"/>
              </w:rPr>
              <w:tab/>
              <w:t xml:space="preserve">Serweta chirurgiczna do resekcji </w:t>
            </w:r>
            <w:proofErr w:type="spellStart"/>
            <w:r w:rsidRPr="0028384F">
              <w:rPr>
                <w:rFonts w:ascii="Arial Narrow" w:hAnsi="Arial Narrow" w:cs="Arial"/>
                <w:sz w:val="22"/>
                <w:szCs w:val="24"/>
              </w:rPr>
              <w:t>przezcewkowej</w:t>
            </w:r>
            <w:proofErr w:type="spellEnd"/>
            <w:r w:rsidRPr="0028384F">
              <w:rPr>
                <w:rFonts w:ascii="Arial Narrow" w:hAnsi="Arial Narrow" w:cs="Arial"/>
                <w:sz w:val="22"/>
                <w:szCs w:val="24"/>
              </w:rPr>
              <w:t xml:space="preserve"> (TUR) 190cm x 230cm SMS/PE, osłony na kończyny, </w:t>
            </w:r>
            <w:r w:rsidR="003177F4">
              <w:rPr>
                <w:rFonts w:ascii="Arial Narrow" w:hAnsi="Arial Narrow" w:cs="Arial"/>
                <w:sz w:val="22"/>
                <w:szCs w:val="24"/>
              </w:rPr>
              <w:br/>
            </w:r>
            <w:r w:rsidRPr="0028384F">
              <w:rPr>
                <w:rFonts w:ascii="Arial Narrow" w:hAnsi="Arial Narrow" w:cs="Arial"/>
                <w:sz w:val="22"/>
                <w:szCs w:val="24"/>
              </w:rPr>
              <w:t xml:space="preserve">2 przylepne otwory brzuszny i kroczowy o </w:t>
            </w:r>
            <w:proofErr w:type="spellStart"/>
            <w:r w:rsidRPr="0028384F">
              <w:rPr>
                <w:rFonts w:ascii="Arial Narrow" w:hAnsi="Arial Narrow" w:cs="Arial"/>
                <w:sz w:val="22"/>
                <w:szCs w:val="24"/>
              </w:rPr>
              <w:t>śr</w:t>
            </w:r>
            <w:proofErr w:type="spellEnd"/>
            <w:r w:rsidRPr="0028384F">
              <w:rPr>
                <w:rFonts w:ascii="Arial Narrow" w:hAnsi="Arial Narrow" w:cs="Arial"/>
                <w:sz w:val="22"/>
                <w:szCs w:val="24"/>
              </w:rPr>
              <w:t xml:space="preserve">. 6cm, osłona palca do badania per </w:t>
            </w:r>
            <w:proofErr w:type="spellStart"/>
            <w:r w:rsidRPr="0028384F">
              <w:rPr>
                <w:rFonts w:ascii="Arial Narrow" w:hAnsi="Arial Narrow" w:cs="Arial"/>
                <w:sz w:val="22"/>
                <w:szCs w:val="24"/>
              </w:rPr>
              <w:t>rectum</w:t>
            </w:r>
            <w:proofErr w:type="spellEnd"/>
            <w:r w:rsidRPr="0028384F">
              <w:rPr>
                <w:rFonts w:ascii="Arial Narrow" w:hAnsi="Arial Narrow" w:cs="Arial"/>
                <w:sz w:val="22"/>
                <w:szCs w:val="24"/>
              </w:rPr>
              <w:t xml:space="preserve">, torba do zbiórki płynów  górna część serwety wykonana z hydrofobowej włókniny typu SMS o gram. 50g/m2, dolna część serwety wykonana z nieprzemakalnej folii PE o gramaturze 65g/m2, o odporności na przenikanie cieczy 41,7 cm H2O, wytrzymałość na wypychanie na sucho/mokro 205,6/199,4 </w:t>
            </w:r>
            <w:proofErr w:type="spellStart"/>
            <w:r w:rsidRPr="0028384F">
              <w:rPr>
                <w:rFonts w:ascii="Arial Narrow" w:hAnsi="Arial Narrow" w:cs="Arial"/>
                <w:sz w:val="22"/>
                <w:szCs w:val="24"/>
              </w:rPr>
              <w:t>kPa</w:t>
            </w:r>
            <w:proofErr w:type="spellEnd"/>
          </w:p>
          <w:p w:rsidR="00F21693" w:rsidRPr="0028384F" w:rsidRDefault="00F21693" w:rsidP="006A72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>2)</w:t>
            </w:r>
            <w:r w:rsidRPr="0028384F">
              <w:rPr>
                <w:rFonts w:ascii="Arial Narrow" w:hAnsi="Arial Narrow" w:cs="Arial"/>
                <w:sz w:val="22"/>
                <w:szCs w:val="24"/>
              </w:rPr>
              <w:tab/>
              <w:t>Dren do odsysania pola operacyjnego (dł. 210cm, CH24, lejek-lejek)</w:t>
            </w:r>
          </w:p>
          <w:p w:rsidR="00F21693" w:rsidRPr="0028384F" w:rsidRDefault="00F21693" w:rsidP="006A72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>3)</w:t>
            </w:r>
            <w:r w:rsidRPr="0028384F">
              <w:rPr>
                <w:rFonts w:ascii="Arial Narrow" w:hAnsi="Arial Narrow" w:cs="Arial"/>
                <w:sz w:val="22"/>
                <w:szCs w:val="24"/>
              </w:rPr>
              <w:tab/>
              <w:t>Serweta na stolik do instrumentarium 150cm x 190cm wykonana z dwuwarstwowego laminatu o gram. łącznej 77g/m2 (folia PE - 40g/m2, włóknina PP - 37g/m2 jako wzmocnienie), o chłonności 350%</w:t>
            </w:r>
          </w:p>
          <w:p w:rsidR="00F21693" w:rsidRPr="0028384F" w:rsidRDefault="00F21693" w:rsidP="006A72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>4)</w:t>
            </w:r>
            <w:r w:rsidRPr="0028384F">
              <w:rPr>
                <w:rFonts w:ascii="Arial Narrow" w:hAnsi="Arial Narrow" w:cs="Arial"/>
                <w:sz w:val="22"/>
                <w:szCs w:val="24"/>
              </w:rPr>
              <w:tab/>
              <w:t xml:space="preserve">Taśma chirurgiczna 10cm x 50cm włókninowa, przylepna   </w:t>
            </w:r>
          </w:p>
          <w:p w:rsidR="00F21693" w:rsidRPr="0028384F" w:rsidRDefault="00F21693" w:rsidP="006A72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>5)</w:t>
            </w:r>
            <w:r w:rsidRPr="0028384F">
              <w:rPr>
                <w:rFonts w:ascii="Arial Narrow" w:hAnsi="Arial Narrow" w:cs="Arial"/>
                <w:sz w:val="22"/>
                <w:szCs w:val="24"/>
              </w:rPr>
              <w:tab/>
              <w:t xml:space="preserve">Kompres z gazy 17N 8W 10cm x 10cm z nitką RTG - 10 </w:t>
            </w:r>
            <w:proofErr w:type="spellStart"/>
            <w:r w:rsidRPr="0028384F">
              <w:rPr>
                <w:rFonts w:ascii="Arial Narrow" w:hAnsi="Arial Narrow" w:cs="Arial"/>
                <w:sz w:val="22"/>
                <w:szCs w:val="24"/>
              </w:rPr>
              <w:t>szt</w:t>
            </w:r>
            <w:proofErr w:type="spellEnd"/>
            <w:r w:rsidRPr="0028384F">
              <w:rPr>
                <w:rFonts w:ascii="Arial Narrow" w:hAnsi="Arial Narrow" w:cs="Arial"/>
                <w:sz w:val="22"/>
                <w:szCs w:val="24"/>
              </w:rPr>
              <w:t>?</w:t>
            </w:r>
          </w:p>
          <w:p w:rsidR="00F21693" w:rsidRPr="003177F4" w:rsidRDefault="003177F4" w:rsidP="006A72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Zamawiający nie dopuszcza. </w:t>
            </w:r>
          </w:p>
          <w:p w:rsidR="00F21693" w:rsidRPr="0028384F" w:rsidRDefault="00F21693" w:rsidP="006A72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>Zadanie 3, pozycja 1 - Czy Zamawiający wyrazi zgodę na zaoferowanie zestawu o poniższym składzie:</w:t>
            </w:r>
          </w:p>
          <w:p w:rsidR="00F21693" w:rsidRPr="0028384F" w:rsidRDefault="00F21693" w:rsidP="006A72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>Serwety wykonane z chłonnego i nieprzemakalnego laminatu dwuwarstwowego o gramaturze 56 g/m2.</w:t>
            </w:r>
          </w:p>
          <w:p w:rsidR="00F21693" w:rsidRPr="0028384F" w:rsidRDefault="00F21693" w:rsidP="003177F4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>1 x serweta o wymiarach 160/240 cm x 180 cm zintegrowana z osłonami na kończyny, z otworem samoprzylepnym w okolicy krocza o wymiarach 10 cm x 15 cm zintegrowana z torbą na płyny o wymiarach 35 x 50cm. W serwecie dodatkowa taśma samoprzylepna w rozmiarze 6cm x 38cm.</w:t>
            </w:r>
          </w:p>
          <w:p w:rsidR="00F21693" w:rsidRPr="0028384F" w:rsidRDefault="00F21693" w:rsidP="003177F4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>1 x serweta bez przylepca o wymiarach 75cm x 90cm</w:t>
            </w:r>
          </w:p>
          <w:p w:rsidR="00F21693" w:rsidRPr="0028384F" w:rsidRDefault="00F21693" w:rsidP="003177F4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>4 x ręcznik chłonny o wymiarach 30 cm x 30 cm</w:t>
            </w:r>
          </w:p>
          <w:p w:rsidR="00F21693" w:rsidRPr="0028384F" w:rsidRDefault="00F21693" w:rsidP="003177F4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>1 x taśma samoprzylepna o wymiarach 10 cm x 50 cm</w:t>
            </w:r>
          </w:p>
          <w:p w:rsidR="00F21693" w:rsidRPr="0028384F" w:rsidRDefault="00F21693" w:rsidP="003177F4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 xml:space="preserve">1 x serweta wzmocniona na stół instrumentalny (owinięcie zestawu) o wymiarach 150 cm x 190 </w:t>
            </w:r>
            <w:proofErr w:type="spellStart"/>
            <w:r w:rsidRPr="0028384F">
              <w:rPr>
                <w:rFonts w:ascii="Arial Narrow" w:hAnsi="Arial Narrow" w:cs="Arial"/>
                <w:sz w:val="22"/>
                <w:szCs w:val="24"/>
              </w:rPr>
              <w:t>cm</w:t>
            </w:r>
            <w:proofErr w:type="spellEnd"/>
            <w:r w:rsidRPr="0028384F">
              <w:rPr>
                <w:rFonts w:ascii="Arial Narrow" w:hAnsi="Arial Narrow" w:cs="Arial"/>
                <w:sz w:val="22"/>
                <w:szCs w:val="24"/>
              </w:rPr>
              <w:t>.</w:t>
            </w:r>
          </w:p>
          <w:p w:rsidR="00F21693" w:rsidRPr="0028384F" w:rsidRDefault="00F21693" w:rsidP="006A72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>Serweta na stolik instrumentariuszki wykonana z warstwy nieprzemakalnej folii PE o gramaturze 40 g/m2, wzmocniona hydrofilową włókniną polipropylenową o wymiarach 65 cm x 190 cm i gramaturze 37 g/m2. Łączna gramatura w strefie chłonnej -  77g/m2.</w:t>
            </w:r>
          </w:p>
          <w:p w:rsidR="00F21693" w:rsidRPr="0028384F" w:rsidRDefault="00F21693" w:rsidP="006A72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>Spełnia wymogi aktualnej normy PN-EN 13795-1.Wytrzymałość na wypychanie na sucho/mokro w obszarze krytycznym 97,2/84,6kPa. Wytrzymałość na rozciąganie na sucho/mokro 87,6/85,4N. Odporność na penetrację płynów 188 cm H2O. Współczynnik pylenia &lt; 2,01log10. Chłonność warstwy zewnętrznej 304%.</w:t>
            </w:r>
          </w:p>
          <w:p w:rsidR="00F21693" w:rsidRPr="0028384F" w:rsidRDefault="00F21693" w:rsidP="006A72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lastRenderedPageBreak/>
              <w:t xml:space="preserve">Zestaw sterylizowany radiacyjnie. Opakowanie folia-papier wyposażone w informację o kierunku otwierania oraz 4 etykiety samoprzylepne typu TAG służące do archiwizacji danych. Na każdej etykiecie samoprzylepnej,  znajdują się następujące informacje : numer ref., data ważności, nr serii, dane wytwórcy oraz kod kreskowy. Dodatkowo, serweta na stolik instrumentariuszki stanowiąca owinięcie zestawu, posiada naklejkę zamykającą zestaw. </w:t>
            </w:r>
          </w:p>
          <w:p w:rsidR="00F21693" w:rsidRPr="0028384F" w:rsidRDefault="00F21693" w:rsidP="006A72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="00206721" w:rsidRPr="00FB2FA4">
              <w:rPr>
                <w:rFonts w:ascii="Arial Narrow" w:hAnsi="Arial Narrow" w:cs="Arial"/>
                <w:noProof/>
                <w:sz w:val="22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2" o:spid="_x0000_i1025" type="#_x0000_t75" alt="Obraz zawierający diagram, linia, zrzut ekranu, Prostokąt&#10;&#10;Opis wygenerowany automatycznie" style="width:314.25pt;height:103.5pt;visibility:visible;mso-wrap-style:square">
                  <v:imagedata r:id="rId7" o:title="Obraz zawierający diagram, linia, zrzut ekranu, Prostokąt&#10;&#10;Opis wygenerowany automatycznie"/>
                </v:shape>
              </w:pict>
            </w:r>
          </w:p>
          <w:p w:rsidR="003177F4" w:rsidRPr="003177F4" w:rsidRDefault="003177F4" w:rsidP="003177F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Zamawiający nie dopuszcza. </w:t>
            </w:r>
          </w:p>
          <w:p w:rsidR="00F21693" w:rsidRPr="0028384F" w:rsidRDefault="00F21693" w:rsidP="006A72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>Zadanie 3, pozycja 1 - Czy Zamawiający wyrazi zgodę na zaoferowanie zestawu o poniższym składzie:</w:t>
            </w:r>
          </w:p>
          <w:p w:rsidR="00F21693" w:rsidRPr="0028384F" w:rsidRDefault="00F21693" w:rsidP="006A72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 xml:space="preserve">Serwety wykonane z hydrofobowej włókniny trójwarstwowej typu SMS o gramaturze 50 g/m2,  w strefie krytycznej wyposażone we wzmocnienie </w:t>
            </w:r>
            <w:proofErr w:type="spellStart"/>
            <w:r w:rsidRPr="0028384F">
              <w:rPr>
                <w:rFonts w:ascii="Arial Narrow" w:hAnsi="Arial Narrow" w:cs="Arial"/>
                <w:sz w:val="22"/>
                <w:szCs w:val="24"/>
              </w:rPr>
              <w:t>wysokochłonne</w:t>
            </w:r>
            <w:proofErr w:type="spellEnd"/>
            <w:r w:rsidRPr="0028384F">
              <w:rPr>
                <w:rFonts w:ascii="Arial Narrow" w:hAnsi="Arial Narrow" w:cs="Arial"/>
                <w:sz w:val="22"/>
                <w:szCs w:val="24"/>
              </w:rPr>
              <w:t xml:space="preserve"> o gramaturze 80 g/m2:</w:t>
            </w:r>
          </w:p>
          <w:p w:rsidR="00F21693" w:rsidRPr="0028384F" w:rsidRDefault="00F21693" w:rsidP="003177F4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>1 x serweta o wymiarach 160/240 cm x 180 cm zintegrowana z osłonami na kończyny, z otworem samoprzylepnym w okolicy krocza o wymiarach 10 cm x 15 cm zintegrowana z torbą na płyny o wymiarach 35 x 50cm. W serwecie dodatkowa taśma samoprzylepna w rozmiarze 6cm x 38cm.</w:t>
            </w:r>
          </w:p>
          <w:p w:rsidR="00F21693" w:rsidRPr="0028384F" w:rsidRDefault="00F21693" w:rsidP="003177F4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>1 x serweta bez przylepca o wymiarach 75cm x 90cm wykonana z chłonnego i nieprzemakalnego laminatu dwuwarstwowego o gramaturze 56 g/m2</w:t>
            </w:r>
          </w:p>
          <w:p w:rsidR="00F21693" w:rsidRPr="0028384F" w:rsidRDefault="00F21693" w:rsidP="003177F4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>4 x ręcznik chłonny o wymiarach 30 cm x 30 cm</w:t>
            </w:r>
          </w:p>
          <w:p w:rsidR="00F21693" w:rsidRPr="0028384F" w:rsidRDefault="00F21693" w:rsidP="003177F4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>1 x taśma samoprzylepna o wymiarach 10 cm x 50 cm</w:t>
            </w:r>
          </w:p>
          <w:p w:rsidR="00F21693" w:rsidRPr="0028384F" w:rsidRDefault="00F21693" w:rsidP="003177F4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 xml:space="preserve">1 x wzmocniona osłona (serweta) na stolik </w:t>
            </w:r>
            <w:proofErr w:type="spellStart"/>
            <w:r w:rsidRPr="0028384F">
              <w:rPr>
                <w:rFonts w:ascii="Arial Narrow" w:hAnsi="Arial Narrow" w:cs="Arial"/>
                <w:sz w:val="22"/>
                <w:szCs w:val="24"/>
              </w:rPr>
              <w:t>Mayo</w:t>
            </w:r>
            <w:proofErr w:type="spellEnd"/>
            <w:r w:rsidRPr="0028384F">
              <w:rPr>
                <w:rFonts w:ascii="Arial Narrow" w:hAnsi="Arial Narrow" w:cs="Arial"/>
                <w:sz w:val="22"/>
                <w:szCs w:val="24"/>
              </w:rPr>
              <w:t xml:space="preserve"> o wymiarach 80 cm x 145 cm</w:t>
            </w:r>
          </w:p>
          <w:p w:rsidR="00F21693" w:rsidRPr="0028384F" w:rsidRDefault="00F21693" w:rsidP="003177F4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 xml:space="preserve">1 x serweta wzmocniona na stół instrumentalny (owinięcie zestawu) o wymiarach 150 cm x 190 </w:t>
            </w:r>
            <w:proofErr w:type="spellStart"/>
            <w:r w:rsidRPr="0028384F">
              <w:rPr>
                <w:rFonts w:ascii="Arial Narrow" w:hAnsi="Arial Narrow" w:cs="Arial"/>
                <w:sz w:val="22"/>
                <w:szCs w:val="24"/>
              </w:rPr>
              <w:t>cm</w:t>
            </w:r>
            <w:proofErr w:type="spellEnd"/>
            <w:r w:rsidRPr="0028384F">
              <w:rPr>
                <w:rFonts w:ascii="Arial Narrow" w:hAnsi="Arial Narrow" w:cs="Arial"/>
                <w:sz w:val="22"/>
                <w:szCs w:val="24"/>
              </w:rPr>
              <w:t>.</w:t>
            </w:r>
          </w:p>
          <w:p w:rsidR="00F21693" w:rsidRPr="0028384F" w:rsidRDefault="00F21693" w:rsidP="006A72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>Serweta na stolik instrumentariuszki wykonana z warstwy nieprzemakalnej folii PE o gramaturze 40 g/m2, wzmocniona hydrofilową włókniną polipropylenową o wymiarach 65 cm x 190 cm i gramaturze 37 g/m2. Łączna gramatura w strefie chłonnej -  77g/m2.</w:t>
            </w:r>
          </w:p>
          <w:p w:rsidR="00F21693" w:rsidRPr="0028384F" w:rsidRDefault="00F21693" w:rsidP="006A72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 xml:space="preserve">Serweta na stolik </w:t>
            </w:r>
            <w:proofErr w:type="spellStart"/>
            <w:r w:rsidRPr="0028384F">
              <w:rPr>
                <w:rFonts w:ascii="Arial Narrow" w:hAnsi="Arial Narrow" w:cs="Arial"/>
                <w:sz w:val="22"/>
                <w:szCs w:val="24"/>
              </w:rPr>
              <w:t>Mayo</w:t>
            </w:r>
            <w:proofErr w:type="spellEnd"/>
            <w:r w:rsidRPr="0028384F">
              <w:rPr>
                <w:rFonts w:ascii="Arial Narrow" w:hAnsi="Arial Narrow" w:cs="Arial"/>
                <w:sz w:val="22"/>
                <w:szCs w:val="24"/>
              </w:rPr>
              <w:t xml:space="preserve"> wykonana z folii PE o gramaturze 50 g/m2 wzmocniona chłonną włókniną polipropylenową o wymiarach 60 cm x 145 cm i gramaturze 37 g/m2. Łączna gramatura w strefie wzmocnionej 87 g/m2. Osłona w postaci worka w kolorze czerwonym, składana teleskopowo z zaznaczonym kierunkiem rozwijania.</w:t>
            </w:r>
          </w:p>
          <w:p w:rsidR="00F21693" w:rsidRPr="0028384F" w:rsidRDefault="00F21693" w:rsidP="006A72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</w:p>
          <w:p w:rsidR="00F21693" w:rsidRPr="0028384F" w:rsidRDefault="00F21693" w:rsidP="006A72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 xml:space="preserve">Spełnia wymogi aktualnej normy PN-EN 13795-1.Wytrzymałość na wypychanie na sucho/mokro w obszarze krytycznym 205.6/199.4 </w:t>
            </w:r>
            <w:proofErr w:type="spellStart"/>
            <w:r w:rsidRPr="0028384F">
              <w:rPr>
                <w:rFonts w:ascii="Arial Narrow" w:hAnsi="Arial Narrow" w:cs="Arial"/>
                <w:sz w:val="22"/>
                <w:szCs w:val="24"/>
              </w:rPr>
              <w:t>kPa</w:t>
            </w:r>
            <w:proofErr w:type="spellEnd"/>
            <w:r w:rsidRPr="0028384F">
              <w:rPr>
                <w:rFonts w:ascii="Arial Narrow" w:hAnsi="Arial Narrow" w:cs="Arial"/>
                <w:sz w:val="22"/>
                <w:szCs w:val="24"/>
              </w:rPr>
              <w:t xml:space="preserve">. Wytrzymałość na rozciąganie na sucho/mokro w obszarze krytycznym 90/91.6N. Odporność na penetrację płynów w obszarze krytycznym 110 cm H2O. Współczynnik pylenia 1.4log10. Chłonność </w:t>
            </w:r>
            <w:r w:rsidRPr="0028384F">
              <w:rPr>
                <w:rFonts w:ascii="Arial Narrow" w:hAnsi="Arial Narrow" w:cs="Arial"/>
                <w:sz w:val="22"/>
                <w:szCs w:val="24"/>
              </w:rPr>
              <w:lastRenderedPageBreak/>
              <w:t xml:space="preserve">wzmocnienia min. 680%. </w:t>
            </w:r>
          </w:p>
          <w:p w:rsidR="00F21693" w:rsidRPr="0028384F" w:rsidRDefault="00F21693" w:rsidP="006A72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>Materiał serwet odporny na działanie alkoholi na poziomie 8 wg WSP 080.8/IST 80.8. I klasa palności wg 16 CFR 1610.</w:t>
            </w:r>
          </w:p>
          <w:p w:rsidR="00F21693" w:rsidRDefault="00F21693" w:rsidP="006A72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>Wszystkie składowe zestawu zawinięte w dodatkową serwetę 2-warstwową, celulozowo - foliową o gramaturze 54g/m2 i chłonności 180%,  stanowiącą pierwsze, zewnętrzne owinięcie zestawu. Zestaw sterylizowany radiacyjnie. Opakowanie TYVEC wyposażone w informację o kierunku otwierania oraz 4 etykiety samoprzylepne typu TAG służące do archiwizacji danych. Na każdej etykiecie samoprzylepnej,  znajdują się następujące informacje : numer ref., data ważności, nr serii, dane wytwórcy oraz kod kreskowy.</w:t>
            </w:r>
          </w:p>
          <w:p w:rsidR="00EC5A72" w:rsidRPr="0028384F" w:rsidRDefault="00206721" w:rsidP="006A72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B2FA4">
              <w:rPr>
                <w:rFonts w:ascii="Arial Narrow" w:hAnsi="Arial Narrow" w:cs="Arial"/>
                <w:noProof/>
                <w:sz w:val="22"/>
                <w:szCs w:val="24"/>
              </w:rPr>
              <w:pict>
                <v:shape id="Obraz 1" o:spid="_x0000_i1026" type="#_x0000_t75" alt="Obraz zawierający diagram, linia, zrzut ekranu, Prostokąt&#10;&#10;Opis wygenerowany automatycznie" style="width:399pt;height:128.25pt;visibility:visible;mso-wrap-style:square">
                  <v:imagedata r:id="rId8" o:title="Obraz zawierający diagram, linia, zrzut ekranu, Prostokąt&#10;&#10;Opis wygenerowany automatycznie"/>
                </v:shape>
              </w:pict>
            </w:r>
          </w:p>
          <w:p w:rsidR="00F21693" w:rsidRPr="003177F4" w:rsidRDefault="003177F4" w:rsidP="003177F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Zamawiający nie dopuszcza. </w:t>
            </w:r>
          </w:p>
        </w:tc>
      </w:tr>
      <w:tr w:rsidR="00F21693" w:rsidRPr="0028384F" w:rsidTr="006A725B">
        <w:tc>
          <w:tcPr>
            <w:tcW w:w="9356" w:type="dxa"/>
            <w:shd w:val="clear" w:color="auto" w:fill="auto"/>
          </w:tcPr>
          <w:p w:rsidR="00F21693" w:rsidRPr="003177F4" w:rsidRDefault="003177F4" w:rsidP="006A725B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  <w:u w:val="single"/>
              </w:rPr>
            </w:pPr>
            <w:r w:rsidRPr="003177F4">
              <w:rPr>
                <w:rFonts w:ascii="Arial Narrow" w:hAnsi="Arial Narrow" w:cs="Arial"/>
                <w:b/>
                <w:bCs/>
                <w:sz w:val="22"/>
                <w:szCs w:val="24"/>
                <w:u w:val="single"/>
              </w:rPr>
              <w:lastRenderedPageBreak/>
              <w:t>PYTANIE NR 4:</w:t>
            </w:r>
          </w:p>
          <w:p w:rsidR="00F21693" w:rsidRPr="0028384F" w:rsidRDefault="00F21693" w:rsidP="006A72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>Pytanie 1 dot. pakiet 2, poz. 1</w:t>
            </w:r>
          </w:p>
          <w:p w:rsidR="00F21693" w:rsidRPr="0028384F" w:rsidRDefault="00F21693" w:rsidP="006A72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>Zwracamy się z prośbą o wyrażenie zgody na zaoferowanie zestawu do zabiegów urologicznych TUR wykonanego z dwuwarstwowego laminatu o gramaturze 62g/m2</w:t>
            </w:r>
          </w:p>
          <w:p w:rsidR="00F21693" w:rsidRPr="0028384F" w:rsidRDefault="00F21693" w:rsidP="006A72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>Skład:</w:t>
            </w:r>
          </w:p>
          <w:p w:rsidR="00F21693" w:rsidRPr="0028384F" w:rsidRDefault="00F21693" w:rsidP="006A72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>• 1 x serweta na stół instrumentariuszki 140x190cm, wzmocnienie 80x190cm</w:t>
            </w:r>
          </w:p>
          <w:p w:rsidR="00F21693" w:rsidRPr="0028384F" w:rsidRDefault="00F21693" w:rsidP="006A72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 xml:space="preserve">• 1 x serweta główna o minimalnych wymiarach 185x200/260cm posiadająca : zintegrowane nogawice, torbę na płyny z sitem, zaworkiem i kształtownikiem, okno do obłożenia okolic krocza o wymiarach 7x10cm, a także </w:t>
            </w:r>
            <w:proofErr w:type="spellStart"/>
            <w:r w:rsidRPr="0028384F">
              <w:rPr>
                <w:rFonts w:ascii="Arial Narrow" w:hAnsi="Arial Narrow" w:cs="Arial"/>
                <w:sz w:val="22"/>
                <w:szCs w:val="24"/>
              </w:rPr>
              <w:t>bezlateksową</w:t>
            </w:r>
            <w:proofErr w:type="spellEnd"/>
            <w:r w:rsidRPr="0028384F">
              <w:rPr>
                <w:rFonts w:ascii="Arial Narrow" w:hAnsi="Arial Narrow" w:cs="Arial"/>
                <w:sz w:val="22"/>
                <w:szCs w:val="24"/>
              </w:rPr>
              <w:t xml:space="preserve"> osłonę na palec o średnicy 3cm.</w:t>
            </w:r>
          </w:p>
          <w:p w:rsidR="00F21693" w:rsidRPr="0028384F" w:rsidRDefault="00F21693" w:rsidP="006A72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>• 1 x włókninowa taśma samoprzylepna 9x50cm,</w:t>
            </w:r>
          </w:p>
          <w:p w:rsidR="00F21693" w:rsidRPr="0028384F" w:rsidRDefault="00F21693" w:rsidP="006A72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>• 2 x ręczniki celulozowe 30x40cm wzmocnione syntetyczną nitką</w:t>
            </w:r>
          </w:p>
          <w:p w:rsidR="00F21693" w:rsidRPr="0028384F" w:rsidRDefault="00F21693" w:rsidP="006A72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>• 1 x dren dł. 1,5 m</w:t>
            </w:r>
          </w:p>
          <w:p w:rsidR="00F21693" w:rsidRDefault="00F21693" w:rsidP="006A72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 xml:space="preserve">PARAMETRY: Zestaw zgodny z EN 13795-1:2019. Odporność na penetrację płynów (zgodnie z EN 20811) min. 240 cm H2O oraz odporność na rozerwanie na sucho min. 300 </w:t>
            </w:r>
            <w:proofErr w:type="spellStart"/>
            <w:r w:rsidRPr="0028384F">
              <w:rPr>
                <w:rFonts w:ascii="Arial Narrow" w:hAnsi="Arial Narrow" w:cs="Arial"/>
                <w:sz w:val="22"/>
                <w:szCs w:val="24"/>
              </w:rPr>
              <w:t>kPa</w:t>
            </w:r>
            <w:proofErr w:type="spellEnd"/>
            <w:r w:rsidRPr="0028384F">
              <w:rPr>
                <w:rFonts w:ascii="Arial Narrow" w:hAnsi="Arial Narrow" w:cs="Arial"/>
                <w:sz w:val="22"/>
                <w:szCs w:val="24"/>
              </w:rPr>
              <w:t xml:space="preserve"> i na mokro min. 200 </w:t>
            </w:r>
            <w:proofErr w:type="spellStart"/>
            <w:r w:rsidRPr="0028384F">
              <w:rPr>
                <w:rFonts w:ascii="Arial Narrow" w:hAnsi="Arial Narrow" w:cs="Arial"/>
                <w:sz w:val="22"/>
                <w:szCs w:val="24"/>
              </w:rPr>
              <w:t>kPa</w:t>
            </w:r>
            <w:proofErr w:type="spellEnd"/>
            <w:r w:rsidRPr="0028384F">
              <w:rPr>
                <w:rFonts w:ascii="Arial Narrow" w:hAnsi="Arial Narrow" w:cs="Arial"/>
                <w:sz w:val="22"/>
                <w:szCs w:val="24"/>
              </w:rPr>
              <w:t xml:space="preserve"> (zgodnie z EN 13938-1). Zestaw posiada certyfikat walidacji procesu sterylizacji wydany przez zewnętrzną jednostkę certyfikującą. Włóknina spełnia 1 klasy palności CFR 1610 oraz posiada właściwości antystatyczne. Chłonność włókniny badana wg EN ISO 9073-6: dla materiału bazowego min. 186 ml/m2. Serwety bez zawartości wiskozy i celulozy.</w:t>
            </w:r>
          </w:p>
          <w:p w:rsidR="00A44991" w:rsidRPr="0028384F" w:rsidRDefault="00A44991" w:rsidP="006A72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lastRenderedPageBreak/>
              <w:t>Odpowiedź: Zamawiający nie dopuszcza.</w:t>
            </w:r>
          </w:p>
          <w:p w:rsidR="00F21693" w:rsidRPr="0028384F" w:rsidRDefault="00F21693" w:rsidP="006A72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>Pytanie 2 dot. pakiet 3, poz. 1</w:t>
            </w:r>
          </w:p>
          <w:p w:rsidR="00F21693" w:rsidRPr="0028384F" w:rsidRDefault="00F21693" w:rsidP="006A72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>Zwracamy się z prośbą o wyrażenie zgody na zaoferowanie zestawu do zabiegów ginekologicznych wykonanego z dwuwarstwowego laminatu o gramaturze 62g/m2</w:t>
            </w:r>
          </w:p>
          <w:p w:rsidR="00F21693" w:rsidRPr="0028384F" w:rsidRDefault="00F21693" w:rsidP="006A72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>Skład:</w:t>
            </w:r>
          </w:p>
          <w:p w:rsidR="00F21693" w:rsidRPr="0028384F" w:rsidRDefault="00F21693" w:rsidP="006A72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>• 1 x serweta na stół instrumentariuszki 140x190cm, wzmocnienie 80x190cm,</w:t>
            </w:r>
          </w:p>
          <w:p w:rsidR="00F21693" w:rsidRPr="0028384F" w:rsidRDefault="00F21693" w:rsidP="006A72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 xml:space="preserve">• 1 x czerwona osłona na stolik </w:t>
            </w:r>
            <w:proofErr w:type="spellStart"/>
            <w:r w:rsidRPr="0028384F">
              <w:rPr>
                <w:rFonts w:ascii="Arial Narrow" w:hAnsi="Arial Narrow" w:cs="Arial"/>
                <w:sz w:val="22"/>
                <w:szCs w:val="24"/>
              </w:rPr>
              <w:t>Mayo</w:t>
            </w:r>
            <w:proofErr w:type="spellEnd"/>
            <w:r w:rsidRPr="0028384F">
              <w:rPr>
                <w:rFonts w:ascii="Arial Narrow" w:hAnsi="Arial Narrow" w:cs="Arial"/>
                <w:sz w:val="22"/>
                <w:szCs w:val="24"/>
              </w:rPr>
              <w:t xml:space="preserve"> 80x145cm ze wzmocnieniem 60x145cm, składana teleskopowo</w:t>
            </w:r>
          </w:p>
          <w:p w:rsidR="00F21693" w:rsidRPr="0028384F" w:rsidRDefault="00F21693" w:rsidP="006A72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>• 1 x główna serweta 250/312x290cm, ze zintegrowanymi nogawicami i przylepnym oknem 9x12 cm oraz trójkątną torbą do zbiórki płynów o wym. 68x50cm z sitem, zaworkiem spustowym i kształtownikiem,</w:t>
            </w:r>
          </w:p>
          <w:p w:rsidR="00F21693" w:rsidRPr="0028384F" w:rsidRDefault="00F21693" w:rsidP="006A72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>• 1 x nieprzylepna serweta pod pośladki 75x90cm,</w:t>
            </w:r>
          </w:p>
          <w:p w:rsidR="00F21693" w:rsidRPr="0028384F" w:rsidRDefault="00F21693" w:rsidP="006A72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>• 1 x włókninowa taśma samoprzylepna 9x50cm,</w:t>
            </w:r>
          </w:p>
          <w:p w:rsidR="00F21693" w:rsidRPr="0028384F" w:rsidRDefault="00F21693" w:rsidP="006A72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>• 1 x ręcznik celulozowy 30x40cm wzmocnione syntetyczną nitką</w:t>
            </w:r>
          </w:p>
          <w:p w:rsidR="00F21693" w:rsidRPr="0028384F" w:rsidRDefault="00F21693" w:rsidP="006A72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 xml:space="preserve">PARAMETRY: Zestaw zgodny z EN 13795-1:2019. Odporność na penetrację płynów (zgodnie z EN 20811) min. 240 cm H2O oraz odporność na rozerwanie na sucho min. 300 </w:t>
            </w:r>
            <w:proofErr w:type="spellStart"/>
            <w:r w:rsidRPr="0028384F">
              <w:rPr>
                <w:rFonts w:ascii="Arial Narrow" w:hAnsi="Arial Narrow" w:cs="Arial"/>
                <w:sz w:val="22"/>
                <w:szCs w:val="24"/>
              </w:rPr>
              <w:t>kPa</w:t>
            </w:r>
            <w:proofErr w:type="spellEnd"/>
            <w:r w:rsidRPr="0028384F">
              <w:rPr>
                <w:rFonts w:ascii="Arial Narrow" w:hAnsi="Arial Narrow" w:cs="Arial"/>
                <w:sz w:val="22"/>
                <w:szCs w:val="24"/>
              </w:rPr>
              <w:t xml:space="preserve"> i na mokro min. 200 </w:t>
            </w:r>
            <w:proofErr w:type="spellStart"/>
            <w:r w:rsidRPr="0028384F">
              <w:rPr>
                <w:rFonts w:ascii="Arial Narrow" w:hAnsi="Arial Narrow" w:cs="Arial"/>
                <w:sz w:val="22"/>
                <w:szCs w:val="24"/>
              </w:rPr>
              <w:t>kPa</w:t>
            </w:r>
            <w:proofErr w:type="spellEnd"/>
            <w:r w:rsidRPr="0028384F">
              <w:rPr>
                <w:rFonts w:ascii="Arial Narrow" w:hAnsi="Arial Narrow" w:cs="Arial"/>
                <w:sz w:val="22"/>
                <w:szCs w:val="24"/>
              </w:rPr>
              <w:t xml:space="preserve"> (zgodnie z EN 13938-1). Zestaw posiada certyfikat walidacji procesu sterylizacji wydany przez zewnętrzną jednostkę certyfikującą. Włóknina spełnia 1 klasy palności CFR 1610 oraz posiada właściwości antystatyczne. Chłonność włókniny badana wg EN ISO 9073-6: dla materiału bazowego min. 186 ml/m2. Serwety bez zawartości wiskozy i celulozy.</w:t>
            </w:r>
          </w:p>
          <w:p w:rsidR="00F21693" w:rsidRPr="0028384F" w:rsidRDefault="00A44991" w:rsidP="006A725B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  <w:highlight w:val="darkGray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>Odpowiedź: Zamawiający nie dopuszcza.</w:t>
            </w:r>
          </w:p>
        </w:tc>
      </w:tr>
      <w:tr w:rsidR="00F21693" w:rsidRPr="0028384F" w:rsidTr="006A725B">
        <w:tc>
          <w:tcPr>
            <w:tcW w:w="9356" w:type="dxa"/>
            <w:shd w:val="clear" w:color="auto" w:fill="auto"/>
          </w:tcPr>
          <w:p w:rsidR="00F21693" w:rsidRPr="00A44991" w:rsidRDefault="00A44991" w:rsidP="006A725B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  <w:u w:val="single"/>
              </w:rPr>
            </w:pPr>
            <w:r w:rsidRPr="00A44991">
              <w:rPr>
                <w:rFonts w:ascii="Arial Narrow" w:hAnsi="Arial Narrow" w:cs="Arial"/>
                <w:b/>
                <w:bCs/>
                <w:sz w:val="22"/>
                <w:szCs w:val="24"/>
                <w:u w:val="single"/>
              </w:rPr>
              <w:lastRenderedPageBreak/>
              <w:t>PYTANIE NR 5:</w:t>
            </w:r>
          </w:p>
          <w:p w:rsidR="00F21693" w:rsidRPr="0028384F" w:rsidRDefault="00F21693" w:rsidP="006A72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>Zad.3</w:t>
            </w:r>
          </w:p>
          <w:p w:rsidR="00F21693" w:rsidRPr="0028384F" w:rsidRDefault="00F21693" w:rsidP="006A72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 xml:space="preserve">Prosimy </w:t>
            </w:r>
            <w:r w:rsidR="00A44991" w:rsidRPr="0028384F">
              <w:rPr>
                <w:rFonts w:ascii="Arial Narrow" w:hAnsi="Arial Narrow" w:cs="Arial"/>
                <w:sz w:val="22"/>
                <w:szCs w:val="24"/>
              </w:rPr>
              <w:t>Zamawiającego</w:t>
            </w:r>
            <w:r w:rsidRPr="0028384F">
              <w:rPr>
                <w:rFonts w:ascii="Arial Narrow" w:hAnsi="Arial Narrow" w:cs="Arial"/>
                <w:sz w:val="22"/>
                <w:szCs w:val="24"/>
              </w:rPr>
              <w:t xml:space="preserve"> o dopuszczenie sterylnego zestawu ginekologicznego o następującym składzie:</w:t>
            </w:r>
          </w:p>
          <w:p w:rsidR="00F21693" w:rsidRPr="0028384F" w:rsidRDefault="00F21693" w:rsidP="006A72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 xml:space="preserve">  1x serweta na stolik narzędziowy 140x190cm z folii PE 50 ?m ze wzmocnieniem </w:t>
            </w:r>
          </w:p>
          <w:p w:rsidR="00F21693" w:rsidRPr="0028384F" w:rsidRDefault="00F21693" w:rsidP="006A72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 xml:space="preserve">  1x taśma przylepna 9x50cm</w:t>
            </w:r>
          </w:p>
          <w:p w:rsidR="00F21693" w:rsidRPr="0028384F" w:rsidRDefault="00F21693" w:rsidP="006A72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 xml:space="preserve">  2x ręcznik chłonny 30x20cm z </w:t>
            </w:r>
            <w:proofErr w:type="spellStart"/>
            <w:r w:rsidRPr="0028384F">
              <w:rPr>
                <w:rFonts w:ascii="Arial Narrow" w:hAnsi="Arial Narrow" w:cs="Arial"/>
                <w:sz w:val="22"/>
                <w:szCs w:val="24"/>
              </w:rPr>
              <w:t>mikrosiecią</w:t>
            </w:r>
            <w:proofErr w:type="spellEnd"/>
            <w:r w:rsidRPr="0028384F">
              <w:rPr>
                <w:rFonts w:ascii="Arial Narrow" w:hAnsi="Arial Narrow" w:cs="Arial"/>
                <w:sz w:val="22"/>
                <w:szCs w:val="24"/>
              </w:rPr>
              <w:t xml:space="preserve"> zabezpieczającą przed rozrywaniem</w:t>
            </w:r>
          </w:p>
          <w:p w:rsidR="00F21693" w:rsidRPr="0028384F" w:rsidRDefault="00F21693" w:rsidP="006A72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 xml:space="preserve">  1x serweta  z</w:t>
            </w:r>
            <w:r w:rsidR="00D42E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28384F">
              <w:rPr>
                <w:rFonts w:ascii="Arial Narrow" w:hAnsi="Arial Narrow" w:cs="Arial"/>
                <w:sz w:val="22"/>
                <w:szCs w:val="24"/>
              </w:rPr>
              <w:t>bilaminatu</w:t>
            </w:r>
            <w:proofErr w:type="spellEnd"/>
            <w:r w:rsidRPr="0028384F">
              <w:rPr>
                <w:rFonts w:ascii="Arial Narrow" w:hAnsi="Arial Narrow" w:cs="Arial"/>
                <w:sz w:val="22"/>
                <w:szCs w:val="24"/>
              </w:rPr>
              <w:t xml:space="preserve"> 75x90cm</w:t>
            </w:r>
          </w:p>
          <w:p w:rsidR="00F21693" w:rsidRPr="0028384F" w:rsidRDefault="00F21693" w:rsidP="006A72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 xml:space="preserve"> 1x serweta do zabiegów ginekologicznych 290/175/242cm ze zintegrowanymi nogawicami z przylepnym paskiem do fiksacji serwety w okolicy łonowej 15X5 cm, z przylepnym otworem 10x17cm, z torbą na płyny z gęstym filtrem i portem do ssaka z zatyczką i sztywnikiem do regulacji worka, z dwoma trokami z włókniny typu </w:t>
            </w:r>
            <w:proofErr w:type="spellStart"/>
            <w:r w:rsidRPr="0028384F">
              <w:rPr>
                <w:rFonts w:ascii="Arial Narrow" w:hAnsi="Arial Narrow" w:cs="Arial"/>
                <w:sz w:val="22"/>
                <w:szCs w:val="24"/>
              </w:rPr>
              <w:t>Spunlance</w:t>
            </w:r>
            <w:proofErr w:type="spellEnd"/>
            <w:r w:rsidRPr="0028384F">
              <w:rPr>
                <w:rFonts w:ascii="Arial Narrow" w:hAnsi="Arial Narrow" w:cs="Arial"/>
                <w:sz w:val="22"/>
                <w:szCs w:val="24"/>
              </w:rPr>
              <w:t xml:space="preserve"> (możliwość mocowania z fartuchem operatora). Serweta główna wykonana z jednorodnego, chłonnego, 2-warstwowego laminatu (polipropylen, polietylen),pozbawiona pylących włókien celulozy i wiskozy o gramaturze max.58g/m2, (współczynnik pylenia?1,7 log10). </w:t>
            </w:r>
            <w:proofErr w:type="spellStart"/>
            <w:r w:rsidRPr="0028384F">
              <w:rPr>
                <w:rFonts w:ascii="Arial Narrow" w:hAnsi="Arial Narrow" w:cs="Arial"/>
                <w:sz w:val="22"/>
                <w:szCs w:val="24"/>
              </w:rPr>
              <w:t>Materiałodporny</w:t>
            </w:r>
            <w:proofErr w:type="spellEnd"/>
            <w:r w:rsidRPr="0028384F">
              <w:rPr>
                <w:rFonts w:ascii="Arial Narrow" w:hAnsi="Arial Narrow" w:cs="Arial"/>
                <w:sz w:val="22"/>
                <w:szCs w:val="24"/>
              </w:rPr>
              <w:t xml:space="preserve"> na przenikanie płynów &gt; 175 cm H2O.I klasa palności Konstrukcja serwety zapewnia osłonę kończyn warstwą chłonną od strony pacjentki. Zestaw spełnia </w:t>
            </w:r>
            <w:r w:rsidRPr="0028384F">
              <w:rPr>
                <w:rFonts w:ascii="Arial Narrow" w:hAnsi="Arial Narrow" w:cs="Arial"/>
                <w:sz w:val="22"/>
                <w:szCs w:val="24"/>
              </w:rPr>
              <w:lastRenderedPageBreak/>
              <w:t>wymagania dla procedur wysokiego ryzyka wg normy PN EN 13795, pakowany sterylnie w przezroczystą, foliową torbę z portami do sterylizacji, posiada 4 etykiety samoprzylepne do dokumentacji medycznej zawierające numer katalogowy, numer lot, datę ważności, nazwę producenta w tym 2 etykiety dodatkowo z kodem kreskowym. Sterylizacja tlenkiem etylenu. Opakowanie zbiorcze - worek foliowy i karton. Producent spełnia wymogi normy środowiskowej ISO 14001 potwierdzony certyfikatem.</w:t>
            </w:r>
          </w:p>
          <w:p w:rsidR="00F21693" w:rsidRPr="0028384F" w:rsidRDefault="00A44991" w:rsidP="006A725B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  <w:highlight w:val="darkGray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>Odpowiedź: Zamawiający nie dopuszcza.</w:t>
            </w:r>
          </w:p>
        </w:tc>
      </w:tr>
      <w:tr w:rsidR="00F21693" w:rsidRPr="0028384F" w:rsidTr="006A725B">
        <w:tc>
          <w:tcPr>
            <w:tcW w:w="9356" w:type="dxa"/>
            <w:shd w:val="clear" w:color="auto" w:fill="auto"/>
          </w:tcPr>
          <w:p w:rsidR="00F21693" w:rsidRPr="00A44991" w:rsidRDefault="00A44991" w:rsidP="006A725B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  <w:u w:val="single"/>
              </w:rPr>
            </w:pPr>
            <w:r w:rsidRPr="00A44991">
              <w:rPr>
                <w:rFonts w:ascii="Arial Narrow" w:hAnsi="Arial Narrow" w:cs="Arial"/>
                <w:b/>
                <w:bCs/>
                <w:sz w:val="22"/>
                <w:szCs w:val="24"/>
                <w:u w:val="single"/>
              </w:rPr>
              <w:lastRenderedPageBreak/>
              <w:t>PYTANIE NR 6</w:t>
            </w:r>
            <w:r>
              <w:rPr>
                <w:rFonts w:ascii="Arial Narrow" w:hAnsi="Arial Narrow" w:cs="Arial"/>
                <w:b/>
                <w:bCs/>
                <w:sz w:val="22"/>
                <w:szCs w:val="24"/>
                <w:u w:val="single"/>
              </w:rPr>
              <w:t>:</w:t>
            </w:r>
          </w:p>
          <w:p w:rsidR="00F21693" w:rsidRPr="0028384F" w:rsidRDefault="00F21693" w:rsidP="006A72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 xml:space="preserve">Zadanie nr 1 </w:t>
            </w:r>
          </w:p>
          <w:p w:rsidR="00F21693" w:rsidRPr="0028384F" w:rsidRDefault="00F21693" w:rsidP="006A72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>Czy zamawiający dopuszcza maskę zgodnie z opisem?</w:t>
            </w:r>
          </w:p>
          <w:p w:rsidR="00F21693" w:rsidRPr="0028384F" w:rsidRDefault="00F21693" w:rsidP="006A72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>- składana, idealnie wyprofilowana</w:t>
            </w:r>
          </w:p>
          <w:p w:rsidR="00F21693" w:rsidRPr="0028384F" w:rsidRDefault="00F21693" w:rsidP="006A72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>- bez zaworu wydechowego,</w:t>
            </w:r>
          </w:p>
          <w:p w:rsidR="00F21693" w:rsidRPr="0028384F" w:rsidRDefault="00F21693" w:rsidP="006A72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>- posiada taśmy mocujące półmaskę na uszach</w:t>
            </w:r>
          </w:p>
          <w:p w:rsidR="00F21693" w:rsidRPr="0028384F" w:rsidRDefault="00F21693" w:rsidP="006A72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>- sztywnik na nos zapewniający dopasowanie i wygodne użytkowanie,</w:t>
            </w:r>
          </w:p>
          <w:p w:rsidR="00F21693" w:rsidRPr="0028384F" w:rsidRDefault="00F21693" w:rsidP="006A72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>- 5-warstwowa</w:t>
            </w:r>
          </w:p>
          <w:p w:rsidR="00F21693" w:rsidRPr="0028384F" w:rsidRDefault="00F21693" w:rsidP="006A72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>- filtracja powyżej 94%,</w:t>
            </w:r>
          </w:p>
          <w:p w:rsidR="00F21693" w:rsidRPr="0028384F" w:rsidRDefault="00F21693" w:rsidP="006A72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>- opakowanie zbiorcze 25 sztuk</w:t>
            </w:r>
          </w:p>
          <w:p w:rsidR="00F21693" w:rsidRPr="0028384F" w:rsidRDefault="00F21693" w:rsidP="006A72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>- spełnia wymagania normy EN 149: 2001 + A1: 2009, EN 14683+AC 2019</w:t>
            </w:r>
          </w:p>
          <w:p w:rsidR="00F21693" w:rsidRPr="0028384F" w:rsidRDefault="00F21693" w:rsidP="006A72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>- każda maseczka oznakowana znakiem CE oraz normami EN 149: 2001 + A1: 2009, EN 14683+AC 2019</w:t>
            </w:r>
          </w:p>
          <w:p w:rsidR="00F21693" w:rsidRPr="0028384F" w:rsidRDefault="00F21693" w:rsidP="006A72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384F">
              <w:rPr>
                <w:rFonts w:ascii="Arial Narrow" w:hAnsi="Arial Narrow" w:cs="Arial"/>
                <w:sz w:val="22"/>
                <w:szCs w:val="24"/>
              </w:rPr>
              <w:t>- zgodne z rozporządzeniem UE 2016/425</w:t>
            </w:r>
          </w:p>
          <w:p w:rsidR="00F21693" w:rsidRPr="0028384F" w:rsidRDefault="00A44991" w:rsidP="00A44991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  <w:highlight w:val="darkGray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</w:t>
            </w:r>
          </w:p>
        </w:tc>
      </w:tr>
    </w:tbl>
    <w:p w:rsidR="00BE7BFD" w:rsidRPr="0028384F" w:rsidRDefault="00BE7BFD" w:rsidP="00520165">
      <w:pPr>
        <w:jc w:val="both"/>
        <w:rPr>
          <w:rFonts w:ascii="Arial Narrow" w:hAnsi="Arial Narrow" w:cs="Arial"/>
          <w:szCs w:val="22"/>
        </w:rPr>
      </w:pPr>
    </w:p>
    <w:p w:rsidR="00391F8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A44991">
        <w:rPr>
          <w:rFonts w:ascii="Arial Narrow" w:hAnsi="Arial Narrow" w:cs="Arial"/>
          <w:i/>
          <w:sz w:val="22"/>
          <w:szCs w:val="24"/>
        </w:rPr>
        <w:t>Zamawiający</w:t>
      </w:r>
    </w:p>
    <w:p w:rsidR="00391F83" w:rsidRPr="00391F83" w:rsidRDefault="00391F83" w:rsidP="00391F83"/>
    <w:p w:rsidR="00391F83" w:rsidRDefault="00391F83" w:rsidP="00391F83"/>
    <w:p w:rsidR="00D42ED5" w:rsidRDefault="00D42ED5" w:rsidP="00391F83">
      <w:pPr>
        <w:rPr>
          <w:rFonts w:ascii="Arial Narrow" w:hAnsi="Arial Narrow"/>
        </w:rPr>
      </w:pPr>
    </w:p>
    <w:p w:rsidR="00D42ED5" w:rsidRDefault="00D42ED5" w:rsidP="00391F83">
      <w:pPr>
        <w:rPr>
          <w:rFonts w:ascii="Arial Narrow" w:hAnsi="Arial Narrow"/>
        </w:rPr>
      </w:pPr>
    </w:p>
    <w:p w:rsidR="00D42ED5" w:rsidRDefault="00D42ED5" w:rsidP="00391F83">
      <w:pPr>
        <w:rPr>
          <w:rFonts w:ascii="Arial Narrow" w:hAnsi="Arial Narrow"/>
        </w:rPr>
      </w:pPr>
    </w:p>
    <w:p w:rsidR="00D42ED5" w:rsidRDefault="00D42ED5" w:rsidP="00391F83">
      <w:pPr>
        <w:rPr>
          <w:rFonts w:ascii="Arial Narrow" w:hAnsi="Arial Narrow"/>
        </w:rPr>
      </w:pPr>
    </w:p>
    <w:p w:rsidR="00D42ED5" w:rsidRDefault="00D42ED5" w:rsidP="00391F83">
      <w:pPr>
        <w:rPr>
          <w:rFonts w:ascii="Arial Narrow" w:hAnsi="Arial Narrow"/>
        </w:rPr>
      </w:pPr>
    </w:p>
    <w:p w:rsidR="00D42ED5" w:rsidRDefault="00D42ED5" w:rsidP="00391F83">
      <w:pPr>
        <w:rPr>
          <w:rFonts w:ascii="Arial Narrow" w:hAnsi="Arial Narrow"/>
        </w:rPr>
      </w:pPr>
    </w:p>
    <w:p w:rsidR="00D42ED5" w:rsidRDefault="00D42ED5" w:rsidP="00391F83">
      <w:pPr>
        <w:rPr>
          <w:rFonts w:ascii="Arial Narrow" w:hAnsi="Arial Narrow"/>
        </w:rPr>
      </w:pPr>
    </w:p>
    <w:p w:rsidR="00D42ED5" w:rsidRDefault="00D42ED5" w:rsidP="00391F83">
      <w:pPr>
        <w:rPr>
          <w:rFonts w:ascii="Arial Narrow" w:hAnsi="Arial Narrow"/>
        </w:rPr>
      </w:pPr>
    </w:p>
    <w:p w:rsidR="00D42ED5" w:rsidRDefault="00D42ED5" w:rsidP="00391F83">
      <w:pPr>
        <w:rPr>
          <w:rFonts w:ascii="Arial Narrow" w:hAnsi="Arial Narrow"/>
        </w:rPr>
      </w:pPr>
    </w:p>
    <w:p w:rsidR="00D42ED5" w:rsidRDefault="00D42ED5" w:rsidP="00391F83">
      <w:pPr>
        <w:rPr>
          <w:rFonts w:ascii="Arial Narrow" w:hAnsi="Arial Narrow"/>
        </w:rPr>
      </w:pPr>
    </w:p>
    <w:p w:rsidR="006D4AB3" w:rsidRDefault="00D42ED5" w:rsidP="00391F83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3 ark.</w:t>
      </w:r>
    </w:p>
    <w:p w:rsidR="00D42ED5" w:rsidRDefault="00D42ED5" w:rsidP="00391F83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D42ED5" w:rsidRDefault="00D42ED5" w:rsidP="00391F83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SZPubl. T 2612 B5</w:t>
      </w:r>
    </w:p>
    <w:p w:rsidR="00D42ED5" w:rsidRDefault="00D42ED5" w:rsidP="00391F83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9" w:history="1">
        <w:r w:rsidRPr="003F1A5E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:rsidR="00D42ED5" w:rsidRPr="00391F83" w:rsidRDefault="00D42ED5" w:rsidP="00391F83">
      <w:pPr>
        <w:rPr>
          <w:rFonts w:ascii="Arial Narrow" w:hAnsi="Arial Narrow"/>
        </w:rPr>
      </w:pPr>
      <w:r>
        <w:rPr>
          <w:rFonts w:ascii="Arial Narrow" w:hAnsi="Arial Narrow"/>
        </w:rPr>
        <w:t>Data: 2025-04-10</w:t>
      </w:r>
    </w:p>
    <w:sectPr w:rsidR="00D42ED5" w:rsidRPr="00391F83" w:rsidSect="00D42ED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993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12D5" w:rsidRDefault="003B12D5">
      <w:r>
        <w:separator/>
      </w:r>
    </w:p>
  </w:endnote>
  <w:endnote w:type="continuationSeparator" w:id="1">
    <w:p w:rsidR="003B12D5" w:rsidRDefault="003B12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B2FA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FB2FA4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FB2FA4" w:rsidRPr="00B862CC">
      <w:rPr>
        <w:rFonts w:ascii="Arial" w:hAnsi="Arial"/>
        <w:sz w:val="18"/>
        <w:szCs w:val="24"/>
      </w:rPr>
      <w:fldChar w:fldCharType="separate"/>
    </w:r>
    <w:r w:rsidR="00383D2D">
      <w:rPr>
        <w:rFonts w:ascii="Arial" w:hAnsi="Arial"/>
        <w:noProof/>
        <w:sz w:val="18"/>
        <w:szCs w:val="24"/>
      </w:rPr>
      <w:t>6</w:t>
    </w:r>
    <w:r w:rsidR="00FB2FA4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FB2FA4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FB2FA4" w:rsidRPr="00B862CC">
      <w:rPr>
        <w:rFonts w:ascii="Arial" w:hAnsi="Arial"/>
        <w:sz w:val="18"/>
        <w:szCs w:val="24"/>
      </w:rPr>
      <w:fldChar w:fldCharType="separate"/>
    </w:r>
    <w:r w:rsidR="00383D2D">
      <w:rPr>
        <w:rFonts w:ascii="Arial" w:hAnsi="Arial"/>
        <w:noProof/>
        <w:sz w:val="18"/>
        <w:szCs w:val="24"/>
      </w:rPr>
      <w:t>6</w:t>
    </w:r>
    <w:r w:rsidR="00FB2FA4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FB2FA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582F6D" w:rsidRPr="00582F6D">
        <w:rPr>
          <w:rStyle w:val="Numerstrony"/>
          <w:noProof/>
        </w:rPr>
        <w:t>6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12D5" w:rsidRDefault="003B12D5">
      <w:r>
        <w:separator/>
      </w:r>
    </w:p>
  </w:footnote>
  <w:footnote w:type="continuationSeparator" w:id="1">
    <w:p w:rsidR="003B12D5" w:rsidRDefault="003B12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693" w:rsidRDefault="00F2169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693" w:rsidRDefault="00F2169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693" w:rsidRDefault="00F2169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62779F7"/>
    <w:multiLevelType w:val="hybridMultilevel"/>
    <w:tmpl w:val="893A1E22"/>
    <w:lvl w:ilvl="0" w:tplc="296A109A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7DF9102D"/>
    <w:multiLevelType w:val="hybridMultilevel"/>
    <w:tmpl w:val="985228B6"/>
    <w:lvl w:ilvl="0" w:tplc="296A109A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3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21693"/>
    <w:rsid w:val="00031374"/>
    <w:rsid w:val="00035DEC"/>
    <w:rsid w:val="000A1097"/>
    <w:rsid w:val="000D7A2C"/>
    <w:rsid w:val="000E2A8F"/>
    <w:rsid w:val="0012774F"/>
    <w:rsid w:val="00144B7A"/>
    <w:rsid w:val="00180C6E"/>
    <w:rsid w:val="00206721"/>
    <w:rsid w:val="0028384F"/>
    <w:rsid w:val="0029606A"/>
    <w:rsid w:val="003177F4"/>
    <w:rsid w:val="00383D2D"/>
    <w:rsid w:val="00391F83"/>
    <w:rsid w:val="003B12D5"/>
    <w:rsid w:val="004848F3"/>
    <w:rsid w:val="004A75F2"/>
    <w:rsid w:val="005144A9"/>
    <w:rsid w:val="00520165"/>
    <w:rsid w:val="00582F6D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76024"/>
    <w:rsid w:val="008804B6"/>
    <w:rsid w:val="00897AB0"/>
    <w:rsid w:val="008A3553"/>
    <w:rsid w:val="009003D1"/>
    <w:rsid w:val="00913B62"/>
    <w:rsid w:val="00947A50"/>
    <w:rsid w:val="00A44991"/>
    <w:rsid w:val="00A905AC"/>
    <w:rsid w:val="00B1255C"/>
    <w:rsid w:val="00B32FF9"/>
    <w:rsid w:val="00BA6584"/>
    <w:rsid w:val="00BD4B1C"/>
    <w:rsid w:val="00BE7BFD"/>
    <w:rsid w:val="00C370F2"/>
    <w:rsid w:val="00C44EEC"/>
    <w:rsid w:val="00D22FFA"/>
    <w:rsid w:val="00D42ED5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C5A72"/>
    <w:rsid w:val="00F062E7"/>
    <w:rsid w:val="00F21693"/>
    <w:rsid w:val="00FB2FA4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177F4"/>
  </w:style>
  <w:style w:type="paragraph" w:styleId="Nagwek1">
    <w:name w:val="heading 1"/>
    <w:basedOn w:val="Normalny"/>
    <w:next w:val="Normalny"/>
    <w:qFormat/>
    <w:rsid w:val="00913B6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13B62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913B6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13B6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13B62"/>
  </w:style>
  <w:style w:type="paragraph" w:styleId="Tekstpodstawowywcity">
    <w:name w:val="Body Text Indent"/>
    <w:basedOn w:val="Normalny"/>
    <w:rsid w:val="00913B62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913B62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913B62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913B62"/>
    <w:rPr>
      <w:sz w:val="28"/>
    </w:rPr>
  </w:style>
  <w:style w:type="paragraph" w:styleId="Tekstpodstawowywcity3">
    <w:name w:val="Body Text Indent 3"/>
    <w:basedOn w:val="Normalny"/>
    <w:rsid w:val="00913B62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D42ED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karolina.kornowska@10wsk.mil.pl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44</TotalTime>
  <Pages>6</Pages>
  <Words>1751</Words>
  <Characters>10324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13</cp:revision>
  <cp:lastPrinted>2025-04-10T08:20:00Z</cp:lastPrinted>
  <dcterms:created xsi:type="dcterms:W3CDTF">2025-04-10T07:56:00Z</dcterms:created>
  <dcterms:modified xsi:type="dcterms:W3CDTF">2025-04-10T08:45:00Z</dcterms:modified>
</cp:coreProperties>
</file>