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3520D3" w:rsidRDefault="00103C97" w:rsidP="00554D72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3520D3">
        <w:rPr>
          <w:rFonts w:ascii="Arial Narrow" w:hAnsi="Arial Narrow" w:cs="Arial"/>
          <w:sz w:val="22"/>
          <w:szCs w:val="22"/>
        </w:rPr>
        <w:t>Bydgoszcz</w:t>
      </w:r>
      <w:r w:rsidR="00554D72" w:rsidRPr="003520D3">
        <w:rPr>
          <w:rFonts w:ascii="Arial Narrow" w:hAnsi="Arial Narrow" w:cs="Arial"/>
          <w:sz w:val="22"/>
          <w:szCs w:val="22"/>
        </w:rPr>
        <w:t xml:space="preserve"> dnia: </w:t>
      </w:r>
      <w:r w:rsidRPr="003520D3">
        <w:rPr>
          <w:rFonts w:ascii="Arial Narrow" w:hAnsi="Arial Narrow" w:cs="Arial"/>
          <w:sz w:val="22"/>
          <w:szCs w:val="22"/>
        </w:rPr>
        <w:t>2025-04-16</w:t>
      </w:r>
    </w:p>
    <w:p w:rsidR="00554D72" w:rsidRPr="003520D3" w:rsidRDefault="00103C97" w:rsidP="00554D72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3520D3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554D72" w:rsidRPr="003520D3" w:rsidRDefault="00103C97" w:rsidP="00554D72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3520D3">
        <w:rPr>
          <w:rFonts w:ascii="Arial Narrow" w:hAnsi="Arial Narrow" w:cs="Arial"/>
          <w:sz w:val="22"/>
          <w:szCs w:val="22"/>
        </w:rPr>
        <w:t>Powstańców Warszawy</w:t>
      </w:r>
      <w:r w:rsidR="00554D72" w:rsidRPr="003520D3">
        <w:rPr>
          <w:rFonts w:ascii="Arial Narrow" w:hAnsi="Arial Narrow" w:cs="Arial"/>
          <w:sz w:val="22"/>
          <w:szCs w:val="22"/>
        </w:rPr>
        <w:t xml:space="preserve"> </w:t>
      </w:r>
      <w:r w:rsidRPr="003520D3">
        <w:rPr>
          <w:rFonts w:ascii="Arial Narrow" w:hAnsi="Arial Narrow" w:cs="Arial"/>
          <w:sz w:val="22"/>
          <w:szCs w:val="22"/>
        </w:rPr>
        <w:t>5</w:t>
      </w:r>
    </w:p>
    <w:p w:rsidR="00554D72" w:rsidRPr="003520D3" w:rsidRDefault="00103C97" w:rsidP="00554D72">
      <w:pPr>
        <w:rPr>
          <w:rFonts w:ascii="Arial Narrow" w:hAnsi="Arial Narrow" w:cs="Arial"/>
          <w:sz w:val="22"/>
          <w:szCs w:val="22"/>
        </w:rPr>
      </w:pPr>
      <w:r w:rsidRPr="003520D3">
        <w:rPr>
          <w:rFonts w:ascii="Arial Narrow" w:hAnsi="Arial Narrow" w:cs="Arial"/>
          <w:sz w:val="22"/>
          <w:szCs w:val="22"/>
        </w:rPr>
        <w:t>85-681</w:t>
      </w:r>
      <w:r w:rsidR="00554D72" w:rsidRPr="003520D3">
        <w:rPr>
          <w:rFonts w:ascii="Arial Narrow" w:hAnsi="Arial Narrow" w:cs="Arial"/>
          <w:sz w:val="22"/>
          <w:szCs w:val="22"/>
        </w:rPr>
        <w:t xml:space="preserve"> </w:t>
      </w:r>
      <w:r w:rsidRPr="003520D3">
        <w:rPr>
          <w:rFonts w:ascii="Arial Narrow" w:hAnsi="Arial Narrow" w:cs="Arial"/>
          <w:sz w:val="22"/>
          <w:szCs w:val="22"/>
        </w:rPr>
        <w:t>Bydgoszcz</w:t>
      </w:r>
    </w:p>
    <w:p w:rsidR="003520D3" w:rsidRPr="003520D3" w:rsidRDefault="003520D3" w:rsidP="00554D72">
      <w:pPr>
        <w:spacing w:after="48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3520D3" w:rsidRDefault="003520D3" w:rsidP="003520D3">
      <w:pPr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3520D3">
        <w:rPr>
          <w:rFonts w:ascii="Arial Narrow" w:hAnsi="Arial Narrow" w:cs="Arial"/>
          <w:b/>
          <w:bCs/>
          <w:sz w:val="22"/>
          <w:szCs w:val="22"/>
        </w:rPr>
        <w:t>Pismo nr 3182/25</w:t>
      </w:r>
      <w:r>
        <w:rPr>
          <w:rFonts w:ascii="Arial Narrow" w:hAnsi="Arial Narrow" w:cs="Arial"/>
          <w:b/>
          <w:bCs/>
          <w:sz w:val="22"/>
          <w:szCs w:val="22"/>
        </w:rPr>
        <w:tab/>
      </w:r>
      <w:r>
        <w:rPr>
          <w:rFonts w:ascii="Arial Narrow" w:hAnsi="Arial Narrow" w:cs="Arial"/>
          <w:b/>
          <w:bCs/>
          <w:sz w:val="22"/>
          <w:szCs w:val="22"/>
        </w:rPr>
        <w:tab/>
      </w:r>
      <w:r>
        <w:rPr>
          <w:rFonts w:ascii="Arial Narrow" w:hAnsi="Arial Narrow" w:cs="Arial"/>
          <w:b/>
          <w:bCs/>
          <w:sz w:val="22"/>
          <w:szCs w:val="22"/>
        </w:rPr>
        <w:tab/>
      </w:r>
      <w:r>
        <w:rPr>
          <w:rFonts w:ascii="Arial Narrow" w:hAnsi="Arial Narrow" w:cs="Arial"/>
          <w:b/>
          <w:bCs/>
          <w:sz w:val="22"/>
          <w:szCs w:val="22"/>
        </w:rPr>
        <w:tab/>
        <w:t xml:space="preserve">           </w:t>
      </w:r>
    </w:p>
    <w:p w:rsidR="003520D3" w:rsidRDefault="003520D3" w:rsidP="003520D3">
      <w:pPr>
        <w:ind w:left="4112" w:firstLine="708"/>
        <w:jc w:val="both"/>
        <w:rPr>
          <w:rFonts w:ascii="Arial Narrow" w:hAnsi="Arial Narrow" w:cs="Arial"/>
          <w:b/>
          <w:sz w:val="22"/>
          <w:szCs w:val="22"/>
        </w:rPr>
      </w:pPr>
    </w:p>
    <w:p w:rsidR="00554D72" w:rsidRPr="003520D3" w:rsidRDefault="00554D72" w:rsidP="003520D3">
      <w:pPr>
        <w:ind w:left="4112" w:firstLine="708"/>
        <w:jc w:val="both"/>
        <w:rPr>
          <w:rFonts w:ascii="Arial Narrow" w:hAnsi="Arial Narrow" w:cs="Arial"/>
          <w:b/>
          <w:sz w:val="22"/>
          <w:szCs w:val="22"/>
        </w:rPr>
      </w:pPr>
      <w:r w:rsidRPr="003520D3">
        <w:rPr>
          <w:rFonts w:ascii="Arial Narrow" w:hAnsi="Arial Narrow" w:cs="Arial"/>
          <w:b/>
          <w:sz w:val="22"/>
          <w:szCs w:val="22"/>
        </w:rPr>
        <w:t>WYKONAWCY</w:t>
      </w:r>
    </w:p>
    <w:p w:rsidR="00554D72" w:rsidRDefault="00554D72" w:rsidP="00554D72">
      <w:pPr>
        <w:tabs>
          <w:tab w:val="left" w:pos="708"/>
          <w:tab w:val="center" w:pos="4536"/>
          <w:tab w:val="right" w:pos="9072"/>
        </w:tabs>
        <w:ind w:left="4820"/>
        <w:rPr>
          <w:rFonts w:ascii="Arial Narrow" w:hAnsi="Arial Narrow" w:cs="Arial"/>
          <w:sz w:val="22"/>
          <w:szCs w:val="22"/>
        </w:rPr>
      </w:pPr>
      <w:r w:rsidRPr="003520D3">
        <w:rPr>
          <w:rFonts w:ascii="Arial Narrow" w:hAnsi="Arial Narrow" w:cs="Arial"/>
          <w:sz w:val="22"/>
          <w:szCs w:val="22"/>
        </w:rPr>
        <w:t>ubiegający się o zamówienie</w:t>
      </w:r>
    </w:p>
    <w:p w:rsidR="003520D3" w:rsidRPr="003520D3" w:rsidRDefault="003520D3" w:rsidP="00554D72">
      <w:pPr>
        <w:tabs>
          <w:tab w:val="left" w:pos="708"/>
          <w:tab w:val="center" w:pos="4536"/>
          <w:tab w:val="right" w:pos="9072"/>
        </w:tabs>
        <w:ind w:left="48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3520D3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3520D3" w:rsidRDefault="005C6771" w:rsidP="003520D3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2"/>
                <w:szCs w:val="22"/>
              </w:rPr>
            </w:pPr>
            <w:r>
              <w:rPr>
                <w:rFonts w:ascii="Arial Narrow" w:hAnsi="Arial Narrow" w:cs="Arial"/>
                <w:spacing w:val="60"/>
                <w:sz w:val="22"/>
                <w:szCs w:val="22"/>
              </w:rPr>
              <w:t>ZAWIADOMIENIE-2</w:t>
            </w:r>
          </w:p>
          <w:p w:rsidR="00AB5D68" w:rsidRPr="003520D3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3520D3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</w:t>
            </w:r>
            <w:r w:rsidR="00E32881" w:rsidRPr="003520D3">
              <w:rPr>
                <w:rFonts w:ascii="Arial Narrow" w:hAnsi="Arial Narrow" w:cs="Arial"/>
                <w:sz w:val="22"/>
                <w:szCs w:val="22"/>
              </w:rPr>
              <w:t xml:space="preserve">(dalej </w:t>
            </w:r>
            <w:r w:rsidR="00E32881" w:rsidRPr="003520D3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="00E32881" w:rsidRPr="003520D3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:rsidR="00EF1037" w:rsidRPr="003520D3" w:rsidRDefault="00EF1037" w:rsidP="00554D72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:rsidR="00554D72" w:rsidRPr="003520D3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3520D3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3520D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3520D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3520D3" w:rsidTr="00860A6D">
        <w:tc>
          <w:tcPr>
            <w:tcW w:w="2269" w:type="dxa"/>
            <w:shd w:val="clear" w:color="auto" w:fill="auto"/>
          </w:tcPr>
          <w:p w:rsidR="00554D72" w:rsidRPr="003520D3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520D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3520D3" w:rsidRDefault="00103C97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520D3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biurowych, urządzeń wielofunkcyjnych i papieru ksero</w:t>
            </w:r>
            <w:r w:rsidR="00554D72" w:rsidRPr="003520D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103C97" w:rsidRPr="003520D3" w:rsidTr="006E3B18">
        <w:tc>
          <w:tcPr>
            <w:tcW w:w="2269" w:type="dxa"/>
            <w:shd w:val="clear" w:color="auto" w:fill="auto"/>
          </w:tcPr>
          <w:p w:rsidR="00103C97" w:rsidRPr="003520D3" w:rsidRDefault="00103C97" w:rsidP="006E3B1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520D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03C97" w:rsidRPr="003520D3" w:rsidRDefault="00103C97" w:rsidP="006E3B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520D3">
              <w:rPr>
                <w:rFonts w:ascii="Arial Narrow" w:hAnsi="Arial Narrow" w:cs="Arial"/>
                <w:bCs/>
                <w:sz w:val="22"/>
                <w:szCs w:val="22"/>
              </w:rPr>
              <w:t>34/2025</w:t>
            </w:r>
          </w:p>
        </w:tc>
      </w:tr>
    </w:tbl>
    <w:p w:rsidR="003520D3" w:rsidRPr="003520D3" w:rsidRDefault="005C0930" w:rsidP="0060415D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3520D3">
        <w:rPr>
          <w:rFonts w:ascii="Arial Narrow" w:hAnsi="Arial Narrow" w:cs="Arial"/>
          <w:sz w:val="22"/>
          <w:szCs w:val="22"/>
        </w:rPr>
        <w:t xml:space="preserve">Zamawiający, </w:t>
      </w:r>
      <w:r w:rsidR="00103C97" w:rsidRPr="003520D3">
        <w:rPr>
          <w:rFonts w:ascii="Arial Narrow" w:hAnsi="Arial Narrow" w:cs="Arial"/>
          <w:b/>
          <w:sz w:val="22"/>
          <w:szCs w:val="22"/>
        </w:rPr>
        <w:t>10WSzKzP SPZOZ</w:t>
      </w:r>
      <w:r w:rsidRPr="003520D3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3520D3">
        <w:rPr>
          <w:rFonts w:ascii="Arial Narrow" w:hAnsi="Arial Narrow" w:cs="Arial"/>
          <w:sz w:val="22"/>
          <w:szCs w:val="22"/>
        </w:rPr>
        <w:t>286</w:t>
      </w:r>
      <w:r w:rsidRPr="003520D3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3520D3">
        <w:rPr>
          <w:rFonts w:ascii="Arial Narrow" w:hAnsi="Arial Narrow" w:cs="Arial"/>
          <w:sz w:val="22"/>
          <w:szCs w:val="22"/>
        </w:rPr>
        <w:t>7</w:t>
      </w:r>
      <w:r w:rsidRPr="003520D3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103C97" w:rsidRPr="003520D3">
        <w:rPr>
          <w:rFonts w:ascii="Arial Narrow" w:hAnsi="Arial Narrow" w:cs="Arial"/>
          <w:sz w:val="22"/>
          <w:szCs w:val="22"/>
        </w:rPr>
        <w:t>(</w:t>
      </w:r>
      <w:proofErr w:type="spellStart"/>
      <w:r w:rsidR="00103C97" w:rsidRPr="003520D3">
        <w:rPr>
          <w:rFonts w:ascii="Arial Narrow" w:hAnsi="Arial Narrow" w:cs="Arial"/>
          <w:sz w:val="22"/>
          <w:szCs w:val="22"/>
        </w:rPr>
        <w:t>t.j</w:t>
      </w:r>
      <w:proofErr w:type="spellEnd"/>
      <w:r w:rsidR="00103C97" w:rsidRPr="003520D3">
        <w:rPr>
          <w:rFonts w:ascii="Arial Narrow" w:hAnsi="Arial Narrow" w:cs="Arial"/>
          <w:sz w:val="22"/>
          <w:szCs w:val="22"/>
        </w:rPr>
        <w:t>. Dz. U. z 2024 poz. 1320)</w:t>
      </w:r>
      <w:r w:rsidRPr="003520D3">
        <w:rPr>
          <w:rFonts w:ascii="Arial Narrow" w:hAnsi="Arial Narrow" w:cs="Arial"/>
          <w:sz w:val="22"/>
          <w:szCs w:val="22"/>
        </w:rPr>
        <w:t xml:space="preserve">, </w:t>
      </w:r>
      <w:r w:rsidR="00EB3650" w:rsidRPr="003520D3">
        <w:rPr>
          <w:rFonts w:ascii="Arial Narrow" w:hAnsi="Arial Narrow" w:cs="Arial"/>
          <w:sz w:val="22"/>
          <w:szCs w:val="22"/>
        </w:rPr>
        <w:t xml:space="preserve">informuje o </w:t>
      </w:r>
      <w:r w:rsidRPr="003520D3">
        <w:rPr>
          <w:rFonts w:ascii="Arial Narrow" w:hAnsi="Arial Narrow" w:cs="Arial"/>
          <w:sz w:val="22"/>
          <w:szCs w:val="22"/>
        </w:rPr>
        <w:t>dokon</w:t>
      </w:r>
      <w:r w:rsidR="00EB3650" w:rsidRPr="003520D3">
        <w:rPr>
          <w:rFonts w:ascii="Arial Narrow" w:hAnsi="Arial Narrow" w:cs="Arial"/>
          <w:sz w:val="22"/>
          <w:szCs w:val="22"/>
        </w:rPr>
        <w:t>aniu</w:t>
      </w:r>
      <w:r w:rsidRPr="003520D3">
        <w:rPr>
          <w:rFonts w:ascii="Arial Narrow" w:hAnsi="Arial Narrow" w:cs="Arial"/>
          <w:sz w:val="22"/>
          <w:szCs w:val="22"/>
        </w:rPr>
        <w:t xml:space="preserve"> </w:t>
      </w:r>
      <w:r w:rsidR="00460DC4" w:rsidRPr="003520D3">
        <w:rPr>
          <w:rFonts w:ascii="Arial Narrow" w:hAnsi="Arial Narrow" w:cs="Arial"/>
          <w:sz w:val="22"/>
          <w:szCs w:val="22"/>
        </w:rPr>
        <w:t>zmian</w:t>
      </w:r>
      <w:r w:rsidRPr="003520D3">
        <w:rPr>
          <w:rFonts w:ascii="Arial Narrow" w:hAnsi="Arial Narrow" w:cs="Arial"/>
          <w:sz w:val="22"/>
          <w:szCs w:val="22"/>
        </w:rPr>
        <w:t xml:space="preserve"> w z</w:t>
      </w:r>
      <w:r w:rsidR="00460DC4" w:rsidRPr="003520D3">
        <w:rPr>
          <w:rFonts w:ascii="Arial Narrow" w:hAnsi="Arial Narrow" w:cs="Arial"/>
          <w:sz w:val="22"/>
          <w:szCs w:val="22"/>
        </w:rPr>
        <w:t>apis</w:t>
      </w:r>
      <w:r w:rsidRPr="003520D3">
        <w:rPr>
          <w:rFonts w:ascii="Arial Narrow" w:hAnsi="Arial Narrow" w:cs="Arial"/>
          <w:sz w:val="22"/>
          <w:szCs w:val="22"/>
        </w:rPr>
        <w:t>ach</w:t>
      </w:r>
      <w:r w:rsidR="00460DC4" w:rsidRPr="003520D3">
        <w:rPr>
          <w:rFonts w:ascii="Arial Narrow" w:hAnsi="Arial Narrow" w:cs="Arial"/>
          <w:sz w:val="22"/>
          <w:szCs w:val="22"/>
        </w:rPr>
        <w:t xml:space="preserve"> </w:t>
      </w:r>
      <w:r w:rsidR="00E32881" w:rsidRPr="003520D3">
        <w:rPr>
          <w:rFonts w:ascii="Arial Narrow" w:hAnsi="Arial Narrow" w:cs="Arial"/>
          <w:sz w:val="22"/>
          <w:szCs w:val="22"/>
        </w:rPr>
        <w:t xml:space="preserve">SWZ </w:t>
      </w:r>
      <w:r w:rsidR="00460DC4" w:rsidRPr="003520D3">
        <w:rPr>
          <w:rFonts w:ascii="Arial Narrow" w:hAnsi="Arial Narrow" w:cs="Arial"/>
          <w:sz w:val="22"/>
          <w:szCs w:val="22"/>
        </w:rPr>
        <w:t>w następującym zakresie</w:t>
      </w:r>
      <w:r w:rsidR="00EF1037" w:rsidRPr="003520D3">
        <w:rPr>
          <w:rFonts w:ascii="Arial Narrow" w:hAnsi="Arial Narrow" w:cs="Arial"/>
          <w:sz w:val="22"/>
          <w:szCs w:val="22"/>
        </w:rPr>
        <w:t>:</w:t>
      </w:r>
    </w:p>
    <w:p w:rsidR="003520D3" w:rsidRPr="003520D3" w:rsidRDefault="003520D3" w:rsidP="0060415D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</w:p>
    <w:p w:rsidR="003520D3" w:rsidRPr="003520D3" w:rsidRDefault="003520D3" w:rsidP="003520D3">
      <w:pPr>
        <w:pStyle w:val="Tekstpodstawowy"/>
        <w:numPr>
          <w:ilvl w:val="0"/>
          <w:numId w:val="3"/>
        </w:numPr>
        <w:rPr>
          <w:rFonts w:ascii="Arial Narrow" w:hAnsi="Arial Narrow" w:cs="Arial"/>
          <w:bCs/>
          <w:sz w:val="22"/>
          <w:szCs w:val="22"/>
        </w:rPr>
      </w:pPr>
      <w:r w:rsidRPr="003520D3">
        <w:rPr>
          <w:rFonts w:ascii="Arial Narrow" w:hAnsi="Arial Narrow" w:cs="Arial"/>
          <w:bCs/>
          <w:sz w:val="22"/>
          <w:szCs w:val="22"/>
        </w:rPr>
        <w:t>"Pkt. 17.1. otrzymuje brzmienie: Wykonawca pozostaje związany ofertą do dnia 2025-05-22</w:t>
      </w:r>
    </w:p>
    <w:p w:rsidR="003520D3" w:rsidRPr="003520D3" w:rsidRDefault="003520D3" w:rsidP="003520D3">
      <w:pPr>
        <w:pStyle w:val="Tekstpodstawowy"/>
        <w:jc w:val="right"/>
        <w:rPr>
          <w:rFonts w:ascii="Arial Narrow" w:hAnsi="Arial Narrow" w:cs="Arial"/>
          <w:bCs/>
          <w:sz w:val="22"/>
          <w:szCs w:val="22"/>
        </w:rPr>
      </w:pPr>
    </w:p>
    <w:p w:rsidR="003520D3" w:rsidRPr="003520D3" w:rsidRDefault="003520D3" w:rsidP="003520D3">
      <w:pPr>
        <w:pStyle w:val="Tekstpodstawowy"/>
        <w:numPr>
          <w:ilvl w:val="0"/>
          <w:numId w:val="3"/>
        </w:numPr>
        <w:rPr>
          <w:rFonts w:ascii="Arial Narrow" w:hAnsi="Arial Narrow" w:cs="Arial"/>
          <w:bCs/>
          <w:sz w:val="22"/>
          <w:szCs w:val="22"/>
        </w:rPr>
      </w:pPr>
      <w:r w:rsidRPr="003520D3">
        <w:rPr>
          <w:rFonts w:ascii="Arial Narrow" w:hAnsi="Arial Narrow" w:cs="Arial"/>
          <w:bCs/>
          <w:sz w:val="22"/>
          <w:szCs w:val="22"/>
        </w:rPr>
        <w:t>'Pkt. 19 otrzymuje brzmienie: Ofertę, wraz z załącznikami, należy złożyć za pośrednictwem Platformy w terminie do dnia 2025-04-23  Godzina składania ofert pozostaje bez zmian.</w:t>
      </w:r>
    </w:p>
    <w:p w:rsidR="003520D3" w:rsidRPr="003520D3" w:rsidRDefault="003520D3" w:rsidP="003520D3">
      <w:pPr>
        <w:pStyle w:val="Tekstpodstawowy"/>
        <w:jc w:val="right"/>
        <w:rPr>
          <w:rFonts w:ascii="Arial Narrow" w:hAnsi="Arial Narrow" w:cs="Arial"/>
          <w:bCs/>
          <w:sz w:val="22"/>
          <w:szCs w:val="22"/>
        </w:rPr>
      </w:pPr>
    </w:p>
    <w:p w:rsidR="003520D3" w:rsidRPr="003520D3" w:rsidRDefault="003520D3" w:rsidP="003520D3">
      <w:pPr>
        <w:pStyle w:val="Tekstpodstawowy"/>
        <w:jc w:val="right"/>
        <w:rPr>
          <w:rFonts w:ascii="Arial Narrow" w:hAnsi="Arial Narrow" w:cs="Arial"/>
          <w:bCs/>
          <w:sz w:val="22"/>
          <w:szCs w:val="22"/>
        </w:rPr>
      </w:pPr>
    </w:p>
    <w:p w:rsidR="00EF1037" w:rsidRPr="003520D3" w:rsidRDefault="003520D3" w:rsidP="003520D3">
      <w:pPr>
        <w:pStyle w:val="Tekstpodstawowy"/>
        <w:numPr>
          <w:ilvl w:val="0"/>
          <w:numId w:val="3"/>
        </w:numPr>
        <w:rPr>
          <w:rFonts w:ascii="Arial Narrow" w:hAnsi="Arial Narrow" w:cs="Arial"/>
          <w:sz w:val="22"/>
          <w:szCs w:val="22"/>
        </w:rPr>
      </w:pPr>
      <w:r w:rsidRPr="003520D3">
        <w:rPr>
          <w:rFonts w:ascii="Arial Narrow" w:hAnsi="Arial Narrow" w:cs="Arial"/>
          <w:bCs/>
          <w:sz w:val="22"/>
          <w:szCs w:val="22"/>
        </w:rPr>
        <w:t>"'Pkt. 20.1. otrzymuje brzmienie: Otwarcie ofert nastąpi w dniu 2025-04-23 o za pośrednictwem Platformy, na karcie "Oferta/Załączniki", poprzez ich odszyfrowanie, które jest jednoznaczne z ich upublicznieniem. Godzina otwarcia ofert pozostaje bez zmian</w:t>
      </w:r>
    </w:p>
    <w:p w:rsidR="005C0930" w:rsidRPr="003520D3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3520D3">
        <w:rPr>
          <w:rFonts w:ascii="Arial Narrow" w:hAnsi="Arial Narrow" w:cs="Arial"/>
          <w:i/>
          <w:sz w:val="22"/>
          <w:szCs w:val="22"/>
        </w:rPr>
        <w:t>Zamawiający</w:t>
      </w:r>
    </w:p>
    <w:p w:rsidR="005C0930" w:rsidRPr="003520D3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:rsidR="003520D3" w:rsidRPr="003520D3" w:rsidRDefault="003520D3" w:rsidP="003520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>
        <w:rPr>
          <w:rStyle w:val="Pogrubienie"/>
          <w:rFonts w:ascii="Arial Narrow" w:hAnsi="Arial Narrow" w:cs="Arial"/>
          <w:color w:val="1B1B1B"/>
          <w:sz w:val="16"/>
          <w:szCs w:val="16"/>
        </w:rPr>
        <w:t>Wy</w:t>
      </w:r>
      <w:r w:rsidRPr="003520D3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>1</w:t>
      </w:r>
      <w:r w:rsidRPr="003520D3">
        <w:rPr>
          <w:rStyle w:val="Pogrubienie"/>
          <w:rFonts w:ascii="Arial Narrow" w:hAnsi="Arial Narrow" w:cs="Arial"/>
          <w:color w:val="1B1B1B"/>
          <w:sz w:val="16"/>
          <w:szCs w:val="16"/>
        </w:rPr>
        <w:t>.ark.</w:t>
      </w:r>
    </w:p>
    <w:p w:rsidR="003520D3" w:rsidRPr="005C6771" w:rsidRDefault="003520D3" w:rsidP="003520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5C6771">
        <w:rPr>
          <w:rFonts w:ascii="Arial Narrow" w:hAnsi="Arial Narrow"/>
          <w:sz w:val="16"/>
          <w:szCs w:val="16"/>
        </w:rPr>
        <w:t xml:space="preserve">Egz. 1 – a/a kancelaria  </w:t>
      </w:r>
    </w:p>
    <w:p w:rsidR="003520D3" w:rsidRPr="005C6771" w:rsidRDefault="003520D3" w:rsidP="003520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5C6771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5C6771">
        <w:rPr>
          <w:rFonts w:ascii="Arial Narrow" w:hAnsi="Arial Narrow"/>
          <w:sz w:val="16"/>
          <w:szCs w:val="16"/>
        </w:rPr>
        <w:t>int</w:t>
      </w:r>
      <w:proofErr w:type="spellEnd"/>
      <w:r w:rsidRPr="005C6771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5C6771">
        <w:rPr>
          <w:rFonts w:ascii="Arial Narrow" w:hAnsi="Arial Narrow"/>
          <w:sz w:val="16"/>
          <w:szCs w:val="16"/>
        </w:rPr>
        <w:t>SZPubl</w:t>
      </w:r>
      <w:proofErr w:type="spellEnd"/>
      <w:r w:rsidRPr="005C6771">
        <w:rPr>
          <w:rFonts w:ascii="Arial Narrow" w:hAnsi="Arial Narrow"/>
          <w:sz w:val="16"/>
          <w:szCs w:val="16"/>
        </w:rPr>
        <w:t>. T2612 B5</w:t>
      </w:r>
    </w:p>
    <w:p w:rsidR="003520D3" w:rsidRPr="003520D3" w:rsidRDefault="003520D3" w:rsidP="003520D3">
      <w:pPr>
        <w:rPr>
          <w:rFonts w:ascii="Arial Narrow" w:hAnsi="Arial Narrow"/>
          <w:sz w:val="16"/>
          <w:szCs w:val="16"/>
        </w:rPr>
      </w:pPr>
      <w:r w:rsidRPr="003520D3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3520D3" w:rsidRDefault="003520D3" w:rsidP="003520D3">
      <w:pPr>
        <w:rPr>
          <w:rFonts w:ascii="Arial Narrow" w:hAnsi="Arial Narrow"/>
          <w:sz w:val="18"/>
        </w:rPr>
      </w:pPr>
      <w:r w:rsidRPr="003520D3">
        <w:rPr>
          <w:rFonts w:ascii="Arial Narrow" w:hAnsi="Arial Narrow"/>
          <w:sz w:val="16"/>
          <w:szCs w:val="16"/>
        </w:rPr>
        <w:t>Data</w:t>
      </w:r>
      <w:r w:rsidRPr="00B9724A">
        <w:rPr>
          <w:rFonts w:ascii="Arial Narrow" w:hAnsi="Arial Narrow"/>
          <w:sz w:val="18"/>
        </w:rPr>
        <w:t>:</w:t>
      </w:r>
      <w:r>
        <w:rPr>
          <w:rFonts w:ascii="Arial Narrow" w:hAnsi="Arial Narrow"/>
          <w:sz w:val="18"/>
        </w:rPr>
        <w:t>16.04.2025 r.</w:t>
      </w:r>
    </w:p>
    <w:sectPr w:rsidR="003520D3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246B" w:rsidRDefault="0049246B">
      <w:r>
        <w:separator/>
      </w:r>
    </w:p>
  </w:endnote>
  <w:endnote w:type="continuationSeparator" w:id="1">
    <w:p w:rsidR="0049246B" w:rsidRDefault="004924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1C1B8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1C1B8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1C1B8A" w:rsidRPr="00B862CC">
      <w:rPr>
        <w:rFonts w:ascii="Arial" w:hAnsi="Arial"/>
        <w:sz w:val="18"/>
        <w:szCs w:val="24"/>
      </w:rPr>
      <w:fldChar w:fldCharType="separate"/>
    </w:r>
    <w:r w:rsidR="005C6771">
      <w:rPr>
        <w:rFonts w:ascii="Arial" w:hAnsi="Arial"/>
        <w:noProof/>
        <w:sz w:val="18"/>
        <w:szCs w:val="24"/>
      </w:rPr>
      <w:t>1</w:t>
    </w:r>
    <w:r w:rsidR="001C1B8A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1C1B8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1C1B8A" w:rsidRPr="00B862CC">
      <w:rPr>
        <w:rFonts w:ascii="Arial" w:hAnsi="Arial"/>
        <w:sz w:val="18"/>
        <w:szCs w:val="24"/>
      </w:rPr>
      <w:fldChar w:fldCharType="separate"/>
    </w:r>
    <w:r w:rsidR="005C6771">
      <w:rPr>
        <w:rFonts w:ascii="Arial" w:hAnsi="Arial"/>
        <w:noProof/>
        <w:sz w:val="18"/>
        <w:szCs w:val="24"/>
      </w:rPr>
      <w:t>1</w:t>
    </w:r>
    <w:r w:rsidR="001C1B8A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1C1B8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5C6771" w:rsidRPr="005C6771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246B" w:rsidRDefault="0049246B">
      <w:r>
        <w:separator/>
      </w:r>
    </w:p>
  </w:footnote>
  <w:footnote w:type="continuationSeparator" w:id="1">
    <w:p w:rsidR="0049246B" w:rsidRDefault="004924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C97" w:rsidRDefault="00103C9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C97" w:rsidRDefault="00103C9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C97" w:rsidRDefault="00103C9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C4132D"/>
    <w:multiLevelType w:val="hybridMultilevel"/>
    <w:tmpl w:val="393875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D4616A"/>
    <w:multiLevelType w:val="hybridMultilevel"/>
    <w:tmpl w:val="C06EC9F4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>
    <w:nsid w:val="7D68460E"/>
    <w:multiLevelType w:val="hybridMultilevel"/>
    <w:tmpl w:val="B756F6AA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3C97"/>
    <w:rsid w:val="00057D02"/>
    <w:rsid w:val="000613E0"/>
    <w:rsid w:val="000852B7"/>
    <w:rsid w:val="00103C97"/>
    <w:rsid w:val="00152970"/>
    <w:rsid w:val="001A571A"/>
    <w:rsid w:val="001C1B8A"/>
    <w:rsid w:val="002B1C74"/>
    <w:rsid w:val="003520D3"/>
    <w:rsid w:val="00384EFD"/>
    <w:rsid w:val="003D23F9"/>
    <w:rsid w:val="004222DA"/>
    <w:rsid w:val="00453637"/>
    <w:rsid w:val="00453E59"/>
    <w:rsid w:val="00460DC4"/>
    <w:rsid w:val="0049246B"/>
    <w:rsid w:val="005079A4"/>
    <w:rsid w:val="00554D72"/>
    <w:rsid w:val="0055546F"/>
    <w:rsid w:val="005869DA"/>
    <w:rsid w:val="005C0930"/>
    <w:rsid w:val="005C6771"/>
    <w:rsid w:val="0060415D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A16A2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C1B8A"/>
  </w:style>
  <w:style w:type="paragraph" w:styleId="Nagwek1">
    <w:name w:val="heading 1"/>
    <w:basedOn w:val="Normalny"/>
    <w:next w:val="Normalny"/>
    <w:qFormat/>
    <w:rsid w:val="001C1B8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C1B8A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C1B8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1C1B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C1B8A"/>
  </w:style>
  <w:style w:type="paragraph" w:styleId="Tekstpodstawowy">
    <w:name w:val="Body Text"/>
    <w:basedOn w:val="Normalny"/>
    <w:rsid w:val="001C1B8A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3520D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520D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2025-04-16T05:57:00Z</cp:lastPrinted>
  <dcterms:created xsi:type="dcterms:W3CDTF">2025-04-16T05:57:00Z</dcterms:created>
  <dcterms:modified xsi:type="dcterms:W3CDTF">2025-04-16T05:57:00Z</dcterms:modified>
</cp:coreProperties>
</file>