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036E7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2025/BZP 00192821/01</w:t>
      </w:r>
    </w:p>
    <w:p w14:paraId="6E454AF4" w14:textId="77777777" w:rsidR="001536D5" w:rsidRPr="001536D5" w:rsidRDefault="001536D5" w:rsidP="001536D5">
      <w:pPr>
        <w:jc w:val="center"/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Ogłoszenie o zmianie ogłoszenia</w:t>
      </w:r>
      <w:r w:rsidRPr="001536D5">
        <w:rPr>
          <w:rFonts w:ascii="Arial Narrow" w:hAnsi="Arial Narrow"/>
          <w:sz w:val="22"/>
          <w:szCs w:val="22"/>
        </w:rPr>
        <w:br/>
        <w:t>Dostawy sukcesywne materiałów biurowych, urządzeń wielofunkcyjnych i papieru ksero</w:t>
      </w:r>
    </w:p>
    <w:p w14:paraId="73595938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SEKCJA I - ZAMAWIAJĄCY</w:t>
      </w:r>
    </w:p>
    <w:p w14:paraId="45C09D5F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1536D5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0962323C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1536D5">
        <w:rPr>
          <w:rFonts w:ascii="Arial Narrow" w:hAnsi="Arial Narrow"/>
          <w:sz w:val="22"/>
          <w:szCs w:val="22"/>
        </w:rPr>
        <w:t>Sekcja Zamówień Publicznych</w:t>
      </w:r>
    </w:p>
    <w:p w14:paraId="172DF0C8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1536D5">
        <w:rPr>
          <w:rFonts w:ascii="Arial Narrow" w:hAnsi="Arial Narrow"/>
          <w:sz w:val="22"/>
          <w:szCs w:val="22"/>
        </w:rPr>
        <w:t>REGON 090538318</w:t>
      </w:r>
    </w:p>
    <w:p w14:paraId="587AD8FC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7BE31B74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1.4.1.) Ulica: </w:t>
      </w:r>
      <w:r w:rsidRPr="001536D5">
        <w:rPr>
          <w:rFonts w:ascii="Arial Narrow" w:hAnsi="Arial Narrow"/>
          <w:sz w:val="22"/>
          <w:szCs w:val="22"/>
        </w:rPr>
        <w:t>Powstańców Warszawy 5</w:t>
      </w:r>
    </w:p>
    <w:p w14:paraId="52A11E29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1536D5">
        <w:rPr>
          <w:rFonts w:ascii="Arial Narrow" w:hAnsi="Arial Narrow"/>
          <w:sz w:val="22"/>
          <w:szCs w:val="22"/>
        </w:rPr>
        <w:t>Bydgoszcz</w:t>
      </w:r>
    </w:p>
    <w:p w14:paraId="0A0EEFD4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1536D5">
        <w:rPr>
          <w:rFonts w:ascii="Arial Narrow" w:hAnsi="Arial Narrow"/>
          <w:sz w:val="22"/>
          <w:szCs w:val="22"/>
        </w:rPr>
        <w:t>85-681</w:t>
      </w:r>
    </w:p>
    <w:p w14:paraId="7A133ED3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1536D5">
        <w:rPr>
          <w:rFonts w:ascii="Arial Narrow" w:hAnsi="Arial Narrow"/>
          <w:sz w:val="22"/>
          <w:szCs w:val="22"/>
        </w:rPr>
        <w:t>kujawsko-pomorskie</w:t>
      </w:r>
    </w:p>
    <w:p w14:paraId="4F5E284D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1.4.5.) Kraj: </w:t>
      </w:r>
      <w:r w:rsidRPr="001536D5">
        <w:rPr>
          <w:rFonts w:ascii="Arial Narrow" w:hAnsi="Arial Narrow"/>
          <w:sz w:val="22"/>
          <w:szCs w:val="22"/>
        </w:rPr>
        <w:t>Polska</w:t>
      </w:r>
    </w:p>
    <w:p w14:paraId="6A3CF15B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1536D5">
        <w:rPr>
          <w:rFonts w:ascii="Arial Narrow" w:hAnsi="Arial Narrow"/>
          <w:sz w:val="22"/>
          <w:szCs w:val="22"/>
        </w:rPr>
        <w:t>PL613 - Bydgosko-toruński</w:t>
      </w:r>
    </w:p>
    <w:p w14:paraId="3F0412AA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1536D5">
        <w:rPr>
          <w:rFonts w:ascii="Arial Narrow" w:hAnsi="Arial Narrow"/>
          <w:sz w:val="22"/>
          <w:szCs w:val="22"/>
        </w:rPr>
        <w:t>261 417 001; 261 417 449</w:t>
      </w:r>
    </w:p>
    <w:p w14:paraId="1A4CDF19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1536D5">
        <w:rPr>
          <w:rFonts w:ascii="Arial Narrow" w:hAnsi="Arial Narrow"/>
          <w:sz w:val="22"/>
          <w:szCs w:val="22"/>
        </w:rPr>
        <w:t>marta.sierek@10wsk.mil.pl</w:t>
      </w:r>
    </w:p>
    <w:p w14:paraId="121785AC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1536D5">
        <w:rPr>
          <w:rFonts w:ascii="Arial Narrow" w:hAnsi="Arial Narrow"/>
          <w:sz w:val="22"/>
          <w:szCs w:val="22"/>
        </w:rPr>
        <w:t>www.10wsk.mil.pl</w:t>
      </w:r>
    </w:p>
    <w:p w14:paraId="2B6FC4D1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1536D5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79DE5BA4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1536D5">
        <w:rPr>
          <w:rFonts w:ascii="Arial Narrow" w:hAnsi="Arial Narrow"/>
          <w:sz w:val="22"/>
          <w:szCs w:val="22"/>
        </w:rPr>
        <w:t>Zdrowie</w:t>
      </w:r>
    </w:p>
    <w:p w14:paraId="626E9AFC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SEKCJA II – INFORMACJE PODSTAWOWE</w:t>
      </w:r>
    </w:p>
    <w:p w14:paraId="483CB1DA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1536D5">
        <w:rPr>
          <w:rFonts w:ascii="Arial Narrow" w:hAnsi="Arial Narrow"/>
          <w:sz w:val="22"/>
          <w:szCs w:val="22"/>
        </w:rPr>
        <w:t>2025/BZP 00192821</w:t>
      </w:r>
    </w:p>
    <w:p w14:paraId="5B7FDF25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1536D5">
        <w:rPr>
          <w:rFonts w:ascii="Arial Narrow" w:hAnsi="Arial Narrow"/>
          <w:sz w:val="22"/>
          <w:szCs w:val="22"/>
        </w:rPr>
        <w:t>2025-04-16</w:t>
      </w:r>
    </w:p>
    <w:p w14:paraId="53A07E4F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SEKCJA III ZMIANA OGŁOSZENIA</w:t>
      </w:r>
    </w:p>
    <w:p w14:paraId="4F1A7DCE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1536D5">
        <w:rPr>
          <w:rFonts w:ascii="Arial Narrow" w:hAnsi="Arial Narrow"/>
          <w:sz w:val="22"/>
          <w:szCs w:val="22"/>
        </w:rPr>
        <w:t>2025/BZP 00183287</w:t>
      </w:r>
    </w:p>
    <w:p w14:paraId="46593143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1536D5">
        <w:rPr>
          <w:rFonts w:ascii="Arial Narrow" w:hAnsi="Arial Narrow"/>
          <w:sz w:val="22"/>
          <w:szCs w:val="22"/>
        </w:rPr>
        <w:t>01</w:t>
      </w:r>
    </w:p>
    <w:p w14:paraId="66C3A09E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79F5BFF6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SEKCJA VIII - PROCEDURA</w:t>
      </w:r>
    </w:p>
    <w:p w14:paraId="63D23627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127464B1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8.1. Termin składania ofert</w:t>
      </w:r>
    </w:p>
    <w:p w14:paraId="16478AB5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lastRenderedPageBreak/>
        <w:t>Przed zmianą:</w:t>
      </w:r>
      <w:r w:rsidRPr="001536D5">
        <w:rPr>
          <w:rFonts w:ascii="Arial Narrow" w:hAnsi="Arial Narrow"/>
          <w:sz w:val="22"/>
          <w:szCs w:val="22"/>
        </w:rPr>
        <w:br/>
        <w:t>2025-04-18 08:00</w:t>
      </w:r>
    </w:p>
    <w:p w14:paraId="51A10244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Po zmianie:</w:t>
      </w:r>
      <w:r w:rsidRPr="001536D5">
        <w:rPr>
          <w:rFonts w:ascii="Arial Narrow" w:hAnsi="Arial Narrow"/>
          <w:sz w:val="22"/>
          <w:szCs w:val="22"/>
        </w:rPr>
        <w:br/>
        <w:t>2025-04-23 08:00</w:t>
      </w:r>
    </w:p>
    <w:p w14:paraId="28E0D39B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422A02C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8.3. Termin otwarcia ofert</w:t>
      </w:r>
    </w:p>
    <w:p w14:paraId="4F67A109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Przed zmianą:</w:t>
      </w:r>
      <w:r w:rsidRPr="001536D5">
        <w:rPr>
          <w:rFonts w:ascii="Arial Narrow" w:hAnsi="Arial Narrow"/>
          <w:sz w:val="22"/>
          <w:szCs w:val="22"/>
        </w:rPr>
        <w:br/>
        <w:t>2025-04-18 08:15</w:t>
      </w:r>
    </w:p>
    <w:p w14:paraId="5599A312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Po zmianie:</w:t>
      </w:r>
      <w:r w:rsidRPr="001536D5">
        <w:rPr>
          <w:rFonts w:ascii="Arial Narrow" w:hAnsi="Arial Narrow"/>
          <w:sz w:val="22"/>
          <w:szCs w:val="22"/>
        </w:rPr>
        <w:br/>
        <w:t>2025-04-23 08:15</w:t>
      </w:r>
    </w:p>
    <w:p w14:paraId="0211CA5A" w14:textId="77777777" w:rsidR="001536D5" w:rsidRPr="001536D5" w:rsidRDefault="001536D5" w:rsidP="001536D5">
      <w:pPr>
        <w:rPr>
          <w:rFonts w:ascii="Arial Narrow" w:hAnsi="Arial Narrow"/>
          <w:b/>
          <w:bCs/>
          <w:sz w:val="22"/>
          <w:szCs w:val="22"/>
        </w:rPr>
      </w:pPr>
      <w:r w:rsidRPr="001536D5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7F8C85E1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8.4. Termin związania ofertą</w:t>
      </w:r>
    </w:p>
    <w:p w14:paraId="4CF908DE" w14:textId="77777777" w:rsidR="001536D5" w:rsidRP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Przed zmianą:</w:t>
      </w:r>
      <w:r w:rsidRPr="001536D5">
        <w:rPr>
          <w:rFonts w:ascii="Arial Narrow" w:hAnsi="Arial Narrow"/>
          <w:sz w:val="22"/>
          <w:szCs w:val="22"/>
        </w:rPr>
        <w:br/>
        <w:t>2025-05-17</w:t>
      </w:r>
    </w:p>
    <w:p w14:paraId="08D60E6F" w14:textId="77777777" w:rsidR="001536D5" w:rsidRDefault="001536D5" w:rsidP="001536D5">
      <w:pPr>
        <w:rPr>
          <w:rFonts w:ascii="Arial Narrow" w:hAnsi="Arial Narrow"/>
          <w:sz w:val="22"/>
          <w:szCs w:val="22"/>
        </w:rPr>
      </w:pPr>
      <w:r w:rsidRPr="001536D5">
        <w:rPr>
          <w:rFonts w:ascii="Arial Narrow" w:hAnsi="Arial Narrow"/>
          <w:sz w:val="22"/>
          <w:szCs w:val="22"/>
        </w:rPr>
        <w:t>Po zmianie:</w:t>
      </w:r>
      <w:r w:rsidRPr="001536D5">
        <w:rPr>
          <w:rFonts w:ascii="Arial Narrow" w:hAnsi="Arial Narrow"/>
          <w:sz w:val="22"/>
          <w:szCs w:val="22"/>
        </w:rPr>
        <w:br/>
        <w:t>2025-05-22</w:t>
      </w:r>
    </w:p>
    <w:p w14:paraId="3391291D" w14:textId="77777777" w:rsidR="001536D5" w:rsidRDefault="001536D5" w:rsidP="001536D5">
      <w:pPr>
        <w:rPr>
          <w:rFonts w:ascii="Arial Narrow" w:hAnsi="Arial Narrow"/>
          <w:sz w:val="22"/>
          <w:szCs w:val="22"/>
        </w:rPr>
      </w:pPr>
    </w:p>
    <w:p w14:paraId="3A0DB1B1" w14:textId="78306874" w:rsidR="001536D5" w:rsidRDefault="001536D5" w:rsidP="001536D5">
      <w:pPr>
        <w:jc w:val="right"/>
        <w:rPr>
          <w:rFonts w:ascii="Arial Narrow" w:hAnsi="Arial Narrow"/>
          <w:i/>
          <w:iCs/>
          <w:sz w:val="22"/>
          <w:szCs w:val="22"/>
        </w:rPr>
      </w:pPr>
      <w:r w:rsidRPr="001536D5">
        <w:rPr>
          <w:rFonts w:ascii="Arial Narrow" w:hAnsi="Arial Narrow"/>
          <w:i/>
          <w:iCs/>
          <w:sz w:val="22"/>
          <w:szCs w:val="22"/>
        </w:rPr>
        <w:t>Zamawiający</w:t>
      </w:r>
    </w:p>
    <w:p w14:paraId="2C173118" w14:textId="77777777" w:rsidR="001536D5" w:rsidRDefault="001536D5" w:rsidP="001536D5">
      <w:pPr>
        <w:jc w:val="right"/>
        <w:rPr>
          <w:rFonts w:ascii="Arial Narrow" w:hAnsi="Arial Narrow"/>
          <w:i/>
          <w:iCs/>
          <w:sz w:val="22"/>
          <w:szCs w:val="22"/>
        </w:rPr>
      </w:pPr>
    </w:p>
    <w:p w14:paraId="6179D185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918F31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196AB5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A6C795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600DC3E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C1A48FB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3144E2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1A334D3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DCEA4F8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8ED16D8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798386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521E79B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160015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89DF32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44A53B6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53816C0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0016B1A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F949D53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5CAC22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2DC789E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0C9454E" w14:textId="77777777" w:rsid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B8EB96" w14:textId="20CA6338" w:rsidR="001536D5" w:rsidRPr="001536D5" w:rsidRDefault="001536D5" w:rsidP="001536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536D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 w:rsidRPr="001536D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1536D5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37328913" w14:textId="77777777" w:rsidR="001536D5" w:rsidRPr="001536D5" w:rsidRDefault="001536D5" w:rsidP="001536D5">
      <w:pPr>
        <w:spacing w:after="0"/>
        <w:rPr>
          <w:rFonts w:ascii="Arial Narrow" w:hAnsi="Arial Narrow"/>
          <w:sz w:val="16"/>
          <w:szCs w:val="16"/>
        </w:rPr>
      </w:pPr>
      <w:r w:rsidRPr="001536D5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1536D5">
        <w:rPr>
          <w:rFonts w:ascii="Arial Narrow" w:hAnsi="Arial Narrow"/>
          <w:sz w:val="16"/>
          <w:szCs w:val="16"/>
        </w:rPr>
        <w:t>int</w:t>
      </w:r>
      <w:proofErr w:type="spellEnd"/>
      <w:r w:rsidRPr="001536D5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28C15E7E" w14:textId="77777777" w:rsidR="001536D5" w:rsidRPr="001536D5" w:rsidRDefault="001536D5" w:rsidP="001536D5">
      <w:pPr>
        <w:spacing w:after="0"/>
        <w:rPr>
          <w:rFonts w:ascii="Arial Narrow" w:hAnsi="Arial Narrow"/>
          <w:sz w:val="16"/>
          <w:szCs w:val="16"/>
        </w:rPr>
      </w:pPr>
      <w:r w:rsidRPr="001536D5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D52D148" w14:textId="7DE54BC6" w:rsidR="001536D5" w:rsidRPr="001536D5" w:rsidRDefault="001536D5" w:rsidP="001536D5">
      <w:pPr>
        <w:spacing w:after="0"/>
        <w:rPr>
          <w:rFonts w:ascii="Arial Narrow" w:hAnsi="Arial Narrow"/>
          <w:sz w:val="16"/>
          <w:szCs w:val="16"/>
        </w:rPr>
      </w:pPr>
      <w:r w:rsidRPr="001536D5">
        <w:rPr>
          <w:rFonts w:ascii="Arial Narrow" w:hAnsi="Arial Narrow"/>
          <w:sz w:val="16"/>
          <w:szCs w:val="16"/>
        </w:rPr>
        <w:t>Data: 16.04.2025 r.</w:t>
      </w:r>
    </w:p>
    <w:sectPr w:rsidR="001536D5" w:rsidRPr="00153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61CBB"/>
    <w:multiLevelType w:val="multilevel"/>
    <w:tmpl w:val="EF648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D22552"/>
    <w:multiLevelType w:val="multilevel"/>
    <w:tmpl w:val="D2246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0F3476"/>
    <w:multiLevelType w:val="multilevel"/>
    <w:tmpl w:val="BD42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2959764">
    <w:abstractNumId w:val="2"/>
  </w:num>
  <w:num w:numId="2" w16cid:durableId="1684212012">
    <w:abstractNumId w:val="1"/>
  </w:num>
  <w:num w:numId="3" w16cid:durableId="163472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6D5"/>
    <w:rsid w:val="001536D5"/>
    <w:rsid w:val="0055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1BED"/>
  <w15:chartTrackingRefBased/>
  <w15:docId w15:val="{91374CD6-947D-4D32-B65A-0B0F2CAD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536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36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36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536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536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536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536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536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536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36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36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36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536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536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536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36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36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36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536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36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536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536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536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36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536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36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536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36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36D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536D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36D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5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536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4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5743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7442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88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0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18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03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80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89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30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26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94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60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52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2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68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021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8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67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721799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6732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29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8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8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0" w:color="ECECEC"/>
                <w:right w:val="none" w:sz="0" w:space="0" w:color="auto"/>
              </w:divBdr>
              <w:divsChild>
                <w:div w:id="192382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82762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1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29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94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94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09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72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08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2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ECECE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44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3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3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71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3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6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8479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32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95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46516">
          <w:marLeft w:val="0"/>
          <w:marRight w:val="0"/>
          <w:marTop w:val="0"/>
          <w:marBottom w:val="0"/>
          <w:divBdr>
            <w:top w:val="single" w:sz="6" w:space="0" w:color="ECECEC"/>
            <w:left w:val="none" w:sz="0" w:space="0" w:color="auto"/>
            <w:bottom w:val="single" w:sz="6" w:space="0" w:color="ECECEC"/>
            <w:right w:val="none" w:sz="0" w:space="0" w:color="auto"/>
          </w:divBdr>
        </w:div>
        <w:div w:id="12269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CECEC"/>
            <w:right w:val="none" w:sz="0" w:space="0" w:color="auto"/>
          </w:divBdr>
          <w:divsChild>
            <w:div w:id="14124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57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2025-04-16T05:55:00Z</cp:lastPrinted>
  <dcterms:created xsi:type="dcterms:W3CDTF">2025-04-16T05:53:00Z</dcterms:created>
  <dcterms:modified xsi:type="dcterms:W3CDTF">2025-04-16T05:55:00Z</dcterms:modified>
</cp:coreProperties>
</file>