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AE50FF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Wykonawca:</w:t>
      </w:r>
    </w:p>
    <w:p w14:paraId="16D80117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7AE85D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D50F1E0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584D79B0" w14:textId="07A52E84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KRS/</w:t>
      </w:r>
      <w:proofErr w:type="spellStart"/>
      <w:r w:rsidRPr="00AE50FF">
        <w:rPr>
          <w:rFonts w:ascii="Arial" w:hAnsi="Arial" w:cs="Arial"/>
          <w:sz w:val="20"/>
        </w:rPr>
        <w:t>CEiDG</w:t>
      </w:r>
      <w:proofErr w:type="spellEnd"/>
      <w:r w:rsidRPr="00AE50FF">
        <w:rPr>
          <w:rFonts w:ascii="Arial" w:hAnsi="Arial" w:cs="Arial"/>
          <w:sz w:val="20"/>
        </w:rPr>
        <w:t>)</w:t>
      </w:r>
    </w:p>
    <w:p w14:paraId="269FE42B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E50FF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u w:val="single"/>
        </w:rPr>
        <w:t>Oświadczenia wykonawcy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>/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E50FF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</w:t>
      </w:r>
      <w:r w:rsidR="00C81BC3" w:rsidRPr="00AE50FF">
        <w:rPr>
          <w:rFonts w:ascii="Arial" w:hAnsi="Arial" w:cs="Arial"/>
          <w:b/>
          <w:sz w:val="20"/>
          <w:szCs w:val="20"/>
        </w:rPr>
        <w:t>ORAZ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E50FF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E50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3BF0E87E" w:rsidR="00EF45B6" w:rsidRPr="006D5869" w:rsidRDefault="00EF45B6" w:rsidP="006D5869">
      <w:pPr>
        <w:spacing w:before="240" w:after="0" w:line="240" w:lineRule="auto"/>
        <w:ind w:firstLine="709"/>
        <w:jc w:val="both"/>
        <w:rPr>
          <w:rFonts w:ascii="Arial" w:hAnsi="Arial" w:cs="Arial"/>
          <w:b/>
        </w:rPr>
      </w:pPr>
      <w:r w:rsidRPr="00020D84">
        <w:rPr>
          <w:rFonts w:ascii="Arial" w:hAnsi="Arial" w:cs="Arial"/>
        </w:rPr>
        <w:t>Na potrzeby postępowania o udzielenie zamówienia publicznego</w:t>
      </w:r>
      <w:r w:rsidR="0075790E" w:rsidRPr="00020D84">
        <w:rPr>
          <w:rFonts w:ascii="Arial" w:hAnsi="Arial" w:cs="Arial"/>
        </w:rPr>
        <w:t xml:space="preserve"> </w:t>
      </w:r>
      <w:r w:rsidRPr="00020D84">
        <w:rPr>
          <w:rFonts w:ascii="Arial" w:hAnsi="Arial" w:cs="Arial"/>
          <w:b/>
        </w:rPr>
        <w:t>pn.</w:t>
      </w:r>
      <w:r w:rsidR="0075790E" w:rsidRPr="00020D84">
        <w:rPr>
          <w:rFonts w:ascii="Arial" w:hAnsi="Arial" w:cs="Arial"/>
          <w:b/>
        </w:rPr>
        <w:t xml:space="preserve"> </w:t>
      </w:r>
      <w:r w:rsidR="006D5869">
        <w:rPr>
          <w:rFonts w:ascii="Arial" w:hAnsi="Arial" w:cs="Arial"/>
          <w:b/>
        </w:rPr>
        <w:t>o</w:t>
      </w:r>
      <w:r w:rsidR="006D5869">
        <w:rPr>
          <w:rFonts w:ascii="Arial" w:hAnsi="Arial" w:cs="Arial"/>
          <w:b/>
          <w:bCs/>
        </w:rPr>
        <w:t>pracowanie dokumentacji przebudowy,</w:t>
      </w:r>
      <w:r w:rsidR="006D5869">
        <w:rPr>
          <w:rFonts w:ascii="Arial" w:hAnsi="Arial" w:cs="Arial"/>
          <w:bCs/>
          <w:iCs/>
          <w:lang w:eastAsia="x-none"/>
        </w:rPr>
        <w:t xml:space="preserve"> </w:t>
      </w:r>
      <w:r w:rsidR="006D5869">
        <w:rPr>
          <w:rFonts w:ascii="Arial" w:hAnsi="Arial" w:cs="Arial"/>
          <w:b/>
          <w:bCs/>
        </w:rPr>
        <w:t xml:space="preserve">rozbudowy i termomodernizacji DS. BABILON UAM, ul. Dożynkowa 9b w Poznaniu </w:t>
      </w:r>
      <w:r w:rsidR="006D5869">
        <w:rPr>
          <w:rFonts w:ascii="Arial" w:hAnsi="Arial" w:cs="Arial"/>
          <w:b/>
        </w:rPr>
        <w:t>oraz w ramach prawa opcji - sprawowanie nadzoru autorskiego podczas prac wykonywanych na podstawie opracowanej dokumentacji (zamówienie opcjonalne)</w:t>
      </w:r>
      <w:r w:rsidR="00AE50FF" w:rsidRPr="00020D84">
        <w:rPr>
          <w:rFonts w:ascii="Arial" w:hAnsi="Arial" w:cs="Arial"/>
          <w:b/>
          <w:bCs/>
          <w:iCs/>
          <w:lang w:eastAsia="x-none"/>
        </w:rPr>
        <w:t xml:space="preserve">, </w:t>
      </w:r>
      <w:r w:rsidRPr="00020D84">
        <w:rPr>
          <w:rFonts w:ascii="Arial" w:hAnsi="Arial" w:cs="Arial"/>
        </w:rPr>
        <w:t>oświadczam, co następuje:</w:t>
      </w:r>
    </w:p>
    <w:p w14:paraId="5FFF2AAE" w14:textId="77777777" w:rsidR="00EF45B6" w:rsidRPr="00AE50FF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E50FF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E50FF">
        <w:rPr>
          <w:rFonts w:ascii="Arial" w:hAnsi="Arial" w:cs="Arial"/>
          <w:sz w:val="20"/>
          <w:szCs w:val="21"/>
        </w:rPr>
        <w:t xml:space="preserve"> </w:t>
      </w:r>
      <w:r w:rsidRPr="00AE50FF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E50FF">
        <w:rPr>
          <w:rFonts w:ascii="Arial" w:hAnsi="Arial" w:cs="Arial"/>
          <w:sz w:val="20"/>
          <w:szCs w:val="21"/>
        </w:rPr>
        <w:t> </w:t>
      </w:r>
      <w:r w:rsidRPr="00AE50FF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50FF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AE50FF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E50FF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E50FF">
        <w:rPr>
          <w:rFonts w:ascii="Arial" w:hAnsi="Arial" w:cs="Arial"/>
          <w:sz w:val="20"/>
          <w:szCs w:val="21"/>
        </w:rPr>
        <w:t>z dnia 13 kwietnia 2022 r.</w:t>
      </w:r>
      <w:r w:rsidRPr="00AE50FF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E50FF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E50FF">
        <w:rPr>
          <w:rFonts w:ascii="Arial" w:hAnsi="Arial" w:cs="Arial"/>
          <w:sz w:val="20"/>
          <w:szCs w:val="21"/>
        </w:rPr>
        <w:t>(Dz. U. poz. 835)</w:t>
      </w:r>
      <w:r w:rsidRPr="00AE50FF">
        <w:rPr>
          <w:rFonts w:ascii="Arial" w:hAnsi="Arial" w:cs="Arial"/>
          <w:i/>
          <w:iCs/>
          <w:sz w:val="20"/>
          <w:szCs w:val="21"/>
        </w:rPr>
        <w:t>.</w:t>
      </w:r>
      <w:r w:rsidR="00DD39BE" w:rsidRPr="00AE50FF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AE50FF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AE50FF">
        <w:rPr>
          <w:rFonts w:ascii="Arial" w:hAnsi="Arial" w:cs="Arial"/>
          <w:b/>
          <w:sz w:val="21"/>
          <w:szCs w:val="21"/>
        </w:rPr>
        <w:t>DOTYCZĄCA</w:t>
      </w:r>
      <w:r w:rsidRPr="00AE50FF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E50FF">
        <w:rPr>
          <w:rFonts w:ascii="Arial" w:hAnsi="Arial" w:cs="Arial"/>
          <w:b/>
          <w:sz w:val="21"/>
          <w:szCs w:val="21"/>
        </w:rPr>
        <w:t>A</w:t>
      </w:r>
      <w:r w:rsidRPr="00AE50FF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E50FF">
        <w:rPr>
          <w:rFonts w:ascii="Arial" w:hAnsi="Arial" w:cs="Arial"/>
          <w:b/>
          <w:sz w:val="21"/>
          <w:szCs w:val="21"/>
        </w:rPr>
        <w:t>U</w:t>
      </w:r>
      <w:r w:rsidRPr="00AE50FF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E50FF">
        <w:rPr>
          <w:rFonts w:ascii="Arial" w:hAnsi="Arial" w:cs="Arial"/>
          <w:b/>
          <w:sz w:val="21"/>
          <w:szCs w:val="21"/>
        </w:rPr>
        <w:t>Ę</w:t>
      </w:r>
      <w:r w:rsidRPr="00AE50FF">
        <w:rPr>
          <w:rFonts w:ascii="Arial" w:hAnsi="Arial" w:cs="Arial"/>
          <w:b/>
          <w:sz w:val="21"/>
          <w:szCs w:val="21"/>
        </w:rPr>
        <w:t>PNIAJĄC</w:t>
      </w:r>
      <w:r w:rsidR="0053177A" w:rsidRPr="00AE50FF">
        <w:rPr>
          <w:rFonts w:ascii="Arial" w:hAnsi="Arial" w:cs="Arial"/>
          <w:b/>
          <w:sz w:val="21"/>
          <w:szCs w:val="21"/>
        </w:rPr>
        <w:t>EGO</w:t>
      </w:r>
      <w:r w:rsidRPr="00AE50FF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E50FF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E50FF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E50FF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E50FF">
        <w:rPr>
          <w:rFonts w:ascii="Arial" w:hAnsi="Arial" w:cs="Arial"/>
          <w:i/>
          <w:sz w:val="16"/>
          <w:szCs w:val="16"/>
        </w:rPr>
        <w:t>wypełnić</w:t>
      </w:r>
      <w:r w:rsidRPr="00AE50FF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E50FF">
        <w:rPr>
          <w:rFonts w:ascii="Arial" w:hAnsi="Arial" w:cs="Arial"/>
          <w:i/>
          <w:sz w:val="16"/>
          <w:szCs w:val="16"/>
        </w:rPr>
        <w:t>w przypadku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E50FF">
        <w:rPr>
          <w:rFonts w:ascii="Arial" w:hAnsi="Arial" w:cs="Arial"/>
          <w:i/>
          <w:sz w:val="16"/>
          <w:szCs w:val="16"/>
        </w:rPr>
        <w:t xml:space="preserve"> 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E50FF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E50FF">
        <w:rPr>
          <w:rFonts w:ascii="Arial" w:hAnsi="Arial" w:cs="Arial"/>
          <w:i/>
          <w:sz w:val="16"/>
          <w:szCs w:val="16"/>
        </w:rPr>
        <w:t>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E10B15" w:rsidRPr="00AE50FF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E50FF">
        <w:rPr>
          <w:rFonts w:ascii="Arial" w:hAnsi="Arial" w:cs="Arial"/>
          <w:i/>
          <w:sz w:val="16"/>
          <w:szCs w:val="16"/>
        </w:rPr>
        <w:t>przypadku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E50FF">
        <w:rPr>
          <w:rFonts w:ascii="Arial" w:hAnsi="Arial" w:cs="Arial"/>
          <w:i/>
          <w:sz w:val="16"/>
          <w:szCs w:val="16"/>
        </w:rPr>
        <w:t>udostępniającego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E50FF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E50FF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F14423" w:rsidRPr="00AE50FF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E50FF">
        <w:rPr>
          <w:rFonts w:ascii="Arial" w:hAnsi="Arial" w:cs="Arial"/>
          <w:i/>
          <w:sz w:val="16"/>
          <w:szCs w:val="16"/>
        </w:rPr>
        <w:t>n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E50FF">
        <w:rPr>
          <w:rFonts w:ascii="Arial" w:hAnsi="Arial" w:cs="Arial"/>
          <w:i/>
          <w:sz w:val="16"/>
          <w:szCs w:val="16"/>
        </w:rPr>
        <w:t>ko</w:t>
      </w:r>
      <w:r w:rsidR="00671064" w:rsidRPr="00AE50FF">
        <w:rPr>
          <w:rFonts w:ascii="Arial" w:hAnsi="Arial" w:cs="Arial"/>
          <w:i/>
          <w:sz w:val="16"/>
          <w:szCs w:val="16"/>
        </w:rPr>
        <w:t>nieczne.</w:t>
      </w:r>
      <w:r w:rsidRPr="00AE50FF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AE50F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E50FF">
        <w:rPr>
          <w:rFonts w:ascii="Arial" w:hAnsi="Arial" w:cs="Arial"/>
          <w:sz w:val="21"/>
          <w:szCs w:val="21"/>
        </w:rPr>
        <w:t>…………</w:t>
      </w:r>
      <w:r w:rsidRPr="00AE50FF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E50FF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E50FF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50FF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podmiotu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udostępniając</w:t>
      </w:r>
      <w:r w:rsidR="00074793" w:rsidRPr="00AE50FF">
        <w:rPr>
          <w:rFonts w:ascii="Arial" w:hAnsi="Arial" w:cs="Arial"/>
          <w:sz w:val="21"/>
          <w:szCs w:val="21"/>
        </w:rPr>
        <w:t>ego</w:t>
      </w:r>
      <w:r w:rsidRPr="00AE50FF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E50FF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E50FF">
        <w:rPr>
          <w:rFonts w:ascii="Arial" w:hAnsi="Arial" w:cs="Arial"/>
          <w:sz w:val="21"/>
          <w:szCs w:val="21"/>
        </w:rPr>
        <w:t>……</w:t>
      </w:r>
      <w:r w:rsidR="000B07BD" w:rsidRPr="00AE50FF">
        <w:rPr>
          <w:rFonts w:ascii="Arial" w:hAnsi="Arial" w:cs="Arial"/>
          <w:sz w:val="21"/>
          <w:szCs w:val="21"/>
        </w:rPr>
        <w:t>……………….…</w:t>
      </w:r>
      <w:r w:rsidR="000B07BD" w:rsidRPr="00AE50FF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E50FF">
        <w:rPr>
          <w:rFonts w:ascii="Arial" w:hAnsi="Arial" w:cs="Arial"/>
          <w:i/>
          <w:sz w:val="16"/>
          <w:szCs w:val="16"/>
        </w:rPr>
        <w:t>)</w:t>
      </w:r>
      <w:r w:rsidR="008D0E7E" w:rsidRPr="00AE50FF">
        <w:rPr>
          <w:rFonts w:ascii="Arial" w:hAnsi="Arial" w:cs="Arial"/>
          <w:sz w:val="16"/>
          <w:szCs w:val="16"/>
        </w:rPr>
        <w:t>,</w:t>
      </w:r>
      <w:r w:rsidR="008D0E7E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E50FF">
        <w:rPr>
          <w:rFonts w:ascii="Arial" w:hAnsi="Arial" w:cs="Arial"/>
          <w:sz w:val="21"/>
          <w:szCs w:val="21"/>
        </w:rPr>
        <w:t xml:space="preserve">……… </w:t>
      </w:r>
      <w:r w:rsidRPr="00AE50FF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E50FF">
        <w:rPr>
          <w:rFonts w:ascii="Arial" w:hAnsi="Arial" w:cs="Arial"/>
          <w:iCs/>
          <w:sz w:val="16"/>
          <w:szCs w:val="16"/>
        </w:rPr>
        <w:t>,</w:t>
      </w:r>
      <w:r w:rsidR="004511DC" w:rsidRPr="00AE50FF">
        <w:rPr>
          <w:rFonts w:ascii="Arial" w:hAnsi="Arial" w:cs="Arial"/>
          <w:i/>
          <w:sz w:val="16"/>
          <w:szCs w:val="16"/>
        </w:rPr>
        <w:br/>
      </w:r>
      <w:r w:rsidR="004511DC" w:rsidRPr="00AE50FF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E50FF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E50FF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E50FF">
        <w:rPr>
          <w:rFonts w:ascii="Arial" w:hAnsi="Arial" w:cs="Arial"/>
          <w:i/>
          <w:sz w:val="16"/>
          <w:szCs w:val="16"/>
        </w:rPr>
        <w:t>podwykonawcy</w:t>
      </w:r>
      <w:r w:rsidR="00C7597C" w:rsidRPr="00AE50FF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E50FF">
        <w:rPr>
          <w:rFonts w:ascii="Arial" w:hAnsi="Arial" w:cs="Arial"/>
          <w:i/>
          <w:sz w:val="16"/>
          <w:szCs w:val="16"/>
        </w:rPr>
        <w:t>,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E50FF">
        <w:rPr>
          <w:rFonts w:ascii="Arial" w:hAnsi="Arial" w:cs="Arial"/>
          <w:i/>
          <w:sz w:val="16"/>
          <w:szCs w:val="16"/>
        </w:rPr>
        <w:t>podwykonawcy</w:t>
      </w:r>
      <w:r w:rsidRPr="00AE50FF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E50FF">
        <w:rPr>
          <w:rFonts w:ascii="Arial" w:hAnsi="Arial" w:cs="Arial"/>
          <w:i/>
          <w:sz w:val="16"/>
          <w:szCs w:val="16"/>
        </w:rPr>
        <w:t xml:space="preserve"> nie</w:t>
      </w:r>
      <w:r w:rsidRPr="00AE50FF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E50FF">
        <w:rPr>
          <w:rFonts w:ascii="Arial" w:hAnsi="Arial" w:cs="Arial"/>
          <w:i/>
          <w:sz w:val="16"/>
          <w:szCs w:val="16"/>
        </w:rPr>
        <w:t>, a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E50FF">
        <w:rPr>
          <w:rFonts w:ascii="Arial" w:hAnsi="Arial" w:cs="Arial"/>
          <w:sz w:val="21"/>
          <w:szCs w:val="21"/>
        </w:rPr>
        <w:t>,</w:t>
      </w:r>
      <w:r w:rsidRPr="00AE50FF">
        <w:rPr>
          <w:rFonts w:ascii="Arial" w:hAnsi="Arial" w:cs="Arial"/>
          <w:sz w:val="21"/>
          <w:szCs w:val="21"/>
        </w:rPr>
        <w:t xml:space="preserve"> na którego</w:t>
      </w:r>
      <w:r w:rsidR="00FC230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AE50FF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E50FF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E50FF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50F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E50FF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E50FF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50FF">
        <w:t xml:space="preserve"> </w:t>
      </w:r>
      <w:r w:rsidRPr="00AE50FF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46C6ADB2" w14:textId="470D78EB" w:rsidR="0072465F" w:rsidRPr="006D5869" w:rsidRDefault="00EF45B6" w:rsidP="006D586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  <w:r w:rsidR="006D5869">
        <w:rPr>
          <w:rFonts w:ascii="Arial" w:hAnsi="Arial" w:cs="Arial"/>
          <w:i/>
          <w:sz w:val="16"/>
          <w:szCs w:val="16"/>
        </w:rPr>
        <w:t xml:space="preserve">        </w:t>
      </w:r>
      <w:r w:rsidR="0072465F" w:rsidRP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</w:p>
    <w:p w14:paraId="0C8E3652" w14:textId="6AE4BBF1" w:rsidR="0072465F" w:rsidRPr="00AE50FF" w:rsidRDefault="0072465F" w:rsidP="006D5869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i/>
          <w:sz w:val="21"/>
          <w:szCs w:val="21"/>
        </w:rPr>
        <w:tab/>
      </w:r>
      <w:r w:rsidRPr="00AE50FF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E50FF">
        <w:rPr>
          <w:rFonts w:ascii="Arial" w:hAnsi="Arial" w:cs="Arial"/>
          <w:i/>
          <w:sz w:val="16"/>
          <w:szCs w:val="16"/>
        </w:rPr>
        <w:t>k</w:t>
      </w:r>
      <w:r w:rsidRPr="00AE50F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AE50FF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4C23EF39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AE50FF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020D84">
      <w:rPr>
        <w:rFonts w:ascii="Arial" w:hAnsi="Arial" w:cs="Arial"/>
        <w:i/>
        <w:sz w:val="20"/>
      </w:rPr>
      <w:t>3807</w:t>
    </w:r>
    <w:r w:rsidRPr="006C792A">
      <w:rPr>
        <w:rFonts w:ascii="Arial" w:hAnsi="Arial" w:cs="Arial"/>
        <w:i/>
        <w:sz w:val="20"/>
      </w:rPr>
      <w:t>/2</w:t>
    </w:r>
    <w:r w:rsidR="00020D84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0D84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94F2F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56D57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5869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7C47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AE50FF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35</cp:revision>
  <dcterms:created xsi:type="dcterms:W3CDTF">2022-05-06T13:13:00Z</dcterms:created>
  <dcterms:modified xsi:type="dcterms:W3CDTF">2025-04-10T05:45:00Z</dcterms:modified>
</cp:coreProperties>
</file>