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93460" w14:textId="01D70157" w:rsidR="00C31F56" w:rsidRPr="003C051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75007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3C051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263B0717" w14:textId="77777777" w:rsidR="00B4062A" w:rsidRPr="003C051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418BCA62" w14:textId="77777777" w:rsidR="00C31F56" w:rsidRPr="003C051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3C051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DFE0F4" w14:textId="77777777" w:rsidR="0029410C" w:rsidRPr="003C051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3C051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3C051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9C5B1D3" w14:textId="77777777" w:rsidR="0029410C" w:rsidRPr="003C051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043ECE7" w14:textId="77777777" w:rsidR="0043102D" w:rsidRPr="003C051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3C051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8E4406C" w14:textId="77777777" w:rsidR="0043102D" w:rsidRPr="003C051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3C051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3C051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788354B" w14:textId="77777777" w:rsidR="0029410C" w:rsidRPr="003C051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7151B8" w14:textId="77777777" w:rsidR="0029410C" w:rsidRPr="003C051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958C0A8" w14:textId="77777777" w:rsidR="0043102D" w:rsidRPr="003C051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3C051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3C051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3C051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CE3CB71" w14:textId="77777777" w:rsidR="0043102D" w:rsidRPr="003C051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C051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A0082CC" w14:textId="77777777" w:rsidR="0043102D" w:rsidRPr="003C051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C0514" w:rsidRPr="003C0514" w14:paraId="09736D73" w14:textId="77777777" w:rsidTr="00AE2F19">
        <w:tc>
          <w:tcPr>
            <w:tcW w:w="8952" w:type="dxa"/>
            <w:shd w:val="clear" w:color="auto" w:fill="D9D9D9"/>
          </w:tcPr>
          <w:p w14:paraId="50A6904B" w14:textId="77777777" w:rsidR="0099321A" w:rsidRPr="003C051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C051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0FA7254" w14:textId="31FB6B8A" w:rsidR="0099321A" w:rsidRPr="003C051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3C0514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3C0514">
              <w:rPr>
                <w:rFonts w:ascii="Arial" w:hAnsi="Arial" w:cs="Arial"/>
              </w:rPr>
              <w:t xml:space="preserve">2024 </w:t>
            </w:r>
            <w:r w:rsidRPr="003C0514">
              <w:rPr>
                <w:rFonts w:ascii="Arial" w:hAnsi="Arial" w:cs="Arial"/>
              </w:rPr>
              <w:t xml:space="preserve">poz. </w:t>
            </w:r>
            <w:r w:rsidR="003C0514">
              <w:rPr>
                <w:rFonts w:ascii="Arial" w:hAnsi="Arial" w:cs="Arial"/>
              </w:rPr>
              <w:t>1320</w:t>
            </w:r>
            <w:r w:rsidRPr="003C051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3C0514">
              <w:rPr>
                <w:rFonts w:ascii="Arial" w:hAnsi="Arial" w:cs="Arial"/>
              </w:rPr>
              <w:t>Pzp</w:t>
            </w:r>
            <w:proofErr w:type="spellEnd"/>
            <w:r w:rsidRPr="003C0514">
              <w:rPr>
                <w:rFonts w:ascii="Arial" w:hAnsi="Arial" w:cs="Arial"/>
              </w:rPr>
              <w:t>), dotyczące:</w:t>
            </w:r>
          </w:p>
          <w:p w14:paraId="4300B544" w14:textId="77777777" w:rsidR="0099321A" w:rsidRPr="003C051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051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D36C6C0" w14:textId="77777777" w:rsidR="0099321A" w:rsidRPr="003C051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3A8302" w14:textId="77777777" w:rsidR="00EC667E" w:rsidRPr="00562A80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3E104AE1" w14:textId="6A936016" w:rsidR="0000184A" w:rsidRPr="004423ED" w:rsidRDefault="005E622E" w:rsidP="0029410C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3C0514">
        <w:rPr>
          <w:rFonts w:ascii="Arial" w:hAnsi="Arial" w:cs="Arial"/>
          <w:sz w:val="22"/>
          <w:szCs w:val="22"/>
        </w:rPr>
        <w:t>Na potrzeby postępowania o ud</w:t>
      </w:r>
      <w:r w:rsidR="00B4062A" w:rsidRPr="003C0514">
        <w:rPr>
          <w:rFonts w:ascii="Arial" w:hAnsi="Arial" w:cs="Arial"/>
          <w:sz w:val="22"/>
          <w:szCs w:val="22"/>
        </w:rPr>
        <w:t xml:space="preserve">zielenie zamówienia publicznego </w:t>
      </w:r>
      <w:r w:rsidR="00B4062A" w:rsidRPr="004423ED">
        <w:rPr>
          <w:rFonts w:ascii="Arial" w:hAnsi="Arial" w:cs="Arial"/>
          <w:b/>
          <w:sz w:val="22"/>
          <w:szCs w:val="22"/>
        </w:rPr>
        <w:t xml:space="preserve">pn. </w:t>
      </w:r>
      <w:r w:rsidR="004423ED" w:rsidRPr="004423ED">
        <w:rPr>
          <w:rFonts w:ascii="Arial" w:hAnsi="Arial" w:cs="Arial"/>
          <w:b/>
          <w:sz w:val="22"/>
          <w:szCs w:val="22"/>
        </w:rPr>
        <w:t>o</w:t>
      </w:r>
      <w:r w:rsidR="004423ED" w:rsidRPr="004423ED">
        <w:rPr>
          <w:rFonts w:ascii="Arial" w:hAnsi="Arial" w:cs="Arial"/>
          <w:b/>
          <w:bCs/>
          <w:sz w:val="22"/>
          <w:szCs w:val="22"/>
        </w:rPr>
        <w:t>pracowanie dokumentacji przebudowy,</w:t>
      </w:r>
      <w:r w:rsidR="004423ED" w:rsidRPr="004423ED">
        <w:rPr>
          <w:rFonts w:ascii="Arial" w:hAnsi="Arial" w:cs="Arial"/>
          <w:bCs/>
          <w:iCs/>
          <w:sz w:val="22"/>
          <w:szCs w:val="22"/>
          <w:lang w:eastAsia="x-none"/>
        </w:rPr>
        <w:t xml:space="preserve"> </w:t>
      </w:r>
      <w:r w:rsidR="004423ED" w:rsidRPr="004423ED">
        <w:rPr>
          <w:rFonts w:ascii="Arial" w:hAnsi="Arial" w:cs="Arial"/>
          <w:b/>
          <w:bCs/>
          <w:sz w:val="22"/>
          <w:szCs w:val="22"/>
        </w:rPr>
        <w:t xml:space="preserve">rozbudowy i termomodernizacji DS. BABILON UAM, ul. Dożynkowa 9b w Poznaniu </w:t>
      </w:r>
      <w:r w:rsidR="004423ED" w:rsidRPr="004423ED">
        <w:rPr>
          <w:rFonts w:ascii="Arial" w:hAnsi="Arial" w:cs="Arial"/>
          <w:b/>
          <w:sz w:val="22"/>
          <w:szCs w:val="22"/>
        </w:rPr>
        <w:t>oraz w ramach prawa opcji - sprawowanie nadzoru autorskiego podczas prac wykonywanych na podstawie opracowanej dokumentacji (zamówienie opcjonalne)</w:t>
      </w:r>
      <w:r w:rsidR="003C7F1B" w:rsidRPr="003C0514">
        <w:rPr>
          <w:rFonts w:ascii="Arial" w:hAnsi="Arial" w:cs="Arial"/>
          <w:b/>
          <w:bCs/>
          <w:iCs/>
          <w:sz w:val="22"/>
          <w:szCs w:val="22"/>
          <w:lang w:eastAsia="x-none"/>
        </w:rPr>
        <w:t>,</w:t>
      </w:r>
      <w:r w:rsidR="003C0514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</w:t>
      </w:r>
      <w:r w:rsidRPr="003C0514">
        <w:rPr>
          <w:rFonts w:ascii="Arial" w:hAnsi="Arial" w:cs="Arial"/>
          <w:bCs/>
          <w:sz w:val="22"/>
        </w:rPr>
        <w:t>o</w:t>
      </w:r>
      <w:r w:rsidR="006D68D8" w:rsidRPr="003C0514">
        <w:rPr>
          <w:rFonts w:ascii="Arial" w:hAnsi="Arial" w:cs="Arial"/>
          <w:bCs/>
          <w:sz w:val="22"/>
        </w:rPr>
        <w:t>świadczam/(-my)</w:t>
      </w:r>
      <w:r w:rsidRPr="003C0514">
        <w:rPr>
          <w:rFonts w:ascii="Arial" w:hAnsi="Arial" w:cs="Arial"/>
          <w:bCs/>
          <w:sz w:val="22"/>
        </w:rPr>
        <w:t xml:space="preserve">, </w:t>
      </w:r>
      <w:r w:rsidR="000719DC" w:rsidRPr="003C0514">
        <w:rPr>
          <w:rFonts w:ascii="Arial" w:hAnsi="Arial" w:cs="Arial"/>
          <w:bCs/>
          <w:sz w:val="22"/>
        </w:rPr>
        <w:t>co następuje</w:t>
      </w:r>
      <w:r w:rsidRPr="003C0514">
        <w:rPr>
          <w:rFonts w:ascii="Arial" w:hAnsi="Arial" w:cs="Arial"/>
          <w:bCs/>
          <w:sz w:val="22"/>
        </w:rPr>
        <w:t>:</w:t>
      </w:r>
    </w:p>
    <w:p w14:paraId="12155DDA" w14:textId="77777777" w:rsidR="0029410C" w:rsidRPr="003C051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3A5D5" w14:textId="77777777" w:rsidR="00DF4FC9" w:rsidRPr="003C0514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C0514">
        <w:rPr>
          <w:rFonts w:ascii="Arial" w:hAnsi="Arial" w:cs="Arial"/>
          <w:b/>
          <w:bCs/>
          <w:sz w:val="22"/>
          <w:szCs w:val="22"/>
          <w:u w:val="single"/>
        </w:rPr>
        <w:t>nie przynależę</w:t>
      </w:r>
      <w:r w:rsidRPr="003C051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3C0514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</w:t>
      </w:r>
      <w:proofErr w:type="spellStart"/>
      <w:r w:rsidRPr="003C0514">
        <w:rPr>
          <w:rFonts w:ascii="Arial" w:hAnsi="Arial" w:cs="Arial"/>
          <w:sz w:val="22"/>
          <w:szCs w:val="22"/>
        </w:rPr>
        <w:t>t.j</w:t>
      </w:r>
      <w:proofErr w:type="spellEnd"/>
      <w:r w:rsidRPr="003C0514">
        <w:rPr>
          <w:rFonts w:ascii="Arial" w:hAnsi="Arial" w:cs="Arial"/>
          <w:sz w:val="22"/>
          <w:szCs w:val="22"/>
        </w:rPr>
        <w:t>. Dz. U. z 2024 r. poz. 594 ze zm.) z innym Wykonawcą, który złożył odrębną ofertę, ofertę częściową w niniejszym postępowaniu.</w:t>
      </w:r>
    </w:p>
    <w:p w14:paraId="240D9660" w14:textId="77777777" w:rsidR="00DF4FC9" w:rsidRPr="003C0514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84EAAFB" w14:textId="77777777" w:rsidR="00DF4FC9" w:rsidRPr="003C0514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C0514">
        <w:rPr>
          <w:rFonts w:ascii="Arial" w:hAnsi="Arial" w:cs="Arial"/>
          <w:b/>
          <w:bCs/>
          <w:sz w:val="22"/>
          <w:szCs w:val="22"/>
          <w:u w:val="single"/>
        </w:rPr>
        <w:t>przynależę</w:t>
      </w:r>
      <w:r w:rsidRPr="003C051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3C0514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</w:t>
      </w:r>
      <w:proofErr w:type="spellStart"/>
      <w:r w:rsidRPr="003C0514">
        <w:rPr>
          <w:rFonts w:ascii="Arial" w:hAnsi="Arial" w:cs="Arial"/>
          <w:sz w:val="22"/>
          <w:szCs w:val="22"/>
        </w:rPr>
        <w:t>t.j</w:t>
      </w:r>
      <w:proofErr w:type="spellEnd"/>
      <w:r w:rsidRPr="003C0514">
        <w:rPr>
          <w:rFonts w:ascii="Arial" w:hAnsi="Arial" w:cs="Arial"/>
          <w:sz w:val="22"/>
          <w:szCs w:val="22"/>
        </w:rPr>
        <w:t>. Dz. U. z 2024 r. poz. 594 ze zm.), z innym Wykonawcą, który złożył odrębną ofertę, ofertę częściową w niniejszym postępowaniu:</w:t>
      </w:r>
    </w:p>
    <w:p w14:paraId="1FA43D85" w14:textId="77777777" w:rsidR="00312A4F" w:rsidRPr="003C051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C0514" w:rsidRPr="003C0514" w14:paraId="6847E313" w14:textId="77777777" w:rsidTr="00C37CD2">
        <w:trPr>
          <w:trHeight w:val="321"/>
        </w:trPr>
        <w:tc>
          <w:tcPr>
            <w:tcW w:w="516" w:type="dxa"/>
          </w:tcPr>
          <w:p w14:paraId="7AD8DA26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35E4E7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9B70EB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C0514" w:rsidRPr="003C0514" w14:paraId="27620892" w14:textId="77777777" w:rsidTr="009A4CD3">
        <w:tc>
          <w:tcPr>
            <w:tcW w:w="516" w:type="dxa"/>
          </w:tcPr>
          <w:p w14:paraId="28DF4BD6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6D14DB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8C5CD4F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0514" w:rsidRPr="003C0514" w14:paraId="47FF73E0" w14:textId="77777777" w:rsidTr="009A4CD3">
        <w:tc>
          <w:tcPr>
            <w:tcW w:w="516" w:type="dxa"/>
          </w:tcPr>
          <w:p w14:paraId="76EF9DB4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820C55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5200227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2CD2" w14:textId="77777777" w:rsidR="0000184A" w:rsidRPr="003C051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3C0514">
        <w:rPr>
          <w:rFonts w:ascii="Arial" w:hAnsi="Arial" w:cs="Arial"/>
          <w:sz w:val="24"/>
          <w:szCs w:val="24"/>
          <w:u w:val="single"/>
        </w:rPr>
        <w:t>Uwaga</w:t>
      </w:r>
    </w:p>
    <w:p w14:paraId="4A7D42F7" w14:textId="77777777" w:rsidR="005E622E" w:rsidRPr="003C051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3C051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3C0514">
        <w:rPr>
          <w:rFonts w:ascii="Arial" w:hAnsi="Arial" w:cs="Arial"/>
          <w:iCs/>
          <w:sz w:val="22"/>
          <w:szCs w:val="22"/>
        </w:rPr>
        <w:t>e</w:t>
      </w:r>
      <w:r w:rsidRPr="003C051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3C0514">
        <w:rPr>
          <w:rFonts w:ascii="Arial" w:hAnsi="Arial" w:cs="Arial"/>
          <w:iCs/>
          <w:sz w:val="22"/>
          <w:szCs w:val="22"/>
        </w:rPr>
        <w:t>e</w:t>
      </w:r>
      <w:r w:rsidRPr="003C051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3C0514">
        <w:rPr>
          <w:rFonts w:ascii="Arial" w:hAnsi="Arial" w:cs="Arial"/>
          <w:iCs/>
          <w:sz w:val="22"/>
          <w:szCs w:val="22"/>
        </w:rPr>
        <w:t>.</w:t>
      </w:r>
    </w:p>
    <w:p w14:paraId="427ECCEE" w14:textId="77777777" w:rsidR="00C37CD2" w:rsidRPr="003C051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588A014" w14:textId="77777777" w:rsidR="00C37CD2" w:rsidRPr="003C051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571DC09" w14:textId="77777777" w:rsidR="00106AC7" w:rsidRPr="003C051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3C051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3C0514">
        <w:rPr>
          <w:rFonts w:ascii="Arial" w:hAnsi="Arial" w:cs="Arial"/>
          <w:i/>
          <w:sz w:val="22"/>
          <w:szCs w:val="22"/>
        </w:rPr>
        <w:t xml:space="preserve">            </w:t>
      </w:r>
      <w:r w:rsidRPr="003C051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3C0514" w:rsidSect="00DF4FC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39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6931" w14:textId="77777777" w:rsidR="00844C26" w:rsidRDefault="00844C26">
      <w:r>
        <w:separator/>
      </w:r>
    </w:p>
  </w:endnote>
  <w:endnote w:type="continuationSeparator" w:id="0">
    <w:p w14:paraId="0D3F7F0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304A8" w14:textId="77777777" w:rsidR="00844C26" w:rsidRDefault="00844C26">
      <w:r>
        <w:separator/>
      </w:r>
    </w:p>
  </w:footnote>
  <w:footnote w:type="continuationSeparator" w:id="0">
    <w:p w14:paraId="019BA288" w14:textId="77777777" w:rsidR="00844C26" w:rsidRDefault="00844C26">
      <w:r>
        <w:continuationSeparator/>
      </w:r>
    </w:p>
  </w:footnote>
  <w:footnote w:id="1">
    <w:p w14:paraId="3D0239B3" w14:textId="77777777" w:rsidR="00DF4FC9" w:rsidRPr="00C37CD2" w:rsidRDefault="00DF4FC9" w:rsidP="00DF4FC9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C595" w14:textId="59890C85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F4FC9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3C0514">
      <w:rPr>
        <w:rFonts w:ascii="Arial" w:hAnsi="Arial" w:cs="Arial"/>
        <w:i/>
      </w:rPr>
      <w:t>3807</w:t>
    </w:r>
    <w:r w:rsidRPr="007F1271">
      <w:rPr>
        <w:rFonts w:ascii="Arial" w:hAnsi="Arial" w:cs="Arial"/>
        <w:i/>
      </w:rPr>
      <w:t>/2</w:t>
    </w:r>
    <w:r w:rsidR="003C0514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7EFC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C0514"/>
    <w:rsid w:val="003C7F1B"/>
    <w:rsid w:val="003E5D20"/>
    <w:rsid w:val="003F6927"/>
    <w:rsid w:val="00415097"/>
    <w:rsid w:val="00422381"/>
    <w:rsid w:val="0043102D"/>
    <w:rsid w:val="004423ED"/>
    <w:rsid w:val="00460820"/>
    <w:rsid w:val="004704CB"/>
    <w:rsid w:val="004C55DE"/>
    <w:rsid w:val="004D5C77"/>
    <w:rsid w:val="00532FD1"/>
    <w:rsid w:val="00533E9F"/>
    <w:rsid w:val="0056132E"/>
    <w:rsid w:val="00562A80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75007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C0129"/>
    <w:rsid w:val="00AD329C"/>
    <w:rsid w:val="00AE2F19"/>
    <w:rsid w:val="00B04D14"/>
    <w:rsid w:val="00B13A72"/>
    <w:rsid w:val="00B26102"/>
    <w:rsid w:val="00B36A8E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DF4FC9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,normalny tekst,Podsis rysunku,wypunktowanie,Nag 1"/>
    <w:basedOn w:val="Normalny"/>
    <w:link w:val="AkapitzlistZnak"/>
    <w:uiPriority w:val="34"/>
    <w:qFormat/>
    <w:rsid w:val="00DF4FC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,normalny tekst Znak,Podsis rysunku Znak,wypunktowanie Znak,Nag 1 Znak"/>
    <w:link w:val="Akapitzlist"/>
    <w:uiPriority w:val="34"/>
    <w:rsid w:val="00DF4FC9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4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219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45</cp:revision>
  <cp:lastPrinted>2010-01-07T09:39:00Z</cp:lastPrinted>
  <dcterms:created xsi:type="dcterms:W3CDTF">2021-02-09T08:53:00Z</dcterms:created>
  <dcterms:modified xsi:type="dcterms:W3CDTF">2025-04-10T05:48:00Z</dcterms:modified>
</cp:coreProperties>
</file>