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BB875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14:paraId="79F03D7D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73CE3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5BAB360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8047D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14:paraId="442BEF08" w14:textId="61EF43BF" w:rsidR="00AD4B35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D4B35">
        <w:rPr>
          <w:rFonts w:ascii="Arial" w:eastAsia="Times New Roman" w:hAnsi="Arial" w:cs="Arial"/>
          <w:b/>
          <w:sz w:val="24"/>
          <w:lang w:eastAsia="pl-PL"/>
        </w:rPr>
        <w:t xml:space="preserve"> dla części ……….</w:t>
      </w:r>
    </w:p>
    <w:p w14:paraId="11387D66" w14:textId="77777777"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F6947" w14:textId="05678466"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D4B35" w:rsidRPr="00AD4B35">
        <w:rPr>
          <w:rFonts w:ascii="Arial" w:hAnsi="Arial" w:cs="Arial"/>
          <w:b/>
        </w:rPr>
        <w:t>dostawę spektrometrów i modulatora – 3 części</w:t>
      </w:r>
      <w:r w:rsidR="001A2B30" w:rsidRPr="001A2B30">
        <w:rPr>
          <w:rFonts w:ascii="Arial" w:hAnsi="Arial" w:cs="Arial"/>
          <w:b/>
        </w:rPr>
        <w:t xml:space="preserve">: 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r w:rsidRPr="006A7E4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>
        <w:rPr>
          <w:rFonts w:ascii="Arial" w:eastAsia="Times New Roman" w:hAnsi="Arial" w:cs="Arial"/>
          <w:lang w:eastAsia="pl-PL"/>
        </w:rPr>
        <w:t>zawartym w załączniku nr A do S</w:t>
      </w:r>
      <w:r w:rsidRPr="006A7E4D">
        <w:rPr>
          <w:rFonts w:ascii="Arial" w:eastAsia="Times New Roman" w:hAnsi="Arial" w:cs="Arial"/>
          <w:lang w:eastAsia="pl-PL"/>
        </w:rPr>
        <w:t>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8E69D9D" w14:textId="77777777" w:rsidR="0028561D" w:rsidRPr="0039308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49BDA46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0B58836C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DB679B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14:paraId="3C680CCA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363F38" w14:paraId="18C7DA2E" w14:textId="77777777" w:rsidTr="00FA5938">
        <w:trPr>
          <w:trHeight w:val="1014"/>
        </w:trPr>
        <w:tc>
          <w:tcPr>
            <w:tcW w:w="731" w:type="dxa"/>
            <w:tcBorders>
              <w:bottom w:val="single" w:sz="4" w:space="0" w:color="auto"/>
            </w:tcBorders>
            <w:vAlign w:val="center"/>
          </w:tcPr>
          <w:p w14:paraId="12D5CC28" w14:textId="0E954656" w:rsidR="00FA5938" w:rsidRPr="00363F38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805" w:type="dxa"/>
            <w:tcBorders>
              <w:bottom w:val="single" w:sz="4" w:space="0" w:color="auto"/>
            </w:tcBorders>
            <w:vAlign w:val="center"/>
          </w:tcPr>
          <w:p w14:paraId="10604A80" w14:textId="637845D2" w:rsidR="007732F1" w:rsidRPr="007732F1" w:rsidRDefault="007732F1" w:rsidP="003660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iCs/>
                <w:lang w:eastAsia="pl-PL"/>
              </w:rPr>
            </w:pPr>
          </w:p>
        </w:tc>
        <w:tc>
          <w:tcPr>
            <w:tcW w:w="2734" w:type="dxa"/>
            <w:tcBorders>
              <w:bottom w:val="single" w:sz="4" w:space="0" w:color="auto"/>
            </w:tcBorders>
            <w:vAlign w:val="center"/>
          </w:tcPr>
          <w:p w14:paraId="5916CB05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18" w:type="dxa"/>
            <w:tcBorders>
              <w:bottom w:val="single" w:sz="4" w:space="0" w:color="auto"/>
            </w:tcBorders>
            <w:vAlign w:val="center"/>
          </w:tcPr>
          <w:p w14:paraId="5A775356" w14:textId="3348E566" w:rsidR="00FA5938" w:rsidRPr="00363F38" w:rsidRDefault="00FA593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14:paraId="2EC4DFE3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51CDD28B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012F87C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52D38CA8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609E5AF" w14:textId="77777777" w:rsidR="00FA5938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0AE06C9B" w14:textId="77777777" w:rsidR="0036603F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FA5938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>WZ niezbędne do prawidłowego wykonania przedmiotu zamówienia w tym m.in. podatek VAT**, cło, opłaty celne, koszt dostawy, wyładowania sprzętu i umieszczenia go we wskazanym pomieszczeniu Zamawiającego, instalacji i uruchomienia   przedmiotu zamówienia w siedzibie Zamawiającego,</w:t>
      </w:r>
      <w:r w:rsidR="0036603F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 przedmiotu zamówienia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oraz ubezpieczenie przedmiotu zamówienia do czasu podpisania protokołu odbioru. </w:t>
      </w:r>
    </w:p>
    <w:p w14:paraId="04BD55A7" w14:textId="452DD8BC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E8B8A6F" w14:textId="77777777"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7A4AA8F3" w14:textId="77777777" w:rsidR="00B450E3" w:rsidRPr="00F570C6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        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     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1D407062" w14:textId="77777777" w:rsidR="00B450E3" w:rsidRPr="00F570C6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4C242E0D" w14:textId="77777777" w:rsidR="00CB56BB" w:rsidRPr="00B450E3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sectPr w:rsidR="00CB56BB" w:rsidRPr="00B450E3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A64D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6D9D61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7896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4E9603FC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BB0FE" w14:textId="31CE5228" w:rsidR="00CB56BB" w:rsidRPr="00CF076C" w:rsidRDefault="00AD4B35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ZP3/4386/25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156C83"/>
    <w:rsid w:val="001A2B30"/>
    <w:rsid w:val="00221D81"/>
    <w:rsid w:val="0028561D"/>
    <w:rsid w:val="00294926"/>
    <w:rsid w:val="002B7B7C"/>
    <w:rsid w:val="002D7632"/>
    <w:rsid w:val="00363F38"/>
    <w:rsid w:val="0036603F"/>
    <w:rsid w:val="00393089"/>
    <w:rsid w:val="003959D4"/>
    <w:rsid w:val="004B4FA9"/>
    <w:rsid w:val="005B53AB"/>
    <w:rsid w:val="006A7E4D"/>
    <w:rsid w:val="007732F1"/>
    <w:rsid w:val="007842F5"/>
    <w:rsid w:val="007F11DD"/>
    <w:rsid w:val="00925CE3"/>
    <w:rsid w:val="00A206AF"/>
    <w:rsid w:val="00A34DE3"/>
    <w:rsid w:val="00A72D5A"/>
    <w:rsid w:val="00AD4B35"/>
    <w:rsid w:val="00B450E3"/>
    <w:rsid w:val="00BA7743"/>
    <w:rsid w:val="00BE06C2"/>
    <w:rsid w:val="00BE6F02"/>
    <w:rsid w:val="00BF7B85"/>
    <w:rsid w:val="00C84EB0"/>
    <w:rsid w:val="00CB56BB"/>
    <w:rsid w:val="00CE3C4D"/>
    <w:rsid w:val="00CE7A39"/>
    <w:rsid w:val="00CF076C"/>
    <w:rsid w:val="00E23539"/>
    <w:rsid w:val="00E23D82"/>
    <w:rsid w:val="00E82E4B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EFF58-CDDD-4529-A19D-4AE6C234C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Paweł Dąbrowski</cp:lastModifiedBy>
  <cp:revision>5</cp:revision>
  <cp:lastPrinted>2021-11-23T07:44:00Z</cp:lastPrinted>
  <dcterms:created xsi:type="dcterms:W3CDTF">2024-02-22T10:56:00Z</dcterms:created>
  <dcterms:modified xsi:type="dcterms:W3CDTF">2025-03-24T13:39:00Z</dcterms:modified>
</cp:coreProperties>
</file>