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A31AB" w:rsidRDefault="00BF371D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A31AB">
        <w:rPr>
          <w:rFonts w:ascii="Arial Narrow" w:hAnsi="Arial Narrow" w:cs="Arial"/>
          <w:sz w:val="22"/>
          <w:szCs w:val="22"/>
        </w:rPr>
        <w:t>Bydgoszcz</w:t>
      </w:r>
      <w:r w:rsidR="003E6519" w:rsidRPr="006A31AB">
        <w:rPr>
          <w:rFonts w:ascii="Arial Narrow" w:hAnsi="Arial Narrow" w:cs="Arial"/>
          <w:sz w:val="22"/>
          <w:szCs w:val="22"/>
        </w:rPr>
        <w:t xml:space="preserve"> dnia: </w:t>
      </w:r>
      <w:r w:rsidRPr="006A31AB">
        <w:rPr>
          <w:rFonts w:ascii="Arial Narrow" w:hAnsi="Arial Narrow" w:cs="Arial"/>
          <w:sz w:val="22"/>
          <w:szCs w:val="22"/>
        </w:rPr>
        <w:t>2025-04-23</w:t>
      </w:r>
    </w:p>
    <w:p w:rsidR="003E6519" w:rsidRPr="006A31AB" w:rsidRDefault="00BF371D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A31A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6A31AB" w:rsidRDefault="00BF371D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A31AB">
        <w:rPr>
          <w:rFonts w:ascii="Arial Narrow" w:hAnsi="Arial Narrow" w:cs="Arial"/>
          <w:sz w:val="22"/>
          <w:szCs w:val="22"/>
        </w:rPr>
        <w:t>Powstańców Warszawy</w:t>
      </w:r>
      <w:r w:rsidR="003E6519" w:rsidRPr="006A31AB">
        <w:rPr>
          <w:rFonts w:ascii="Arial Narrow" w:hAnsi="Arial Narrow" w:cs="Arial"/>
          <w:sz w:val="22"/>
          <w:szCs w:val="22"/>
        </w:rPr>
        <w:t xml:space="preserve"> </w:t>
      </w:r>
      <w:r w:rsidRPr="006A31AB">
        <w:rPr>
          <w:rFonts w:ascii="Arial Narrow" w:hAnsi="Arial Narrow" w:cs="Arial"/>
          <w:sz w:val="22"/>
          <w:szCs w:val="22"/>
        </w:rPr>
        <w:t>5</w:t>
      </w:r>
    </w:p>
    <w:p w:rsidR="003E6519" w:rsidRPr="006A31AB" w:rsidRDefault="00BF371D" w:rsidP="003E6519">
      <w:pPr>
        <w:rPr>
          <w:rFonts w:ascii="Arial Narrow" w:hAnsi="Arial Narrow" w:cs="Arial"/>
          <w:sz w:val="22"/>
          <w:szCs w:val="22"/>
        </w:rPr>
      </w:pPr>
      <w:r w:rsidRPr="006A31AB">
        <w:rPr>
          <w:rFonts w:ascii="Arial Narrow" w:hAnsi="Arial Narrow" w:cs="Arial"/>
          <w:sz w:val="22"/>
          <w:szCs w:val="22"/>
        </w:rPr>
        <w:t>85-681</w:t>
      </w:r>
      <w:r w:rsidR="003E6519" w:rsidRPr="006A31AB">
        <w:rPr>
          <w:rFonts w:ascii="Arial Narrow" w:hAnsi="Arial Narrow" w:cs="Arial"/>
          <w:sz w:val="22"/>
          <w:szCs w:val="22"/>
        </w:rPr>
        <w:t xml:space="preserve"> </w:t>
      </w:r>
      <w:r w:rsidRPr="006A31AB">
        <w:rPr>
          <w:rFonts w:ascii="Arial Narrow" w:hAnsi="Arial Narrow" w:cs="Arial"/>
          <w:sz w:val="22"/>
          <w:szCs w:val="22"/>
        </w:rPr>
        <w:t>Bydgoszcz</w:t>
      </w:r>
    </w:p>
    <w:p w:rsidR="003E6519" w:rsidRPr="006A31AB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6A31A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6A31AB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6A31AB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A31AB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A31A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6A31A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6A31A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A31AB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6A31A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A31A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A31A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A31A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A31AB" w:rsidTr="001A0FA2">
        <w:tc>
          <w:tcPr>
            <w:tcW w:w="2269" w:type="dxa"/>
            <w:shd w:val="clear" w:color="auto" w:fill="auto"/>
          </w:tcPr>
          <w:p w:rsidR="003E6519" w:rsidRPr="006A31A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A31AB" w:rsidRDefault="00BF371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biurowych, urządzeń wielofunkcyjnych i papieru ksero</w:t>
            </w:r>
            <w:r w:rsidR="003E6519" w:rsidRPr="006A31A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F371D" w:rsidRPr="006A31AB" w:rsidTr="00B9184F">
        <w:tc>
          <w:tcPr>
            <w:tcW w:w="2269" w:type="dxa"/>
            <w:shd w:val="clear" w:color="auto" w:fill="auto"/>
          </w:tcPr>
          <w:p w:rsidR="00BF371D" w:rsidRPr="006A31AB" w:rsidRDefault="00BF371D" w:rsidP="00B918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371D" w:rsidRPr="006A31AB" w:rsidRDefault="00BF371D" w:rsidP="00B918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bCs/>
                <w:sz w:val="22"/>
                <w:szCs w:val="22"/>
              </w:rPr>
              <w:t>34/2025</w:t>
            </w:r>
          </w:p>
        </w:tc>
      </w:tr>
    </w:tbl>
    <w:p w:rsidR="00890B92" w:rsidRPr="006A31A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A31A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A31AB">
        <w:rPr>
          <w:rFonts w:ascii="Arial Narrow" w:hAnsi="Arial Narrow" w:cs="Arial"/>
          <w:sz w:val="22"/>
          <w:szCs w:val="22"/>
        </w:rPr>
        <w:t>22</w:t>
      </w:r>
      <w:r w:rsidR="0049054E" w:rsidRPr="006A31AB">
        <w:rPr>
          <w:rFonts w:ascii="Arial Narrow" w:hAnsi="Arial Narrow" w:cs="Arial"/>
          <w:sz w:val="22"/>
          <w:szCs w:val="22"/>
        </w:rPr>
        <w:t>2</w:t>
      </w:r>
      <w:r w:rsidRPr="006A31A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A31AB">
        <w:rPr>
          <w:rFonts w:ascii="Arial Narrow" w:hAnsi="Arial Narrow" w:cs="Arial"/>
          <w:sz w:val="22"/>
          <w:szCs w:val="22"/>
        </w:rPr>
        <w:t>4</w:t>
      </w:r>
      <w:r w:rsidRPr="006A31AB">
        <w:rPr>
          <w:rFonts w:ascii="Arial Narrow" w:hAnsi="Arial Narrow" w:cs="Arial"/>
          <w:sz w:val="22"/>
          <w:szCs w:val="22"/>
        </w:rPr>
        <w:t xml:space="preserve"> </w:t>
      </w:r>
      <w:r w:rsidR="00890B92" w:rsidRPr="006A31A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A31AB">
        <w:rPr>
          <w:rFonts w:ascii="Arial Narrow" w:hAnsi="Arial Narrow" w:cs="Arial"/>
          <w:sz w:val="22"/>
          <w:szCs w:val="22"/>
        </w:rPr>
        <w:t xml:space="preserve"> </w:t>
      </w:r>
      <w:r w:rsidR="00BF371D" w:rsidRPr="006A31AB">
        <w:rPr>
          <w:rFonts w:ascii="Arial Narrow" w:hAnsi="Arial Narrow" w:cs="Arial"/>
          <w:sz w:val="22"/>
          <w:szCs w:val="22"/>
        </w:rPr>
        <w:t>(</w:t>
      </w:r>
      <w:proofErr w:type="spellStart"/>
      <w:r w:rsidR="00BF371D" w:rsidRPr="006A31AB">
        <w:rPr>
          <w:rFonts w:ascii="Arial Narrow" w:hAnsi="Arial Narrow" w:cs="Arial"/>
          <w:sz w:val="22"/>
          <w:szCs w:val="22"/>
        </w:rPr>
        <w:t>t.j</w:t>
      </w:r>
      <w:proofErr w:type="spellEnd"/>
      <w:r w:rsidR="00BF371D" w:rsidRPr="006A31AB">
        <w:rPr>
          <w:rFonts w:ascii="Arial Narrow" w:hAnsi="Arial Narrow" w:cs="Arial"/>
          <w:sz w:val="22"/>
          <w:szCs w:val="22"/>
        </w:rPr>
        <w:t>. Dz. U. z 2024 poz. 1320)</w:t>
      </w:r>
      <w:r w:rsidR="00490DC0" w:rsidRPr="006A31AB">
        <w:rPr>
          <w:rFonts w:ascii="Arial Narrow" w:hAnsi="Arial Narrow" w:cs="Arial"/>
          <w:sz w:val="22"/>
          <w:szCs w:val="22"/>
        </w:rPr>
        <w:t xml:space="preserve"> </w:t>
      </w:r>
      <w:r w:rsidR="00890B92" w:rsidRPr="006A31AB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A31AB">
        <w:rPr>
          <w:rFonts w:ascii="Arial Narrow" w:hAnsi="Arial Narrow" w:cs="Arial"/>
          <w:sz w:val="22"/>
          <w:szCs w:val="22"/>
        </w:rPr>
        <w:t xml:space="preserve"> dla</w:t>
      </w:r>
      <w:r w:rsidR="00890B92" w:rsidRPr="006A31AB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1 zamówienia w wysokości 119 310.00 zł brutto;</w:t>
            </w:r>
          </w:p>
        </w:tc>
      </w:tr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2 zamówienia w wysokości 8 118.00 zł brutto;</w:t>
            </w:r>
          </w:p>
        </w:tc>
      </w:tr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3 zamówienia w wysokości 6 150.00 zł brutto;</w:t>
            </w:r>
          </w:p>
        </w:tc>
      </w:tr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4 zamówienia w wysokości 29 274.00 zł brutto;</w:t>
            </w:r>
          </w:p>
        </w:tc>
      </w:tr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5 zamówienia w wysokości 49 815.00 zł brutto;</w:t>
            </w:r>
          </w:p>
        </w:tc>
      </w:tr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6 zamówienia w wysokości 56 580.00 zł brutto;</w:t>
            </w:r>
          </w:p>
        </w:tc>
      </w:tr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7 zamówienia w wysokości 12 792.00 zł brutto;</w:t>
            </w:r>
          </w:p>
        </w:tc>
      </w:tr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8 zamówienia w wysokości 4 182.00 zł brutto;</w:t>
            </w:r>
          </w:p>
        </w:tc>
      </w:tr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9 zamówienia w wysokości 35 670.00 zł brutto;</w:t>
            </w:r>
          </w:p>
        </w:tc>
      </w:tr>
      <w:tr w:rsidR="00BF371D" w:rsidRPr="006A31AB" w:rsidTr="00B918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371D" w:rsidRPr="006A31AB" w:rsidRDefault="00BF371D" w:rsidP="00B9184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A31AB">
              <w:rPr>
                <w:rFonts w:ascii="Arial Narrow" w:hAnsi="Arial Narrow" w:cs="Arial"/>
                <w:sz w:val="22"/>
                <w:szCs w:val="22"/>
              </w:rPr>
              <w:t>części 10 zamówienia w wysokości 154 980.00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A31AB">
        <w:rPr>
          <w:rFonts w:ascii="Arial Narrow" w:hAnsi="Arial Narrow" w:cs="Arial"/>
          <w:i/>
          <w:sz w:val="22"/>
          <w:szCs w:val="22"/>
        </w:rPr>
        <w:t>Zamawiający</w:t>
      </w:r>
    </w:p>
    <w:p w:rsidR="006A31AB" w:rsidRDefault="006A31AB" w:rsidP="006A31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:rsidR="006A31AB" w:rsidRPr="006A31AB" w:rsidRDefault="006A31AB" w:rsidP="006A31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A31AB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6A31AB">
        <w:rPr>
          <w:rFonts w:ascii="Arial Narrow" w:hAnsi="Arial Narrow"/>
          <w:sz w:val="16"/>
          <w:szCs w:val="16"/>
        </w:rPr>
        <w:t>ark.</w:t>
      </w:r>
    </w:p>
    <w:p w:rsidR="006A31AB" w:rsidRPr="006A31AB" w:rsidRDefault="006A31AB" w:rsidP="006A31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A31AB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6A31AB">
        <w:rPr>
          <w:rFonts w:ascii="Arial Narrow" w:hAnsi="Arial Narrow"/>
          <w:sz w:val="16"/>
          <w:szCs w:val="16"/>
        </w:rPr>
        <w:t>SZPubl</w:t>
      </w:r>
      <w:proofErr w:type="spellEnd"/>
      <w:r w:rsidRPr="006A31AB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6A31AB">
        <w:rPr>
          <w:rFonts w:ascii="Arial Narrow" w:hAnsi="Arial Narrow"/>
          <w:sz w:val="16"/>
          <w:szCs w:val="16"/>
        </w:rPr>
        <w:t>int</w:t>
      </w:r>
      <w:proofErr w:type="spellEnd"/>
      <w:r w:rsidRPr="006A31AB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6A31AB">
        <w:rPr>
          <w:rFonts w:ascii="Arial Narrow" w:hAnsi="Arial Narrow"/>
          <w:sz w:val="16"/>
          <w:szCs w:val="16"/>
        </w:rPr>
        <w:t>e-propublico.plT</w:t>
      </w:r>
      <w:proofErr w:type="spellEnd"/>
      <w:r w:rsidRPr="006A31AB">
        <w:rPr>
          <w:rFonts w:ascii="Arial Narrow" w:hAnsi="Arial Narrow"/>
          <w:sz w:val="16"/>
          <w:szCs w:val="16"/>
        </w:rPr>
        <w:t xml:space="preserve"> 26112 B5</w:t>
      </w:r>
    </w:p>
    <w:p w:rsidR="006A31AB" w:rsidRPr="006A31AB" w:rsidRDefault="006A31AB" w:rsidP="006A31AB">
      <w:pPr>
        <w:rPr>
          <w:rFonts w:ascii="Arial Narrow" w:hAnsi="Arial Narrow"/>
          <w:sz w:val="16"/>
          <w:szCs w:val="16"/>
        </w:rPr>
      </w:pPr>
      <w:r w:rsidRPr="006A31AB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6A31AB" w:rsidRPr="00F60D92" w:rsidRDefault="006A31AB" w:rsidP="006A31AB">
      <w:pPr>
        <w:rPr>
          <w:rFonts w:ascii="Arial Narrow" w:hAnsi="Arial Narrow"/>
          <w:sz w:val="18"/>
        </w:rPr>
      </w:pPr>
      <w:r w:rsidRPr="006A31AB">
        <w:rPr>
          <w:rFonts w:ascii="Arial Narrow" w:hAnsi="Arial Narrow"/>
          <w:sz w:val="16"/>
          <w:szCs w:val="16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sz w:val="18"/>
        </w:rPr>
        <w:t>23.04.2025 r.</w:t>
      </w:r>
    </w:p>
    <w:p w:rsidR="006A31AB" w:rsidRPr="006A31AB" w:rsidRDefault="006A31A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6A31AB" w:rsidRPr="006A31A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5BF" w:rsidRDefault="00EA35BF">
      <w:r>
        <w:separator/>
      </w:r>
    </w:p>
  </w:endnote>
  <w:endnote w:type="continuationSeparator" w:id="1">
    <w:p w:rsidR="00EA35BF" w:rsidRDefault="00EA3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A31A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A593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59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5BF" w:rsidRDefault="00EA35BF">
      <w:r>
        <w:separator/>
      </w:r>
    </w:p>
  </w:footnote>
  <w:footnote w:type="continuationSeparator" w:id="1">
    <w:p w:rsidR="00EA35BF" w:rsidRDefault="00EA3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71D" w:rsidRDefault="00BF37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71D" w:rsidRDefault="00BF37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71D" w:rsidRDefault="00BF371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71D"/>
    <w:rsid w:val="00007727"/>
    <w:rsid w:val="00017720"/>
    <w:rsid w:val="00035488"/>
    <w:rsid w:val="000D7F25"/>
    <w:rsid w:val="000E00E5"/>
    <w:rsid w:val="00173B20"/>
    <w:rsid w:val="001A0FA2"/>
    <w:rsid w:val="001A5937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A31AB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371D"/>
    <w:rsid w:val="00C236D3"/>
    <w:rsid w:val="00C659E2"/>
    <w:rsid w:val="00C902DE"/>
    <w:rsid w:val="00CB0802"/>
    <w:rsid w:val="00D7128F"/>
    <w:rsid w:val="00EA3476"/>
    <w:rsid w:val="00EA35BF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A31A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A31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2025-04-23T05:13:00Z</cp:lastPrinted>
  <dcterms:created xsi:type="dcterms:W3CDTF">2025-04-23T05:13:00Z</dcterms:created>
  <dcterms:modified xsi:type="dcterms:W3CDTF">2025-04-23T05:13:00Z</dcterms:modified>
</cp:coreProperties>
</file>