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3FEF4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2025/BZP 00201759/01</w:t>
      </w:r>
    </w:p>
    <w:p w14:paraId="589BA3E6" w14:textId="77777777" w:rsidR="006E17CF" w:rsidRPr="006E17CF" w:rsidRDefault="006E17CF" w:rsidP="006E17CF">
      <w:pPr>
        <w:jc w:val="center"/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Ogłoszenie o zmianie ogłoszenia</w:t>
      </w:r>
      <w:r w:rsidRPr="006E17CF">
        <w:rPr>
          <w:rFonts w:ascii="Arial Narrow" w:hAnsi="Arial Narrow"/>
          <w:sz w:val="22"/>
          <w:szCs w:val="22"/>
        </w:rPr>
        <w:br/>
        <w:t>Dostawy sukcesywne naczyń jednorazowych</w:t>
      </w:r>
    </w:p>
    <w:p w14:paraId="65EB9DD2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SEKCJA I - ZAMAWIAJĄCY</w:t>
      </w:r>
    </w:p>
    <w:p w14:paraId="1B127761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6E17CF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2E7A81E8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6E17CF">
        <w:rPr>
          <w:rFonts w:ascii="Arial Narrow" w:hAnsi="Arial Narrow"/>
          <w:sz w:val="22"/>
          <w:szCs w:val="22"/>
        </w:rPr>
        <w:t>Sekcja Zamówień Publicznych</w:t>
      </w:r>
    </w:p>
    <w:p w14:paraId="2CD66791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6E17CF">
        <w:rPr>
          <w:rFonts w:ascii="Arial Narrow" w:hAnsi="Arial Narrow"/>
          <w:sz w:val="22"/>
          <w:szCs w:val="22"/>
        </w:rPr>
        <w:t>REGON 090538318</w:t>
      </w:r>
    </w:p>
    <w:p w14:paraId="384FE7B0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6C7825C0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1.4.1.) Ulica: </w:t>
      </w:r>
      <w:r w:rsidRPr="006E17CF">
        <w:rPr>
          <w:rFonts w:ascii="Arial Narrow" w:hAnsi="Arial Narrow"/>
          <w:sz w:val="22"/>
          <w:szCs w:val="22"/>
        </w:rPr>
        <w:t>Powstańców Warszawy 5</w:t>
      </w:r>
    </w:p>
    <w:p w14:paraId="584D1648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6E17CF">
        <w:rPr>
          <w:rFonts w:ascii="Arial Narrow" w:hAnsi="Arial Narrow"/>
          <w:sz w:val="22"/>
          <w:szCs w:val="22"/>
        </w:rPr>
        <w:t>Bydgoszcz</w:t>
      </w:r>
    </w:p>
    <w:p w14:paraId="205CB8C7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6E17CF">
        <w:rPr>
          <w:rFonts w:ascii="Arial Narrow" w:hAnsi="Arial Narrow"/>
          <w:sz w:val="22"/>
          <w:szCs w:val="22"/>
        </w:rPr>
        <w:t>85-681</w:t>
      </w:r>
    </w:p>
    <w:p w14:paraId="20295DFF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6E17CF">
        <w:rPr>
          <w:rFonts w:ascii="Arial Narrow" w:hAnsi="Arial Narrow"/>
          <w:sz w:val="22"/>
          <w:szCs w:val="22"/>
        </w:rPr>
        <w:t>kujawsko-pomorskie</w:t>
      </w:r>
    </w:p>
    <w:p w14:paraId="6E07BFD9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1.4.5.) Kraj: </w:t>
      </w:r>
      <w:r w:rsidRPr="006E17CF">
        <w:rPr>
          <w:rFonts w:ascii="Arial Narrow" w:hAnsi="Arial Narrow"/>
          <w:sz w:val="22"/>
          <w:szCs w:val="22"/>
        </w:rPr>
        <w:t>Polska</w:t>
      </w:r>
    </w:p>
    <w:p w14:paraId="3A57DB39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6E17CF">
        <w:rPr>
          <w:rFonts w:ascii="Arial Narrow" w:hAnsi="Arial Narrow"/>
          <w:sz w:val="22"/>
          <w:szCs w:val="22"/>
        </w:rPr>
        <w:t>PL613 - Bydgosko-toruński</w:t>
      </w:r>
    </w:p>
    <w:p w14:paraId="5781E90E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6E17CF">
        <w:rPr>
          <w:rFonts w:ascii="Arial Narrow" w:hAnsi="Arial Narrow"/>
          <w:sz w:val="22"/>
          <w:szCs w:val="22"/>
        </w:rPr>
        <w:t>261 417 001; 261 417 449</w:t>
      </w:r>
    </w:p>
    <w:p w14:paraId="2DD6A5A3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6E17CF">
        <w:rPr>
          <w:rFonts w:ascii="Arial Narrow" w:hAnsi="Arial Narrow"/>
          <w:sz w:val="22"/>
          <w:szCs w:val="22"/>
        </w:rPr>
        <w:t>marta.sierek@10wsk.mil.pl</w:t>
      </w:r>
    </w:p>
    <w:p w14:paraId="1E9D391B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6E17CF">
        <w:rPr>
          <w:rFonts w:ascii="Arial Narrow" w:hAnsi="Arial Narrow"/>
          <w:sz w:val="22"/>
          <w:szCs w:val="22"/>
        </w:rPr>
        <w:t>www.10wsk.mil.pl</w:t>
      </w:r>
    </w:p>
    <w:p w14:paraId="10A480F3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6E17CF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11F3B057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6E17CF">
        <w:rPr>
          <w:rFonts w:ascii="Arial Narrow" w:hAnsi="Arial Narrow"/>
          <w:sz w:val="22"/>
          <w:szCs w:val="22"/>
        </w:rPr>
        <w:t>Zdrowie</w:t>
      </w:r>
    </w:p>
    <w:p w14:paraId="4CC0A6B6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SEKCJA II – INFORMACJE PODSTAWOWE</w:t>
      </w:r>
    </w:p>
    <w:p w14:paraId="15C87B4C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6E17CF">
        <w:rPr>
          <w:rFonts w:ascii="Arial Narrow" w:hAnsi="Arial Narrow"/>
          <w:sz w:val="22"/>
          <w:szCs w:val="22"/>
        </w:rPr>
        <w:t>2025/BZP 00201759</w:t>
      </w:r>
    </w:p>
    <w:p w14:paraId="472ECAA8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6E17CF">
        <w:rPr>
          <w:rFonts w:ascii="Arial Narrow" w:hAnsi="Arial Narrow"/>
          <w:sz w:val="22"/>
          <w:szCs w:val="22"/>
        </w:rPr>
        <w:t>2025-04-23</w:t>
      </w:r>
    </w:p>
    <w:p w14:paraId="692163C6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SEKCJA III ZMIANA OGŁOSZENIA</w:t>
      </w:r>
    </w:p>
    <w:p w14:paraId="40FD8D7A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6E17CF">
        <w:rPr>
          <w:rFonts w:ascii="Arial Narrow" w:hAnsi="Arial Narrow"/>
          <w:sz w:val="22"/>
          <w:szCs w:val="22"/>
        </w:rPr>
        <w:t>2025/BZP 00193205</w:t>
      </w:r>
    </w:p>
    <w:p w14:paraId="5A296666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6E17CF">
        <w:rPr>
          <w:rFonts w:ascii="Arial Narrow" w:hAnsi="Arial Narrow"/>
          <w:sz w:val="22"/>
          <w:szCs w:val="22"/>
        </w:rPr>
        <w:t>01</w:t>
      </w:r>
    </w:p>
    <w:p w14:paraId="014A322C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167370AB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SEKCJA VIII - PROCEDURA</w:t>
      </w:r>
    </w:p>
    <w:p w14:paraId="65B609D1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13A37706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8.1. Termin składania ofert</w:t>
      </w:r>
    </w:p>
    <w:p w14:paraId="0119E61E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lastRenderedPageBreak/>
        <w:t>Przed zmianą:</w:t>
      </w:r>
      <w:r w:rsidRPr="006E17CF">
        <w:rPr>
          <w:rFonts w:ascii="Arial Narrow" w:hAnsi="Arial Narrow"/>
          <w:sz w:val="22"/>
          <w:szCs w:val="22"/>
        </w:rPr>
        <w:br/>
        <w:t>2025-04-25 08:00</w:t>
      </w:r>
    </w:p>
    <w:p w14:paraId="599DC492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Po zmianie:</w:t>
      </w:r>
      <w:r w:rsidRPr="006E17CF">
        <w:rPr>
          <w:rFonts w:ascii="Arial Narrow" w:hAnsi="Arial Narrow"/>
          <w:sz w:val="22"/>
          <w:szCs w:val="22"/>
        </w:rPr>
        <w:br/>
        <w:t>2025-04-28 08:00</w:t>
      </w:r>
    </w:p>
    <w:p w14:paraId="148AED4F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30BEAD97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8.3. Termin otwarcia ofert</w:t>
      </w:r>
    </w:p>
    <w:p w14:paraId="1E16550C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Przed zmianą:</w:t>
      </w:r>
      <w:r w:rsidRPr="006E17CF">
        <w:rPr>
          <w:rFonts w:ascii="Arial Narrow" w:hAnsi="Arial Narrow"/>
          <w:sz w:val="22"/>
          <w:szCs w:val="22"/>
        </w:rPr>
        <w:br/>
        <w:t>2025-04-25 08:15</w:t>
      </w:r>
    </w:p>
    <w:p w14:paraId="59C96302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Po zmianie:</w:t>
      </w:r>
      <w:r w:rsidRPr="006E17CF">
        <w:rPr>
          <w:rFonts w:ascii="Arial Narrow" w:hAnsi="Arial Narrow"/>
          <w:sz w:val="22"/>
          <w:szCs w:val="22"/>
        </w:rPr>
        <w:br/>
        <w:t>2025-04-28 08:15</w:t>
      </w:r>
    </w:p>
    <w:p w14:paraId="1DE81FAA" w14:textId="77777777" w:rsidR="006E17CF" w:rsidRPr="006E17CF" w:rsidRDefault="006E17CF" w:rsidP="006E17CF">
      <w:pPr>
        <w:rPr>
          <w:rFonts w:ascii="Arial Narrow" w:hAnsi="Arial Narrow"/>
          <w:b/>
          <w:bCs/>
          <w:sz w:val="22"/>
          <w:szCs w:val="22"/>
        </w:rPr>
      </w:pPr>
      <w:r w:rsidRPr="006E17CF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6D1391B9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8.4. Termin związania ofertą</w:t>
      </w:r>
    </w:p>
    <w:p w14:paraId="22CA65AA" w14:textId="77777777" w:rsidR="006E17CF" w:rsidRP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Przed zmianą:</w:t>
      </w:r>
      <w:r w:rsidRPr="006E17CF">
        <w:rPr>
          <w:rFonts w:ascii="Arial Narrow" w:hAnsi="Arial Narrow"/>
          <w:sz w:val="22"/>
          <w:szCs w:val="22"/>
        </w:rPr>
        <w:br/>
        <w:t>2025-05-24</w:t>
      </w:r>
    </w:p>
    <w:p w14:paraId="49AADD2F" w14:textId="77777777" w:rsidR="006E17CF" w:rsidRDefault="006E17CF" w:rsidP="006E17CF">
      <w:pPr>
        <w:rPr>
          <w:rFonts w:ascii="Arial Narrow" w:hAnsi="Arial Narrow"/>
          <w:sz w:val="22"/>
          <w:szCs w:val="22"/>
        </w:rPr>
      </w:pPr>
      <w:r w:rsidRPr="006E17CF">
        <w:rPr>
          <w:rFonts w:ascii="Arial Narrow" w:hAnsi="Arial Narrow"/>
          <w:sz w:val="22"/>
          <w:szCs w:val="22"/>
        </w:rPr>
        <w:t>Po zmianie:</w:t>
      </w:r>
      <w:r w:rsidRPr="006E17CF">
        <w:rPr>
          <w:rFonts w:ascii="Arial Narrow" w:hAnsi="Arial Narrow"/>
          <w:sz w:val="22"/>
          <w:szCs w:val="22"/>
        </w:rPr>
        <w:br/>
        <w:t>2025-05-27</w:t>
      </w:r>
    </w:p>
    <w:p w14:paraId="2C1A8BE6" w14:textId="77777777" w:rsidR="006E17CF" w:rsidRDefault="006E17CF" w:rsidP="006E17CF">
      <w:pPr>
        <w:rPr>
          <w:rFonts w:ascii="Arial Narrow" w:hAnsi="Arial Narrow"/>
          <w:sz w:val="22"/>
          <w:szCs w:val="22"/>
        </w:rPr>
      </w:pPr>
    </w:p>
    <w:p w14:paraId="6BE3113D" w14:textId="0F634827" w:rsidR="006E17CF" w:rsidRDefault="006E17CF" w:rsidP="006E17CF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4DCA2E25" w14:textId="77777777" w:rsidR="006E17CF" w:rsidRDefault="006E17CF" w:rsidP="006E17CF">
      <w:pPr>
        <w:jc w:val="right"/>
        <w:rPr>
          <w:rFonts w:ascii="Arial Narrow" w:hAnsi="Arial Narrow"/>
          <w:sz w:val="22"/>
          <w:szCs w:val="22"/>
        </w:rPr>
      </w:pPr>
    </w:p>
    <w:p w14:paraId="53B7FF01" w14:textId="77777777" w:rsidR="006E17CF" w:rsidRPr="006E17CF" w:rsidRDefault="006E17CF" w:rsidP="006E17CF">
      <w:pPr>
        <w:jc w:val="right"/>
        <w:rPr>
          <w:rFonts w:ascii="Arial Narrow" w:hAnsi="Arial Narrow"/>
          <w:sz w:val="22"/>
          <w:szCs w:val="22"/>
        </w:rPr>
      </w:pPr>
    </w:p>
    <w:p w14:paraId="5668D923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93661F6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03848EC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8B17AD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BF9870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E9690AD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4B8402A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2EC1316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45DC1EB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1C8E3AF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C20ABC3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F9C41EC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C834ADB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8E352B0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D63304A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E414594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3B37F87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D364815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ADF74A5" w14:textId="77777777" w:rsid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C6EF95B" w14:textId="44E55E00" w:rsidR="006E17CF" w:rsidRPr="006E17CF" w:rsidRDefault="006E17CF" w:rsidP="006E17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E17CF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6E17CF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28610A1A" w14:textId="77777777" w:rsidR="006E17CF" w:rsidRPr="006E17CF" w:rsidRDefault="006E17CF" w:rsidP="006E17CF">
      <w:pPr>
        <w:spacing w:after="0"/>
        <w:rPr>
          <w:rFonts w:ascii="Arial Narrow" w:hAnsi="Arial Narrow"/>
          <w:sz w:val="16"/>
          <w:szCs w:val="16"/>
        </w:rPr>
      </w:pPr>
      <w:r w:rsidRPr="006E17CF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6E17CF">
        <w:rPr>
          <w:rFonts w:ascii="Arial Narrow" w:hAnsi="Arial Narrow"/>
          <w:sz w:val="16"/>
          <w:szCs w:val="16"/>
        </w:rPr>
        <w:t>int</w:t>
      </w:r>
      <w:proofErr w:type="spellEnd"/>
      <w:r w:rsidRPr="006E17CF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2DCD4C75" w14:textId="77777777" w:rsidR="006E17CF" w:rsidRPr="006E17CF" w:rsidRDefault="006E17CF" w:rsidP="006E17CF">
      <w:pPr>
        <w:spacing w:after="0"/>
        <w:rPr>
          <w:rFonts w:ascii="Arial Narrow" w:hAnsi="Arial Narrow"/>
          <w:sz w:val="16"/>
          <w:szCs w:val="16"/>
        </w:rPr>
      </w:pPr>
      <w:r w:rsidRPr="006E17CF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37FAE325" w14:textId="067DB608" w:rsidR="006E17CF" w:rsidRPr="006E17CF" w:rsidRDefault="006E17CF" w:rsidP="006E17CF">
      <w:pPr>
        <w:spacing w:after="0"/>
        <w:rPr>
          <w:rFonts w:ascii="Arial Narrow" w:hAnsi="Arial Narrow"/>
          <w:sz w:val="16"/>
          <w:szCs w:val="16"/>
        </w:rPr>
      </w:pPr>
      <w:r w:rsidRPr="006E17CF">
        <w:rPr>
          <w:rFonts w:ascii="Arial Narrow" w:hAnsi="Arial Narrow"/>
          <w:sz w:val="16"/>
          <w:szCs w:val="16"/>
        </w:rPr>
        <w:t>Data: 23.04.2025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42E196EE" w14:textId="77777777" w:rsidR="006E17CF" w:rsidRPr="006E17CF" w:rsidRDefault="006E17CF">
      <w:pPr>
        <w:rPr>
          <w:rFonts w:ascii="Arial Narrow" w:hAnsi="Arial Narrow"/>
          <w:sz w:val="22"/>
          <w:szCs w:val="22"/>
        </w:rPr>
      </w:pPr>
    </w:p>
    <w:sectPr w:rsidR="006E17CF" w:rsidRPr="006E1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B7D0E"/>
    <w:multiLevelType w:val="multilevel"/>
    <w:tmpl w:val="99C6B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62E37"/>
    <w:multiLevelType w:val="multilevel"/>
    <w:tmpl w:val="42646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5D6CB8"/>
    <w:multiLevelType w:val="multilevel"/>
    <w:tmpl w:val="5606B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7489597">
    <w:abstractNumId w:val="1"/>
  </w:num>
  <w:num w:numId="2" w16cid:durableId="1562136235">
    <w:abstractNumId w:val="2"/>
  </w:num>
  <w:num w:numId="3" w16cid:durableId="1321814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7CF"/>
    <w:rsid w:val="006E17CF"/>
    <w:rsid w:val="009A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B9BF0"/>
  <w15:chartTrackingRefBased/>
  <w15:docId w15:val="{29089D32-4CD3-41FE-A5BE-96EFCD4EA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E17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17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17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17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17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17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17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17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17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17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17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17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17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17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17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17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17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17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17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17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17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17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17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17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17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17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17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17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17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E17C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17C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E1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E17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7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111903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572695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67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33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13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31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8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70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36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96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15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70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7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58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7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394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65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2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18109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2018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201178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7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1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66790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714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98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86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69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80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66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49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07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51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95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06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92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41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8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24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964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09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9044255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1415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186413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58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11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66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282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2025-04-23T09:27:00Z</cp:lastPrinted>
  <dcterms:created xsi:type="dcterms:W3CDTF">2025-04-23T09:25:00Z</dcterms:created>
  <dcterms:modified xsi:type="dcterms:W3CDTF">2025-04-23T09:28:00Z</dcterms:modified>
</cp:coreProperties>
</file>