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822813" w:rsidRDefault="00A3508E" w:rsidP="00822813">
      <w:pPr>
        <w:rPr>
          <w:rFonts w:ascii="Arial Narrow" w:hAnsi="Arial Narrow" w:cs="Arial"/>
          <w:sz w:val="22"/>
          <w:szCs w:val="24"/>
        </w:rPr>
      </w:pPr>
      <w:r w:rsidRPr="00822813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822813">
        <w:rPr>
          <w:rFonts w:ascii="Arial Narrow" w:hAnsi="Arial Narrow" w:cs="Arial"/>
          <w:b/>
          <w:bCs/>
          <w:sz w:val="22"/>
          <w:szCs w:val="24"/>
        </w:rPr>
        <w:tab/>
      </w:r>
      <w:r w:rsidR="00822813">
        <w:rPr>
          <w:rFonts w:ascii="Arial Narrow" w:hAnsi="Arial Narrow" w:cs="Arial"/>
          <w:b/>
          <w:bCs/>
          <w:sz w:val="22"/>
          <w:szCs w:val="24"/>
        </w:rPr>
        <w:tab/>
      </w:r>
      <w:r w:rsidR="00822813">
        <w:rPr>
          <w:rFonts w:ascii="Arial Narrow" w:hAnsi="Arial Narrow" w:cs="Arial"/>
          <w:b/>
          <w:bCs/>
          <w:sz w:val="22"/>
          <w:szCs w:val="24"/>
        </w:rPr>
        <w:tab/>
      </w:r>
      <w:r w:rsidR="00822813">
        <w:rPr>
          <w:rFonts w:ascii="Arial Narrow" w:hAnsi="Arial Narrow" w:cs="Arial"/>
          <w:b/>
          <w:bCs/>
          <w:sz w:val="22"/>
          <w:szCs w:val="24"/>
        </w:rPr>
        <w:tab/>
      </w:r>
      <w:r w:rsidR="00822813">
        <w:rPr>
          <w:rFonts w:ascii="Arial Narrow" w:hAnsi="Arial Narrow" w:cs="Arial"/>
          <w:b/>
          <w:bCs/>
          <w:sz w:val="22"/>
          <w:szCs w:val="24"/>
        </w:rPr>
        <w:tab/>
      </w:r>
      <w:r w:rsidR="00822813">
        <w:rPr>
          <w:rFonts w:ascii="Arial Narrow" w:hAnsi="Arial Narrow" w:cs="Arial"/>
          <w:b/>
          <w:bCs/>
          <w:sz w:val="22"/>
          <w:szCs w:val="24"/>
        </w:rPr>
        <w:tab/>
      </w:r>
      <w:r w:rsidR="00822813">
        <w:rPr>
          <w:rFonts w:ascii="Arial Narrow" w:hAnsi="Arial Narrow" w:cs="Arial"/>
          <w:b/>
          <w:bCs/>
          <w:sz w:val="22"/>
          <w:szCs w:val="24"/>
        </w:rPr>
        <w:tab/>
      </w:r>
      <w:r w:rsidR="00822813" w:rsidRPr="00822813">
        <w:rPr>
          <w:rFonts w:ascii="Arial Narrow" w:hAnsi="Arial Narrow" w:cs="Arial"/>
          <w:sz w:val="22"/>
          <w:szCs w:val="24"/>
        </w:rPr>
        <w:t xml:space="preserve"> Bydgoszcz dnia: 2025-04-24</w:t>
      </w:r>
    </w:p>
    <w:p w:rsidR="00CF7835" w:rsidRPr="00822813" w:rsidRDefault="00A3508E" w:rsidP="00822813">
      <w:pPr>
        <w:rPr>
          <w:rFonts w:ascii="Arial Narrow" w:hAnsi="Arial Narrow" w:cs="Arial"/>
          <w:sz w:val="22"/>
          <w:szCs w:val="24"/>
        </w:rPr>
      </w:pPr>
      <w:r w:rsidRPr="00822813">
        <w:rPr>
          <w:rFonts w:ascii="Arial Narrow" w:hAnsi="Arial Narrow" w:cs="Arial"/>
          <w:sz w:val="22"/>
          <w:szCs w:val="24"/>
        </w:rPr>
        <w:t>Powstańców Warszawy</w:t>
      </w:r>
      <w:r w:rsidR="00CF7835" w:rsidRPr="00822813">
        <w:rPr>
          <w:rFonts w:ascii="Arial Narrow" w:hAnsi="Arial Narrow" w:cs="Arial"/>
          <w:sz w:val="22"/>
          <w:szCs w:val="24"/>
        </w:rPr>
        <w:t xml:space="preserve"> </w:t>
      </w:r>
      <w:r w:rsidRPr="00822813">
        <w:rPr>
          <w:rFonts w:ascii="Arial Narrow" w:hAnsi="Arial Narrow" w:cs="Arial"/>
          <w:sz w:val="22"/>
          <w:szCs w:val="24"/>
        </w:rPr>
        <w:t>5</w:t>
      </w:r>
    </w:p>
    <w:p w:rsidR="00CF7835" w:rsidRDefault="00A3508E" w:rsidP="00822813">
      <w:pPr>
        <w:rPr>
          <w:rFonts w:ascii="Arial Narrow" w:hAnsi="Arial Narrow" w:cs="Arial"/>
          <w:sz w:val="22"/>
          <w:szCs w:val="24"/>
        </w:rPr>
      </w:pPr>
      <w:r w:rsidRPr="00822813">
        <w:rPr>
          <w:rFonts w:ascii="Arial Narrow" w:hAnsi="Arial Narrow" w:cs="Arial"/>
          <w:sz w:val="22"/>
          <w:szCs w:val="24"/>
        </w:rPr>
        <w:t>85-681</w:t>
      </w:r>
      <w:r w:rsidR="00CF7835" w:rsidRPr="00822813">
        <w:rPr>
          <w:rFonts w:ascii="Arial Narrow" w:hAnsi="Arial Narrow" w:cs="Arial"/>
          <w:sz w:val="22"/>
          <w:szCs w:val="24"/>
        </w:rPr>
        <w:t xml:space="preserve"> </w:t>
      </w:r>
      <w:r w:rsidRPr="00822813">
        <w:rPr>
          <w:rFonts w:ascii="Arial Narrow" w:hAnsi="Arial Narrow" w:cs="Arial"/>
          <w:sz w:val="22"/>
          <w:szCs w:val="24"/>
        </w:rPr>
        <w:t>Bydgoszcz</w:t>
      </w:r>
    </w:p>
    <w:p w:rsidR="00822813" w:rsidRPr="00822813" w:rsidRDefault="00822813" w:rsidP="00CF7835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822813" w:rsidTr="00822813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82281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822813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CF7835" w:rsidRPr="0082281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</w:p>
    <w:p w:rsidR="00CF7835" w:rsidRPr="0082281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22813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822813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22813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822813" w:rsidTr="000C1C6D">
        <w:tc>
          <w:tcPr>
            <w:tcW w:w="2269" w:type="dxa"/>
            <w:shd w:val="clear" w:color="auto" w:fill="auto"/>
          </w:tcPr>
          <w:p w:rsidR="00CF7835" w:rsidRPr="0082281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22813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822813" w:rsidRDefault="00A3508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22813">
              <w:rPr>
                <w:rFonts w:ascii="Arial Narrow" w:hAnsi="Arial Narrow" w:cs="Arial"/>
                <w:bCs/>
                <w:sz w:val="22"/>
                <w:szCs w:val="24"/>
              </w:rPr>
              <w:t>Zakup monitorów</w:t>
            </w:r>
            <w:r w:rsidR="00CF7835" w:rsidRPr="00822813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A3508E" w:rsidRPr="00822813" w:rsidTr="007E09DD">
        <w:tc>
          <w:tcPr>
            <w:tcW w:w="2269" w:type="dxa"/>
            <w:shd w:val="clear" w:color="auto" w:fill="auto"/>
          </w:tcPr>
          <w:p w:rsidR="00A3508E" w:rsidRPr="00822813" w:rsidRDefault="00A3508E" w:rsidP="007E09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22813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3508E" w:rsidRPr="00822813" w:rsidRDefault="00A3508E" w:rsidP="007E09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22813">
              <w:rPr>
                <w:rFonts w:ascii="Arial Narrow" w:hAnsi="Arial Narrow" w:cs="Arial"/>
                <w:bCs/>
                <w:sz w:val="22"/>
                <w:szCs w:val="24"/>
              </w:rPr>
              <w:t>40/2025</w:t>
            </w:r>
          </w:p>
        </w:tc>
      </w:tr>
    </w:tbl>
    <w:p w:rsidR="00D665F5" w:rsidRPr="00822813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4"/>
        </w:rPr>
      </w:pPr>
      <w:r w:rsidRPr="00822813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822813">
        <w:rPr>
          <w:rFonts w:ascii="Arial Narrow" w:hAnsi="Arial Narrow" w:cs="Arial"/>
          <w:sz w:val="22"/>
          <w:szCs w:val="24"/>
        </w:rPr>
        <w:t>2</w:t>
      </w:r>
      <w:r w:rsidRPr="00822813">
        <w:rPr>
          <w:rFonts w:ascii="Arial Narrow" w:hAnsi="Arial Narrow" w:cs="Arial"/>
          <w:sz w:val="22"/>
          <w:szCs w:val="24"/>
        </w:rPr>
        <w:t xml:space="preserve"> ust. 5 </w:t>
      </w:r>
      <w:r w:rsidRPr="00822813">
        <w:rPr>
          <w:rFonts w:ascii="Arial Narrow" w:hAnsi="Arial Narrow" w:cs="Arial"/>
          <w:bCs/>
          <w:sz w:val="22"/>
          <w:szCs w:val="24"/>
        </w:rPr>
        <w:t>ustawy z dnia 11 września 2019r. Prawo zamówień publicznych</w:t>
      </w:r>
      <w:r w:rsidRPr="00822813">
        <w:rPr>
          <w:rFonts w:ascii="Arial Narrow" w:hAnsi="Arial Narrow" w:cs="Arial"/>
          <w:sz w:val="22"/>
          <w:szCs w:val="24"/>
        </w:rPr>
        <w:t xml:space="preserve"> </w:t>
      </w:r>
      <w:r w:rsidR="00A3508E" w:rsidRPr="00822813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822813">
        <w:rPr>
          <w:rFonts w:ascii="Arial Narrow" w:hAnsi="Arial Narrow" w:cs="Arial"/>
          <w:sz w:val="22"/>
          <w:szCs w:val="24"/>
        </w:rPr>
        <w:t xml:space="preserve"> </w:t>
      </w:r>
      <w:r w:rsidRPr="00822813">
        <w:rPr>
          <w:rFonts w:ascii="Arial Narrow" w:hAnsi="Arial Narrow" w:cs="Arial"/>
          <w:sz w:val="22"/>
          <w:szCs w:val="24"/>
        </w:rPr>
        <w:t>udostępnia</w:t>
      </w:r>
      <w:r w:rsidR="00F95C33" w:rsidRPr="00822813">
        <w:rPr>
          <w:rFonts w:ascii="Arial Narrow" w:hAnsi="Arial Narrow" w:cs="Arial"/>
          <w:sz w:val="22"/>
          <w:szCs w:val="24"/>
        </w:rPr>
        <w:t xml:space="preserve"> </w:t>
      </w:r>
      <w:r w:rsidR="004C7E9B" w:rsidRPr="00822813">
        <w:rPr>
          <w:rFonts w:ascii="Arial Narrow" w:hAnsi="Arial Narrow" w:cs="Arial"/>
          <w:sz w:val="22"/>
          <w:szCs w:val="24"/>
        </w:rPr>
        <w:t>informacj</w:t>
      </w:r>
      <w:r w:rsidR="00577BC6" w:rsidRPr="00822813">
        <w:rPr>
          <w:rFonts w:ascii="Arial Narrow" w:hAnsi="Arial Narrow" w:cs="Arial"/>
          <w:sz w:val="22"/>
          <w:szCs w:val="24"/>
        </w:rPr>
        <w:t>ę</w:t>
      </w:r>
      <w:r w:rsidR="00035488" w:rsidRPr="00822813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822813">
        <w:rPr>
          <w:rFonts w:ascii="Arial Narrow" w:hAnsi="Arial Narrow" w:cs="Arial"/>
          <w:sz w:val="22"/>
          <w:szCs w:val="24"/>
        </w:rPr>
        <w:t>.</w:t>
      </w:r>
    </w:p>
    <w:p w:rsidR="00A80738" w:rsidRPr="00822813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822813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822813">
        <w:rPr>
          <w:rFonts w:ascii="Arial Narrow" w:hAnsi="Arial Narrow" w:cs="Arial"/>
          <w:sz w:val="22"/>
          <w:szCs w:val="24"/>
        </w:rPr>
        <w:t xml:space="preserve"> w dniu </w:t>
      </w:r>
      <w:r w:rsidR="00A3508E" w:rsidRPr="00822813">
        <w:rPr>
          <w:rFonts w:ascii="Arial Narrow" w:hAnsi="Arial Narrow" w:cs="Arial"/>
          <w:sz w:val="22"/>
          <w:szCs w:val="24"/>
        </w:rPr>
        <w:t>24/04/2025</w:t>
      </w:r>
      <w:r w:rsidR="00FF4AB1" w:rsidRPr="00822813">
        <w:rPr>
          <w:rFonts w:ascii="Arial Narrow" w:hAnsi="Arial Narrow" w:cs="Arial"/>
          <w:sz w:val="22"/>
          <w:szCs w:val="24"/>
        </w:rPr>
        <w:t xml:space="preserve"> o godz. </w:t>
      </w:r>
      <w:r w:rsidR="00A3508E" w:rsidRPr="00822813">
        <w:rPr>
          <w:rFonts w:ascii="Arial Narrow" w:hAnsi="Arial Narrow" w:cs="Arial"/>
          <w:sz w:val="22"/>
          <w:szCs w:val="24"/>
        </w:rPr>
        <w:t>08:30</w:t>
      </w:r>
      <w:r w:rsidRPr="00822813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822813" w:rsidTr="00822813">
        <w:tc>
          <w:tcPr>
            <w:tcW w:w="1276" w:type="dxa"/>
            <w:shd w:val="clear" w:color="auto" w:fill="F2F2F2"/>
            <w:vAlign w:val="center"/>
          </w:tcPr>
          <w:p w:rsidR="00D665F5" w:rsidRPr="00822813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O</w:t>
            </w:r>
            <w:r w:rsidR="00D665F5" w:rsidRPr="00822813">
              <w:rPr>
                <w:rFonts w:ascii="Arial Narrow" w:hAnsi="Arial Narrow" w:cs="Arial"/>
              </w:rPr>
              <w:t>fert</w:t>
            </w:r>
            <w:r w:rsidRPr="00822813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82281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Nazwa</w:t>
            </w:r>
            <w:r w:rsidR="003F57CD"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82281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Cena oferty</w:t>
            </w:r>
          </w:p>
        </w:tc>
      </w:tr>
      <w:tr w:rsidR="00A3508E" w:rsidRPr="00822813" w:rsidTr="00822813">
        <w:tc>
          <w:tcPr>
            <w:tcW w:w="1276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3508E" w:rsidRPr="00822813" w:rsidRDefault="00A3508E" w:rsidP="007E09DD">
            <w:pPr>
              <w:spacing w:before="80" w:after="40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WRCOMPUTERS Łukasz Kaca</w:t>
            </w:r>
          </w:p>
          <w:p w:rsidR="00A3508E" w:rsidRPr="00822813" w:rsidRDefault="00A3508E" w:rsidP="007E09DD">
            <w:pPr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Azaliowa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44</w:t>
            </w:r>
            <w:r w:rsidRPr="00822813">
              <w:rPr>
                <w:rFonts w:ascii="Arial Narrow" w:hAnsi="Arial Narrow" w:cs="Arial"/>
              </w:rPr>
              <w:t xml:space="preserve"> </w:t>
            </w:r>
          </w:p>
          <w:p w:rsidR="00A3508E" w:rsidRPr="00822813" w:rsidRDefault="00A3508E" w:rsidP="007E09D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26-652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Janiszew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37 392.00 zł</w:t>
            </w:r>
          </w:p>
        </w:tc>
      </w:tr>
      <w:tr w:rsidR="00A3508E" w:rsidRPr="00822813" w:rsidTr="00822813">
        <w:tc>
          <w:tcPr>
            <w:tcW w:w="1276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3508E" w:rsidRPr="00822813" w:rsidRDefault="00A3508E" w:rsidP="007E09DD">
            <w:pPr>
              <w:spacing w:before="80" w:after="40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LOGON SA</w:t>
            </w:r>
          </w:p>
          <w:p w:rsidR="00A3508E" w:rsidRPr="00822813" w:rsidRDefault="00A3508E" w:rsidP="007E09DD">
            <w:pPr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Piotrowskiego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7A</w:t>
            </w:r>
            <w:r w:rsidRPr="00822813">
              <w:rPr>
                <w:rFonts w:ascii="Arial Narrow" w:hAnsi="Arial Narrow" w:cs="Arial"/>
              </w:rPr>
              <w:t xml:space="preserve"> </w:t>
            </w:r>
          </w:p>
          <w:p w:rsidR="00A3508E" w:rsidRPr="00822813" w:rsidRDefault="00A3508E" w:rsidP="007E09D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85-098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32 373.60 zł</w:t>
            </w:r>
          </w:p>
        </w:tc>
      </w:tr>
      <w:tr w:rsidR="00A3508E" w:rsidRPr="00822813" w:rsidTr="00822813">
        <w:tc>
          <w:tcPr>
            <w:tcW w:w="1276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A3508E" w:rsidRPr="00822813" w:rsidRDefault="00822813" w:rsidP="007E09DD">
            <w:pPr>
              <w:spacing w:before="80" w:after="4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PHU</w:t>
            </w:r>
            <w:r w:rsidR="00A3508E" w:rsidRPr="00822813">
              <w:rPr>
                <w:rFonts w:ascii="Arial Narrow" w:hAnsi="Arial Narrow" w:cs="Arial"/>
              </w:rPr>
              <w:t xml:space="preserve"> BMS Sp. Jawna Z.</w:t>
            </w:r>
            <w:r>
              <w:rPr>
                <w:rFonts w:ascii="Arial Narrow" w:hAnsi="Arial Narrow" w:cs="Arial"/>
              </w:rPr>
              <w:t xml:space="preserve"> </w:t>
            </w:r>
            <w:r w:rsidR="00A3508E" w:rsidRPr="00822813">
              <w:rPr>
                <w:rFonts w:ascii="Arial Narrow" w:hAnsi="Arial Narrow" w:cs="Arial"/>
              </w:rPr>
              <w:t>Bielecki</w:t>
            </w:r>
          </w:p>
          <w:p w:rsidR="00A3508E" w:rsidRPr="00822813" w:rsidRDefault="00A3508E" w:rsidP="007E09DD">
            <w:pPr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Staszica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22</w:t>
            </w:r>
            <w:r w:rsidRPr="00822813">
              <w:rPr>
                <w:rFonts w:ascii="Arial Narrow" w:hAnsi="Arial Narrow" w:cs="Arial"/>
              </w:rPr>
              <w:t xml:space="preserve"> </w:t>
            </w:r>
          </w:p>
          <w:p w:rsidR="00A3508E" w:rsidRPr="00822813" w:rsidRDefault="00A3508E" w:rsidP="007E09D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82-500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33 948.00 zł</w:t>
            </w:r>
          </w:p>
        </w:tc>
      </w:tr>
      <w:tr w:rsidR="00A3508E" w:rsidRPr="00822813" w:rsidTr="00822813">
        <w:tc>
          <w:tcPr>
            <w:tcW w:w="1276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A3508E" w:rsidRPr="00822813" w:rsidRDefault="00A3508E" w:rsidP="007E09DD">
            <w:pPr>
              <w:spacing w:before="80" w:after="40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4PPL sp. z o.o.</w:t>
            </w:r>
          </w:p>
          <w:p w:rsidR="00A3508E" w:rsidRPr="00822813" w:rsidRDefault="00A3508E" w:rsidP="007E09DD">
            <w:pPr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Opolska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24</w:t>
            </w:r>
            <w:r w:rsidRPr="00822813">
              <w:rPr>
                <w:rFonts w:ascii="Arial Narrow" w:hAnsi="Arial Narrow" w:cs="Arial"/>
              </w:rPr>
              <w:t xml:space="preserve"> </w:t>
            </w:r>
          </w:p>
          <w:p w:rsidR="00A3508E" w:rsidRPr="00822813" w:rsidRDefault="00A3508E" w:rsidP="007E09D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55-010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Groblice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34 440.00 zł</w:t>
            </w:r>
          </w:p>
        </w:tc>
      </w:tr>
      <w:tr w:rsidR="00A3508E" w:rsidRPr="00822813" w:rsidTr="00822813">
        <w:tc>
          <w:tcPr>
            <w:tcW w:w="1276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A3508E" w:rsidRPr="00822813" w:rsidRDefault="00A3508E" w:rsidP="007E09DD">
            <w:pPr>
              <w:spacing w:before="80" w:after="40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BIT SPÓŁKA AKCYJNA</w:t>
            </w:r>
          </w:p>
          <w:p w:rsidR="00A3508E" w:rsidRPr="00822813" w:rsidRDefault="00A3508E" w:rsidP="007E09DD">
            <w:pPr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CHŁODNA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51</w:t>
            </w:r>
            <w:r w:rsidRPr="00822813">
              <w:rPr>
                <w:rFonts w:ascii="Arial Narrow" w:hAnsi="Arial Narrow" w:cs="Arial"/>
              </w:rPr>
              <w:t xml:space="preserve"> </w:t>
            </w:r>
          </w:p>
          <w:p w:rsidR="00A3508E" w:rsidRPr="00822813" w:rsidRDefault="00A3508E" w:rsidP="007E09D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00-867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30 996.00 zł</w:t>
            </w:r>
          </w:p>
        </w:tc>
      </w:tr>
      <w:tr w:rsidR="00A3508E" w:rsidRPr="00822813" w:rsidTr="00822813">
        <w:tc>
          <w:tcPr>
            <w:tcW w:w="1276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A3508E" w:rsidRPr="00822813" w:rsidRDefault="00A3508E" w:rsidP="007E09DD">
            <w:pPr>
              <w:spacing w:before="80" w:after="40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Copyline Jacek Cymbrykiewicz Sp. J.</w:t>
            </w:r>
          </w:p>
          <w:p w:rsidR="00A3508E" w:rsidRPr="00822813" w:rsidRDefault="00A3508E" w:rsidP="007E09DD">
            <w:pPr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Walczaka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25A</w:t>
            </w:r>
            <w:r w:rsidRPr="00822813">
              <w:rPr>
                <w:rFonts w:ascii="Arial Narrow" w:hAnsi="Arial Narrow" w:cs="Arial"/>
              </w:rPr>
              <w:t xml:space="preserve"> </w:t>
            </w:r>
          </w:p>
          <w:p w:rsidR="00A3508E" w:rsidRPr="00822813" w:rsidRDefault="00A3508E" w:rsidP="007E09D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66-400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Gorzów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60 516.00 zł</w:t>
            </w:r>
          </w:p>
        </w:tc>
      </w:tr>
      <w:tr w:rsidR="00A3508E" w:rsidRPr="00822813" w:rsidTr="00822813">
        <w:tc>
          <w:tcPr>
            <w:tcW w:w="1276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A3508E" w:rsidRPr="00822813" w:rsidRDefault="00A3508E" w:rsidP="007E09DD">
            <w:pPr>
              <w:spacing w:before="80" w:after="40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Hardsoft Telekom Jarosław Kaźmierczak</w:t>
            </w:r>
          </w:p>
          <w:p w:rsidR="00A3508E" w:rsidRPr="00822813" w:rsidRDefault="00A3508E" w:rsidP="007E09DD">
            <w:pPr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Namysłowska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17/19</w:t>
            </w:r>
            <w:r w:rsidRPr="00822813">
              <w:rPr>
                <w:rFonts w:ascii="Arial Narrow" w:hAnsi="Arial Narrow" w:cs="Arial"/>
              </w:rPr>
              <w:t xml:space="preserve"> </w:t>
            </w:r>
          </w:p>
          <w:p w:rsidR="00A3508E" w:rsidRPr="00822813" w:rsidRDefault="00A3508E" w:rsidP="007E09D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60-166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30 996.00 zł</w:t>
            </w:r>
          </w:p>
        </w:tc>
      </w:tr>
      <w:tr w:rsidR="00A3508E" w:rsidRPr="00822813" w:rsidTr="00822813">
        <w:tc>
          <w:tcPr>
            <w:tcW w:w="1276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A3508E" w:rsidRPr="00822813" w:rsidRDefault="00A3508E" w:rsidP="007E09DD">
            <w:pPr>
              <w:spacing w:before="80" w:after="40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MDP Polska ITS Sp.z o.o.</w:t>
            </w:r>
          </w:p>
          <w:p w:rsidR="00A3508E" w:rsidRPr="00822813" w:rsidRDefault="00A3508E" w:rsidP="007E09DD">
            <w:pPr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Migdałowa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4</w:t>
            </w:r>
            <w:r w:rsidRPr="00822813">
              <w:rPr>
                <w:rFonts w:ascii="Arial Narrow" w:hAnsi="Arial Narrow" w:cs="Arial"/>
              </w:rPr>
              <w:t xml:space="preserve"> </w:t>
            </w:r>
          </w:p>
          <w:p w:rsidR="00A3508E" w:rsidRPr="00822813" w:rsidRDefault="00A3508E" w:rsidP="007E09D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02-796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41 623.20 zł</w:t>
            </w:r>
          </w:p>
        </w:tc>
      </w:tr>
      <w:tr w:rsidR="00A3508E" w:rsidRPr="00822813" w:rsidTr="00822813">
        <w:tc>
          <w:tcPr>
            <w:tcW w:w="1276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lastRenderedPageBreak/>
              <w:t>9</w:t>
            </w:r>
          </w:p>
        </w:tc>
        <w:tc>
          <w:tcPr>
            <w:tcW w:w="4961" w:type="dxa"/>
            <w:shd w:val="clear" w:color="auto" w:fill="auto"/>
          </w:tcPr>
          <w:p w:rsidR="00A3508E" w:rsidRPr="00822813" w:rsidRDefault="00A3508E" w:rsidP="007E09DD">
            <w:pPr>
              <w:spacing w:before="80" w:after="40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AJP Technology sp. z o.o.</w:t>
            </w:r>
          </w:p>
          <w:p w:rsidR="00A3508E" w:rsidRPr="00822813" w:rsidRDefault="00A3508E" w:rsidP="007E09DD">
            <w:pPr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Leopolda Staffa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1/11</w:t>
            </w:r>
            <w:r w:rsidRPr="00822813">
              <w:rPr>
                <w:rFonts w:ascii="Arial Narrow" w:hAnsi="Arial Narrow" w:cs="Arial"/>
              </w:rPr>
              <w:t xml:space="preserve"> </w:t>
            </w:r>
          </w:p>
          <w:p w:rsidR="00A3508E" w:rsidRPr="00822813" w:rsidRDefault="00A3508E" w:rsidP="007E09D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30-069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32 570.40 zł</w:t>
            </w:r>
          </w:p>
        </w:tc>
      </w:tr>
      <w:tr w:rsidR="00A3508E" w:rsidRPr="00822813" w:rsidTr="00822813">
        <w:tc>
          <w:tcPr>
            <w:tcW w:w="1276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:rsidR="00A3508E" w:rsidRPr="00822813" w:rsidRDefault="00822813" w:rsidP="007E09DD">
            <w:pPr>
              <w:spacing w:before="80" w:after="4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Vecto Sp. z o.o. </w:t>
            </w:r>
          </w:p>
          <w:p w:rsidR="00A3508E" w:rsidRPr="00822813" w:rsidRDefault="00822813" w:rsidP="007E09D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Al. Lotników 32/46</w:t>
            </w:r>
          </w:p>
          <w:p w:rsidR="00A3508E" w:rsidRPr="00822813" w:rsidRDefault="00822813" w:rsidP="007E09DD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02-668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36 211.20 zł</w:t>
            </w:r>
          </w:p>
        </w:tc>
      </w:tr>
      <w:tr w:rsidR="00A3508E" w:rsidRPr="00822813" w:rsidTr="00822813">
        <w:tc>
          <w:tcPr>
            <w:tcW w:w="1276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11</w:t>
            </w:r>
          </w:p>
        </w:tc>
        <w:tc>
          <w:tcPr>
            <w:tcW w:w="4961" w:type="dxa"/>
            <w:shd w:val="clear" w:color="auto" w:fill="auto"/>
          </w:tcPr>
          <w:p w:rsidR="00A3508E" w:rsidRPr="00822813" w:rsidRDefault="00A3508E" w:rsidP="007E09DD">
            <w:pPr>
              <w:spacing w:before="80" w:after="40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FHU Horyzont Krzysztof Lech</w:t>
            </w:r>
          </w:p>
          <w:p w:rsidR="00A3508E" w:rsidRPr="00822813" w:rsidRDefault="00822813" w:rsidP="007E09D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Parkowa 6</w:t>
            </w:r>
          </w:p>
          <w:p w:rsidR="00A3508E" w:rsidRPr="00822813" w:rsidRDefault="00A3508E" w:rsidP="007E09D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38-300</w:t>
            </w:r>
            <w:r w:rsidRPr="00822813">
              <w:rPr>
                <w:rFonts w:ascii="Arial Narrow" w:hAnsi="Arial Narrow" w:cs="Arial"/>
              </w:rPr>
              <w:t xml:space="preserve"> </w:t>
            </w:r>
            <w:r w:rsidRPr="00822813">
              <w:rPr>
                <w:rFonts w:ascii="Arial Narrow" w:hAnsi="Arial Narrow" w:cs="Arial"/>
              </w:rPr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508E" w:rsidRPr="00822813" w:rsidRDefault="00A3508E" w:rsidP="007E09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2813">
              <w:rPr>
                <w:rFonts w:ascii="Arial Narrow" w:hAnsi="Arial Narrow" w:cs="Arial"/>
              </w:rPr>
              <w:t>29 520.00 zł</w:t>
            </w:r>
          </w:p>
        </w:tc>
      </w:tr>
    </w:tbl>
    <w:p w:rsidR="0069085C" w:rsidRPr="00822813" w:rsidRDefault="0069085C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577BC6" w:rsidRPr="00822813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A80738" w:rsidRPr="00822813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22813">
        <w:rPr>
          <w:rFonts w:ascii="Arial Narrow" w:hAnsi="Arial Narrow" w:cs="Arial"/>
          <w:i/>
          <w:sz w:val="22"/>
          <w:szCs w:val="24"/>
        </w:rPr>
        <w:t>Zamawiający</w:t>
      </w:r>
    </w:p>
    <w:p w:rsidR="00E637EC" w:rsidRDefault="00A3508E" w:rsidP="00173B20">
      <w:pPr>
        <w:jc w:val="right"/>
        <w:rPr>
          <w:rFonts w:ascii="Arial Narrow" w:hAnsi="Arial Narrow"/>
          <w:sz w:val="18"/>
        </w:rPr>
      </w:pPr>
      <w:r w:rsidRPr="00822813">
        <w:rPr>
          <w:rFonts w:ascii="Arial Narrow" w:hAnsi="Arial Narrow" w:cs="Arial"/>
          <w:sz w:val="22"/>
          <w:szCs w:val="24"/>
        </w:rPr>
        <w:t xml:space="preserve">  </w:t>
      </w: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Pr="00E637EC" w:rsidRDefault="00E637EC" w:rsidP="00E637EC">
      <w:pPr>
        <w:rPr>
          <w:rFonts w:ascii="Arial Narrow" w:hAnsi="Arial Narrow"/>
          <w:sz w:val="18"/>
        </w:rPr>
      </w:pPr>
    </w:p>
    <w:p w:rsidR="00E637EC" w:rsidRDefault="00E637EC" w:rsidP="00E637EC">
      <w:pPr>
        <w:rPr>
          <w:rFonts w:ascii="Arial Narrow" w:hAnsi="Arial Narrow"/>
          <w:sz w:val="18"/>
        </w:rPr>
      </w:pPr>
    </w:p>
    <w:p w:rsidR="00E637EC" w:rsidRDefault="00E637EC" w:rsidP="00E637EC">
      <w:pPr>
        <w:rPr>
          <w:rFonts w:ascii="Arial Narrow" w:hAnsi="Arial Narrow"/>
          <w:sz w:val="18"/>
        </w:rPr>
      </w:pPr>
    </w:p>
    <w:p w:rsidR="00C236D3" w:rsidRDefault="00E637EC" w:rsidP="00E637E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E637EC" w:rsidRDefault="00E637EC" w:rsidP="00E637EC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E637EC" w:rsidRDefault="00E637EC" w:rsidP="00E637E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164DDB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E637EC" w:rsidRPr="00E637EC" w:rsidRDefault="00E637EC" w:rsidP="00E637EC">
      <w:pPr>
        <w:rPr>
          <w:rFonts w:ascii="Arial Narrow" w:hAnsi="Arial Narrow"/>
        </w:rPr>
      </w:pPr>
      <w:r>
        <w:rPr>
          <w:rFonts w:ascii="Arial Narrow" w:hAnsi="Arial Narrow"/>
        </w:rPr>
        <w:t>Data: 2025-04-24</w:t>
      </w:r>
    </w:p>
    <w:sectPr w:rsidR="00E637EC" w:rsidRPr="00E637EC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5F3" w:rsidRDefault="000F05F3">
      <w:r>
        <w:separator/>
      </w:r>
    </w:p>
  </w:endnote>
  <w:endnote w:type="continuationSeparator" w:id="1">
    <w:p w:rsidR="000F05F3" w:rsidRDefault="000F05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E5C5F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E5C5F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5C5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5F3" w:rsidRDefault="000F05F3">
      <w:r>
        <w:separator/>
      </w:r>
    </w:p>
  </w:footnote>
  <w:footnote w:type="continuationSeparator" w:id="1">
    <w:p w:rsidR="000F05F3" w:rsidRDefault="000F05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08E" w:rsidRDefault="00A350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08E" w:rsidRDefault="00A350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08E" w:rsidRDefault="00A3508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508E"/>
    <w:rsid w:val="00007727"/>
    <w:rsid w:val="00017720"/>
    <w:rsid w:val="00035488"/>
    <w:rsid w:val="000C1C6D"/>
    <w:rsid w:val="000D7F25"/>
    <w:rsid w:val="000E00E5"/>
    <w:rsid w:val="000F05F3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2813"/>
    <w:rsid w:val="00843263"/>
    <w:rsid w:val="00861E75"/>
    <w:rsid w:val="008A26A5"/>
    <w:rsid w:val="008E5C5F"/>
    <w:rsid w:val="008F318B"/>
    <w:rsid w:val="00960CEB"/>
    <w:rsid w:val="009D19BD"/>
    <w:rsid w:val="009F189D"/>
    <w:rsid w:val="00A3508E"/>
    <w:rsid w:val="00A80738"/>
    <w:rsid w:val="00C236D3"/>
    <w:rsid w:val="00C659E2"/>
    <w:rsid w:val="00CB0802"/>
    <w:rsid w:val="00CF7835"/>
    <w:rsid w:val="00D665F5"/>
    <w:rsid w:val="00D7128F"/>
    <w:rsid w:val="00E637EC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E637E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245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2025-04-24T06:48:00Z</cp:lastPrinted>
  <dcterms:created xsi:type="dcterms:W3CDTF">2025-04-24T06:43:00Z</dcterms:created>
  <dcterms:modified xsi:type="dcterms:W3CDTF">2025-04-24T06:48:00Z</dcterms:modified>
</cp:coreProperties>
</file>