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E523C6" w:rsidRDefault="005E6BA2" w:rsidP="00E523C6">
      <w:pPr>
        <w:rPr>
          <w:rFonts w:ascii="Arial Narrow" w:hAnsi="Arial Narrow" w:cs="Arial"/>
          <w:sz w:val="22"/>
          <w:szCs w:val="24"/>
        </w:rPr>
      </w:pPr>
      <w:r w:rsidRPr="00E523C6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E523C6">
        <w:rPr>
          <w:rFonts w:ascii="Arial Narrow" w:hAnsi="Arial Narrow" w:cs="Arial"/>
          <w:b/>
          <w:bCs/>
          <w:sz w:val="22"/>
          <w:szCs w:val="24"/>
        </w:rPr>
        <w:tab/>
      </w:r>
      <w:r w:rsidR="00E523C6">
        <w:rPr>
          <w:rFonts w:ascii="Arial Narrow" w:hAnsi="Arial Narrow" w:cs="Arial"/>
          <w:b/>
          <w:bCs/>
          <w:sz w:val="22"/>
          <w:szCs w:val="24"/>
        </w:rPr>
        <w:tab/>
      </w:r>
      <w:r w:rsidR="00E523C6">
        <w:rPr>
          <w:rFonts w:ascii="Arial Narrow" w:hAnsi="Arial Narrow" w:cs="Arial"/>
          <w:b/>
          <w:bCs/>
          <w:sz w:val="22"/>
          <w:szCs w:val="24"/>
        </w:rPr>
        <w:tab/>
      </w:r>
      <w:r w:rsidR="00E523C6">
        <w:rPr>
          <w:rFonts w:ascii="Arial Narrow" w:hAnsi="Arial Narrow" w:cs="Arial"/>
          <w:b/>
          <w:bCs/>
          <w:sz w:val="22"/>
          <w:szCs w:val="24"/>
        </w:rPr>
        <w:tab/>
      </w:r>
      <w:r w:rsidR="00E523C6">
        <w:rPr>
          <w:rFonts w:ascii="Arial Narrow" w:hAnsi="Arial Narrow" w:cs="Arial"/>
          <w:b/>
          <w:bCs/>
          <w:sz w:val="22"/>
          <w:szCs w:val="24"/>
        </w:rPr>
        <w:tab/>
      </w:r>
      <w:r w:rsidR="00E523C6">
        <w:rPr>
          <w:rFonts w:ascii="Arial Narrow" w:hAnsi="Arial Narrow" w:cs="Arial"/>
          <w:b/>
          <w:bCs/>
          <w:sz w:val="22"/>
          <w:szCs w:val="24"/>
        </w:rPr>
        <w:tab/>
      </w:r>
      <w:r w:rsidR="00E523C6">
        <w:rPr>
          <w:rFonts w:ascii="Arial Narrow" w:hAnsi="Arial Narrow" w:cs="Arial"/>
          <w:b/>
          <w:bCs/>
          <w:sz w:val="22"/>
          <w:szCs w:val="24"/>
        </w:rPr>
        <w:tab/>
      </w:r>
      <w:r w:rsidR="00E523C6" w:rsidRPr="00E523C6">
        <w:rPr>
          <w:rFonts w:ascii="Arial Narrow" w:hAnsi="Arial Narrow" w:cs="Arial"/>
          <w:sz w:val="22"/>
          <w:szCs w:val="24"/>
        </w:rPr>
        <w:t xml:space="preserve"> Bydgoszcz dnia: 2025-04-30</w:t>
      </w:r>
    </w:p>
    <w:p w:rsidR="003E6519" w:rsidRPr="00E523C6" w:rsidRDefault="005E6BA2" w:rsidP="00E523C6">
      <w:pPr>
        <w:rPr>
          <w:rFonts w:ascii="Arial Narrow" w:hAnsi="Arial Narrow" w:cs="Arial"/>
          <w:sz w:val="22"/>
          <w:szCs w:val="24"/>
        </w:rPr>
      </w:pPr>
      <w:r w:rsidRPr="00E523C6">
        <w:rPr>
          <w:rFonts w:ascii="Arial Narrow" w:hAnsi="Arial Narrow" w:cs="Arial"/>
          <w:sz w:val="22"/>
          <w:szCs w:val="24"/>
        </w:rPr>
        <w:t>Powstańców Warszawy</w:t>
      </w:r>
      <w:r w:rsidR="003E6519" w:rsidRPr="00E523C6">
        <w:rPr>
          <w:rFonts w:ascii="Arial Narrow" w:hAnsi="Arial Narrow" w:cs="Arial"/>
          <w:sz w:val="22"/>
          <w:szCs w:val="24"/>
        </w:rPr>
        <w:t xml:space="preserve"> </w:t>
      </w:r>
      <w:r w:rsidRPr="00E523C6">
        <w:rPr>
          <w:rFonts w:ascii="Arial Narrow" w:hAnsi="Arial Narrow" w:cs="Arial"/>
          <w:sz w:val="22"/>
          <w:szCs w:val="24"/>
        </w:rPr>
        <w:t>5</w:t>
      </w:r>
    </w:p>
    <w:p w:rsidR="003E6519" w:rsidRDefault="005E6BA2" w:rsidP="00E523C6">
      <w:pPr>
        <w:rPr>
          <w:rFonts w:ascii="Arial Narrow" w:hAnsi="Arial Narrow" w:cs="Arial"/>
          <w:sz w:val="22"/>
          <w:szCs w:val="24"/>
        </w:rPr>
      </w:pPr>
      <w:r w:rsidRPr="00E523C6">
        <w:rPr>
          <w:rFonts w:ascii="Arial Narrow" w:hAnsi="Arial Narrow" w:cs="Arial"/>
          <w:sz w:val="22"/>
          <w:szCs w:val="24"/>
        </w:rPr>
        <w:t>85-681</w:t>
      </w:r>
      <w:r w:rsidR="003E6519" w:rsidRPr="00E523C6">
        <w:rPr>
          <w:rFonts w:ascii="Arial Narrow" w:hAnsi="Arial Narrow" w:cs="Arial"/>
          <w:sz w:val="22"/>
          <w:szCs w:val="24"/>
        </w:rPr>
        <w:t xml:space="preserve"> </w:t>
      </w:r>
      <w:r w:rsidRPr="00E523C6">
        <w:rPr>
          <w:rFonts w:ascii="Arial Narrow" w:hAnsi="Arial Narrow" w:cs="Arial"/>
          <w:sz w:val="22"/>
          <w:szCs w:val="24"/>
        </w:rPr>
        <w:t>Bydgoszcz</w:t>
      </w:r>
    </w:p>
    <w:p w:rsidR="00E523C6" w:rsidRPr="00E523C6" w:rsidRDefault="00E523C6" w:rsidP="003E6519">
      <w:pPr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E523C6" w:rsidTr="00E523C6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E523C6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E523C6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E523C6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E523C6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E523C6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E523C6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E523C6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E523C6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E523C6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E523C6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E523C6" w:rsidTr="001A0FA2">
        <w:tc>
          <w:tcPr>
            <w:tcW w:w="2269" w:type="dxa"/>
            <w:shd w:val="clear" w:color="auto" w:fill="auto"/>
          </w:tcPr>
          <w:p w:rsidR="003E6519" w:rsidRPr="00E523C6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E523C6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E523C6" w:rsidRDefault="005E6BA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E523C6">
              <w:rPr>
                <w:rFonts w:ascii="Arial Narrow" w:hAnsi="Arial Narrow" w:cs="Arial"/>
                <w:bCs/>
                <w:sz w:val="22"/>
                <w:szCs w:val="24"/>
              </w:rPr>
              <w:t>Dostawa sprzętu medycznego</w:t>
            </w:r>
            <w:r w:rsidR="003E6519" w:rsidRPr="00E523C6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5E6BA2" w:rsidRPr="00E523C6" w:rsidTr="00703352">
        <w:tc>
          <w:tcPr>
            <w:tcW w:w="2269" w:type="dxa"/>
            <w:shd w:val="clear" w:color="auto" w:fill="auto"/>
          </w:tcPr>
          <w:p w:rsidR="005E6BA2" w:rsidRPr="00E523C6" w:rsidRDefault="005E6BA2" w:rsidP="0070335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E523C6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E6BA2" w:rsidRPr="00E523C6" w:rsidRDefault="005E6BA2" w:rsidP="0070335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E523C6">
              <w:rPr>
                <w:rFonts w:ascii="Arial Narrow" w:hAnsi="Arial Narrow" w:cs="Arial"/>
                <w:bCs/>
                <w:sz w:val="22"/>
                <w:szCs w:val="24"/>
              </w:rPr>
              <w:t>37/2025</w:t>
            </w:r>
          </w:p>
        </w:tc>
      </w:tr>
    </w:tbl>
    <w:p w:rsidR="00890B92" w:rsidRPr="00E523C6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E523C6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E523C6">
        <w:rPr>
          <w:rFonts w:ascii="Arial Narrow" w:hAnsi="Arial Narrow" w:cs="Arial"/>
          <w:sz w:val="22"/>
          <w:szCs w:val="24"/>
        </w:rPr>
        <w:t>22</w:t>
      </w:r>
      <w:r w:rsidR="0049054E" w:rsidRPr="00E523C6">
        <w:rPr>
          <w:rFonts w:ascii="Arial Narrow" w:hAnsi="Arial Narrow" w:cs="Arial"/>
          <w:sz w:val="22"/>
          <w:szCs w:val="24"/>
        </w:rPr>
        <w:t>2</w:t>
      </w:r>
      <w:r w:rsidRPr="00E523C6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E523C6">
        <w:rPr>
          <w:rFonts w:ascii="Arial Narrow" w:hAnsi="Arial Narrow" w:cs="Arial"/>
          <w:sz w:val="22"/>
          <w:szCs w:val="24"/>
        </w:rPr>
        <w:t>4</w:t>
      </w:r>
      <w:r w:rsidRPr="00E523C6">
        <w:rPr>
          <w:rFonts w:ascii="Arial Narrow" w:hAnsi="Arial Narrow" w:cs="Arial"/>
          <w:sz w:val="22"/>
          <w:szCs w:val="24"/>
        </w:rPr>
        <w:t xml:space="preserve"> </w:t>
      </w:r>
      <w:r w:rsidR="00890B92" w:rsidRPr="00E523C6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E523C6">
        <w:rPr>
          <w:rFonts w:ascii="Arial Narrow" w:hAnsi="Arial Narrow" w:cs="Arial"/>
          <w:sz w:val="22"/>
          <w:szCs w:val="24"/>
        </w:rPr>
        <w:t xml:space="preserve"> </w:t>
      </w:r>
      <w:r w:rsidR="005E6BA2" w:rsidRPr="00E523C6">
        <w:rPr>
          <w:rFonts w:ascii="Arial Narrow" w:hAnsi="Arial Narrow" w:cs="Arial"/>
          <w:sz w:val="22"/>
          <w:szCs w:val="24"/>
        </w:rPr>
        <w:t>(t.j. Dz. U. z 2024 poz. 1320)</w:t>
      </w:r>
      <w:r w:rsidR="00490DC0" w:rsidRPr="00E523C6">
        <w:rPr>
          <w:rFonts w:ascii="Arial Narrow" w:hAnsi="Arial Narrow" w:cs="Arial"/>
          <w:sz w:val="22"/>
          <w:szCs w:val="24"/>
        </w:rPr>
        <w:t xml:space="preserve"> </w:t>
      </w:r>
      <w:r w:rsidR="00890B92" w:rsidRPr="00E523C6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E523C6">
        <w:rPr>
          <w:rFonts w:ascii="Arial Narrow" w:hAnsi="Arial Narrow" w:cs="Arial"/>
          <w:sz w:val="22"/>
          <w:szCs w:val="24"/>
        </w:rPr>
        <w:t xml:space="preserve"> dla</w:t>
      </w:r>
      <w:r w:rsidR="00890B92" w:rsidRPr="00E523C6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5E6BA2" w:rsidRPr="00E523C6" w:rsidTr="00703352">
        <w:trPr>
          <w:trHeight w:val="70"/>
        </w:trPr>
        <w:tc>
          <w:tcPr>
            <w:tcW w:w="9214" w:type="dxa"/>
          </w:tcPr>
          <w:p w:rsidR="005E6BA2" w:rsidRPr="00E523C6" w:rsidRDefault="005E6BA2" w:rsidP="0070335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E523C6">
              <w:rPr>
                <w:rFonts w:ascii="Arial Narrow" w:hAnsi="Arial Narrow" w:cs="Arial"/>
                <w:sz w:val="22"/>
                <w:szCs w:val="24"/>
              </w:rPr>
              <w:t>części 1 zamówienia w wysokości 127 224.00 zł brutto;</w:t>
            </w:r>
          </w:p>
        </w:tc>
      </w:tr>
      <w:tr w:rsidR="005E6BA2" w:rsidRPr="00E523C6" w:rsidTr="00703352">
        <w:trPr>
          <w:trHeight w:val="70"/>
        </w:trPr>
        <w:tc>
          <w:tcPr>
            <w:tcW w:w="9214" w:type="dxa"/>
          </w:tcPr>
          <w:p w:rsidR="005E6BA2" w:rsidRPr="00E523C6" w:rsidRDefault="005E6BA2" w:rsidP="0070335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E523C6">
              <w:rPr>
                <w:rFonts w:ascii="Arial Narrow" w:hAnsi="Arial Narrow" w:cs="Arial"/>
                <w:sz w:val="22"/>
                <w:szCs w:val="24"/>
              </w:rPr>
              <w:t>części 2 zamówienia w wysokości 46 743.48 zł brutto;</w:t>
            </w:r>
          </w:p>
        </w:tc>
      </w:tr>
      <w:tr w:rsidR="005E6BA2" w:rsidRPr="00E523C6" w:rsidTr="00703352">
        <w:trPr>
          <w:trHeight w:val="70"/>
        </w:trPr>
        <w:tc>
          <w:tcPr>
            <w:tcW w:w="9214" w:type="dxa"/>
          </w:tcPr>
          <w:p w:rsidR="005E6BA2" w:rsidRPr="00E523C6" w:rsidRDefault="005E6BA2" w:rsidP="0070335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E523C6">
              <w:rPr>
                <w:rFonts w:ascii="Arial Narrow" w:hAnsi="Arial Narrow" w:cs="Arial"/>
                <w:sz w:val="22"/>
                <w:szCs w:val="24"/>
              </w:rPr>
              <w:t>części 3 zamówienia w wysokości 43 653.60 zł brutto;</w:t>
            </w:r>
          </w:p>
        </w:tc>
      </w:tr>
    </w:tbl>
    <w:p w:rsidR="00890B92" w:rsidRPr="00E523C6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E523C6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E523C6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E523C6">
        <w:rPr>
          <w:rFonts w:ascii="Arial Narrow" w:hAnsi="Arial Narrow" w:cs="Arial"/>
          <w:i/>
          <w:sz w:val="22"/>
          <w:szCs w:val="24"/>
        </w:rPr>
        <w:t>Zamawiający</w:t>
      </w:r>
    </w:p>
    <w:p w:rsidR="00E523C6" w:rsidRPr="00E523C6" w:rsidRDefault="00E523C6" w:rsidP="00E523C6"/>
    <w:p w:rsidR="00E523C6" w:rsidRPr="00E523C6" w:rsidRDefault="00E523C6" w:rsidP="00E523C6"/>
    <w:p w:rsidR="00E523C6" w:rsidRPr="00E523C6" w:rsidRDefault="00E523C6" w:rsidP="00E523C6"/>
    <w:p w:rsidR="00E523C6" w:rsidRPr="00E523C6" w:rsidRDefault="00E523C6" w:rsidP="00E523C6"/>
    <w:p w:rsidR="00E523C6" w:rsidRPr="00E523C6" w:rsidRDefault="00E523C6" w:rsidP="00E523C6"/>
    <w:p w:rsidR="00E523C6" w:rsidRPr="00E523C6" w:rsidRDefault="00E523C6" w:rsidP="00E523C6"/>
    <w:p w:rsidR="00E523C6" w:rsidRPr="00E523C6" w:rsidRDefault="00E523C6" w:rsidP="00E523C6"/>
    <w:p w:rsidR="00E523C6" w:rsidRPr="00E523C6" w:rsidRDefault="00E523C6" w:rsidP="00E523C6"/>
    <w:p w:rsidR="00E523C6" w:rsidRPr="00E523C6" w:rsidRDefault="00E523C6" w:rsidP="00E523C6"/>
    <w:p w:rsidR="00E523C6" w:rsidRPr="00E523C6" w:rsidRDefault="00E523C6" w:rsidP="00E523C6"/>
    <w:p w:rsidR="00E523C6" w:rsidRPr="00E523C6" w:rsidRDefault="00E523C6" w:rsidP="00E523C6"/>
    <w:p w:rsidR="00E523C6" w:rsidRPr="00E523C6" w:rsidRDefault="00E523C6" w:rsidP="00E523C6"/>
    <w:p w:rsidR="00E523C6" w:rsidRPr="00E523C6" w:rsidRDefault="00E523C6" w:rsidP="00E523C6"/>
    <w:p w:rsidR="00E523C6" w:rsidRPr="00E523C6" w:rsidRDefault="00E523C6" w:rsidP="00E523C6"/>
    <w:p w:rsidR="00E523C6" w:rsidRPr="00E523C6" w:rsidRDefault="00E523C6" w:rsidP="00E523C6"/>
    <w:p w:rsidR="00E523C6" w:rsidRPr="00E523C6" w:rsidRDefault="00E523C6" w:rsidP="00E523C6"/>
    <w:p w:rsidR="00E523C6" w:rsidRPr="00E523C6" w:rsidRDefault="00E523C6" w:rsidP="00E523C6"/>
    <w:p w:rsidR="00E523C6" w:rsidRDefault="00E523C6" w:rsidP="00E523C6"/>
    <w:p w:rsidR="00E523C6" w:rsidRDefault="00E523C6" w:rsidP="00E523C6"/>
    <w:p w:rsidR="00A80738" w:rsidRDefault="00E523C6" w:rsidP="00E523C6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E523C6" w:rsidRDefault="00E523C6" w:rsidP="00E523C6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E523C6" w:rsidRDefault="00E523C6" w:rsidP="00E523C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1A376C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E523C6" w:rsidRPr="00E523C6" w:rsidRDefault="00E523C6" w:rsidP="00E523C6">
      <w:pPr>
        <w:rPr>
          <w:rFonts w:ascii="Arial Narrow" w:hAnsi="Arial Narrow"/>
        </w:rPr>
      </w:pPr>
      <w:r>
        <w:rPr>
          <w:rFonts w:ascii="Arial Narrow" w:hAnsi="Arial Narrow"/>
        </w:rPr>
        <w:t>Data: 2025-04-30</w:t>
      </w:r>
    </w:p>
    <w:sectPr w:rsidR="00E523C6" w:rsidRPr="00E523C6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78F9" w:rsidRDefault="000D78F9">
      <w:r>
        <w:separator/>
      </w:r>
    </w:p>
  </w:endnote>
  <w:endnote w:type="continuationSeparator" w:id="1">
    <w:p w:rsidR="000D78F9" w:rsidRDefault="000D78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45A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45AC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45AC9" w:rsidRPr="00B862CC">
      <w:rPr>
        <w:rFonts w:ascii="Arial" w:hAnsi="Arial"/>
        <w:sz w:val="18"/>
        <w:szCs w:val="24"/>
      </w:rPr>
      <w:fldChar w:fldCharType="separate"/>
    </w:r>
    <w:r w:rsidR="0097345A">
      <w:rPr>
        <w:rFonts w:ascii="Arial" w:hAnsi="Arial"/>
        <w:noProof/>
        <w:sz w:val="18"/>
        <w:szCs w:val="24"/>
      </w:rPr>
      <w:t>1</w:t>
    </w:r>
    <w:r w:rsidR="00745AC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45AC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45AC9" w:rsidRPr="00B862CC">
      <w:rPr>
        <w:rFonts w:ascii="Arial" w:hAnsi="Arial"/>
        <w:sz w:val="18"/>
        <w:szCs w:val="24"/>
      </w:rPr>
      <w:fldChar w:fldCharType="separate"/>
    </w:r>
    <w:r w:rsidR="0097345A">
      <w:rPr>
        <w:rFonts w:ascii="Arial" w:hAnsi="Arial"/>
        <w:noProof/>
        <w:sz w:val="18"/>
        <w:szCs w:val="24"/>
      </w:rPr>
      <w:t>1</w:t>
    </w:r>
    <w:r w:rsidR="00745AC9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745AC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45AC9">
      <w:rPr>
        <w:rStyle w:val="Numerstrony"/>
      </w:rPr>
      <w:fldChar w:fldCharType="separate"/>
    </w:r>
    <w:r>
      <w:rPr>
        <w:rStyle w:val="Numerstrony"/>
        <w:noProof/>
      </w:rPr>
      <w:t>1</w:t>
    </w:r>
    <w:r w:rsidR="00745AC9">
      <w:rPr>
        <w:rStyle w:val="Numerstrony"/>
      </w:rPr>
      <w:fldChar w:fldCharType="end"/>
    </w:r>
    <w:r>
      <w:rPr>
        <w:rStyle w:val="Numerstrony"/>
      </w:rPr>
      <w:t>/</w:t>
    </w:r>
    <w:r w:rsidR="00745AC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45AC9">
      <w:rPr>
        <w:rStyle w:val="Numerstrony"/>
      </w:rPr>
      <w:fldChar w:fldCharType="separate"/>
    </w:r>
    <w:r w:rsidR="0097345A">
      <w:rPr>
        <w:rStyle w:val="Numerstrony"/>
        <w:noProof/>
      </w:rPr>
      <w:t>1</w:t>
    </w:r>
    <w:r w:rsidR="00745AC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78F9" w:rsidRDefault="000D78F9">
      <w:r>
        <w:separator/>
      </w:r>
    </w:p>
  </w:footnote>
  <w:footnote w:type="continuationSeparator" w:id="1">
    <w:p w:rsidR="000D78F9" w:rsidRDefault="000D78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BA2" w:rsidRDefault="005E6B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BA2" w:rsidRDefault="005E6B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BA2" w:rsidRDefault="005E6BA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6BA2"/>
    <w:rsid w:val="00007727"/>
    <w:rsid w:val="00017720"/>
    <w:rsid w:val="00035488"/>
    <w:rsid w:val="000D78F9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E6BA2"/>
    <w:rsid w:val="0069085C"/>
    <w:rsid w:val="00745AC9"/>
    <w:rsid w:val="00804A9B"/>
    <w:rsid w:val="00843263"/>
    <w:rsid w:val="00861E75"/>
    <w:rsid w:val="00890B92"/>
    <w:rsid w:val="0097345A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523C6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E523C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2025-04-30T06:26:00Z</cp:lastPrinted>
  <dcterms:created xsi:type="dcterms:W3CDTF">2025-04-30T06:24:00Z</dcterms:created>
  <dcterms:modified xsi:type="dcterms:W3CDTF">2025-04-30T06:26:00Z</dcterms:modified>
</cp:coreProperties>
</file>