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C54B21" w:rsidRDefault="00727907" w:rsidP="00C54B21">
      <w:pPr>
        <w:rPr>
          <w:rFonts w:ascii="Arial Narrow" w:hAnsi="Arial Narrow" w:cs="Arial"/>
          <w:sz w:val="22"/>
        </w:rPr>
      </w:pPr>
      <w:bookmarkStart w:id="0" w:name="_Hlk53520193"/>
      <w:r w:rsidRPr="00C54B21">
        <w:rPr>
          <w:rFonts w:ascii="Arial Narrow" w:hAnsi="Arial Narrow" w:cs="Arial"/>
          <w:b/>
          <w:bCs/>
          <w:sz w:val="22"/>
        </w:rPr>
        <w:t>10WSzKzP SPZOZ</w:t>
      </w:r>
      <w:r w:rsidR="00C54B21">
        <w:rPr>
          <w:rFonts w:ascii="Arial Narrow" w:hAnsi="Arial Narrow" w:cs="Arial"/>
          <w:b/>
          <w:bCs/>
          <w:sz w:val="22"/>
        </w:rPr>
        <w:tab/>
      </w:r>
      <w:r w:rsidR="00C54B21">
        <w:rPr>
          <w:rFonts w:ascii="Arial Narrow" w:hAnsi="Arial Narrow" w:cs="Arial"/>
          <w:b/>
          <w:bCs/>
          <w:sz w:val="22"/>
        </w:rPr>
        <w:tab/>
      </w:r>
      <w:r w:rsidR="00C54B21">
        <w:rPr>
          <w:rFonts w:ascii="Arial Narrow" w:hAnsi="Arial Narrow" w:cs="Arial"/>
          <w:b/>
          <w:bCs/>
          <w:sz w:val="22"/>
        </w:rPr>
        <w:tab/>
      </w:r>
      <w:r w:rsidR="00C54B21">
        <w:rPr>
          <w:rFonts w:ascii="Arial Narrow" w:hAnsi="Arial Narrow" w:cs="Arial"/>
          <w:b/>
          <w:bCs/>
          <w:sz w:val="22"/>
        </w:rPr>
        <w:tab/>
      </w:r>
      <w:r w:rsidR="00C54B21">
        <w:rPr>
          <w:rFonts w:ascii="Arial Narrow" w:hAnsi="Arial Narrow" w:cs="Arial"/>
          <w:b/>
          <w:bCs/>
          <w:sz w:val="22"/>
        </w:rPr>
        <w:tab/>
      </w:r>
      <w:r w:rsidR="00C54B21">
        <w:rPr>
          <w:rFonts w:ascii="Arial Narrow" w:hAnsi="Arial Narrow" w:cs="Arial"/>
          <w:b/>
          <w:bCs/>
          <w:sz w:val="22"/>
        </w:rPr>
        <w:tab/>
      </w:r>
      <w:r w:rsidR="00C54B21">
        <w:rPr>
          <w:rFonts w:ascii="Arial Narrow" w:hAnsi="Arial Narrow" w:cs="Arial"/>
          <w:b/>
          <w:bCs/>
          <w:sz w:val="22"/>
        </w:rPr>
        <w:tab/>
      </w:r>
      <w:r w:rsidR="00C54B21" w:rsidRPr="00C54B21">
        <w:rPr>
          <w:rFonts w:ascii="Arial Narrow" w:hAnsi="Arial Narrow" w:cs="Arial"/>
          <w:sz w:val="22"/>
        </w:rPr>
        <w:t xml:space="preserve"> Bydgoszcz dnia: 2025-04-30</w:t>
      </w:r>
    </w:p>
    <w:p w:rsidR="00B048DA" w:rsidRPr="00C54B21" w:rsidRDefault="00727907" w:rsidP="00C54B21">
      <w:pPr>
        <w:ind w:right="3969"/>
        <w:rPr>
          <w:rFonts w:ascii="Arial Narrow" w:hAnsi="Arial Narrow" w:cs="Arial"/>
          <w:sz w:val="22"/>
        </w:rPr>
      </w:pPr>
      <w:r w:rsidRPr="00C54B21">
        <w:rPr>
          <w:rFonts w:ascii="Arial Narrow" w:hAnsi="Arial Narrow" w:cs="Arial"/>
          <w:sz w:val="22"/>
        </w:rPr>
        <w:t>Powstańców Warszawy</w:t>
      </w:r>
      <w:r w:rsidR="00B048DA" w:rsidRPr="00C54B21">
        <w:rPr>
          <w:rFonts w:ascii="Arial Narrow" w:hAnsi="Arial Narrow" w:cs="Arial"/>
          <w:sz w:val="22"/>
        </w:rPr>
        <w:t xml:space="preserve"> </w:t>
      </w:r>
      <w:r w:rsidRPr="00C54B21">
        <w:rPr>
          <w:rFonts w:ascii="Arial Narrow" w:hAnsi="Arial Narrow" w:cs="Arial"/>
          <w:sz w:val="22"/>
        </w:rPr>
        <w:t>5</w:t>
      </w:r>
    </w:p>
    <w:p w:rsidR="00B048DA" w:rsidRPr="00C54B21" w:rsidRDefault="00727907" w:rsidP="00C54B21">
      <w:pPr>
        <w:ind w:right="3969"/>
        <w:rPr>
          <w:rFonts w:ascii="Arial Narrow" w:hAnsi="Arial Narrow" w:cs="Arial"/>
          <w:sz w:val="22"/>
        </w:rPr>
      </w:pPr>
      <w:r w:rsidRPr="00C54B21">
        <w:rPr>
          <w:rFonts w:ascii="Arial Narrow" w:hAnsi="Arial Narrow" w:cs="Arial"/>
          <w:sz w:val="22"/>
        </w:rPr>
        <w:t>85-681</w:t>
      </w:r>
      <w:r w:rsidR="00B048DA" w:rsidRPr="00C54B21">
        <w:rPr>
          <w:rFonts w:ascii="Arial Narrow" w:hAnsi="Arial Narrow" w:cs="Arial"/>
          <w:sz w:val="22"/>
        </w:rPr>
        <w:t xml:space="preserve"> </w:t>
      </w:r>
      <w:r w:rsidRPr="00C54B21">
        <w:rPr>
          <w:rFonts w:ascii="Arial Narrow" w:hAnsi="Arial Narrow" w:cs="Arial"/>
          <w:sz w:val="22"/>
        </w:rPr>
        <w:t>Bydgoszcz</w:t>
      </w:r>
    </w:p>
    <w:p w:rsidR="00B048DA" w:rsidRPr="00C54B21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2269"/>
        <w:gridCol w:w="7229"/>
      </w:tblGrid>
      <w:tr w:rsidR="00B048DA" w:rsidRPr="00C54B21" w:rsidTr="00C54B21">
        <w:tc>
          <w:tcPr>
            <w:tcW w:w="9498" w:type="dxa"/>
            <w:gridSpan w:val="2"/>
            <w:shd w:val="clear" w:color="auto" w:fill="F2F2F2"/>
            <w:hideMark/>
          </w:tcPr>
          <w:p w:rsidR="00B048DA" w:rsidRPr="00C54B21" w:rsidRDefault="00B048DA" w:rsidP="00C54B21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C54B21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INFORMACJA</w:t>
            </w:r>
            <w:r w:rsidR="00C54B21" w:rsidRPr="00C54B21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 xml:space="preserve"> </w:t>
            </w:r>
            <w:r w:rsidRPr="00C54B21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  <w:tr w:rsidR="00B048DA" w:rsidRPr="00C54B21" w:rsidTr="00C54B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269" w:type="dxa"/>
            <w:shd w:val="clear" w:color="auto" w:fill="auto"/>
          </w:tcPr>
          <w:p w:rsidR="00B048DA" w:rsidRPr="00C54B21" w:rsidRDefault="00C54B21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>
              <w:rPr>
                <w:rFonts w:ascii="Arial Narrow" w:hAnsi="Arial Narrow" w:cs="Arial"/>
                <w:sz w:val="22"/>
              </w:rPr>
              <w:br/>
            </w:r>
            <w:r w:rsidR="00B048DA" w:rsidRPr="00C54B21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C54B21" w:rsidRDefault="00C54B21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</w:p>
          <w:p w:rsidR="00B048DA" w:rsidRPr="00C54B21" w:rsidRDefault="00727907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54B21">
              <w:rPr>
                <w:rFonts w:ascii="Arial Narrow" w:hAnsi="Arial Narrow" w:cs="Arial"/>
                <w:bCs/>
                <w:sz w:val="22"/>
              </w:rPr>
              <w:t>Dostawy sukcesywne układów i filtrów oddechowych na okres 24 miesięcy</w:t>
            </w:r>
          </w:p>
        </w:tc>
      </w:tr>
      <w:tr w:rsidR="00727907" w:rsidRPr="00C54B21" w:rsidTr="00C54B2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269" w:type="dxa"/>
            <w:shd w:val="clear" w:color="auto" w:fill="auto"/>
          </w:tcPr>
          <w:p w:rsidR="00727907" w:rsidRPr="00C54B21" w:rsidRDefault="00727907" w:rsidP="00E95B9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C54B21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727907" w:rsidRPr="00C54B21" w:rsidRDefault="00727907" w:rsidP="00E95B9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C54B21">
              <w:rPr>
                <w:rFonts w:ascii="Arial Narrow" w:hAnsi="Arial Narrow" w:cs="Arial"/>
                <w:bCs/>
                <w:sz w:val="22"/>
              </w:rPr>
              <w:t>18/2025</w:t>
            </w:r>
          </w:p>
        </w:tc>
      </w:tr>
    </w:tbl>
    <w:p w:rsidR="00B048DA" w:rsidRPr="00C54B21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8642B3" w:rsidRPr="00C54B21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</w:rPr>
      </w:pPr>
      <w:r w:rsidRPr="00C54B21">
        <w:rPr>
          <w:rFonts w:ascii="Arial Narrow" w:hAnsi="Arial Narrow" w:cs="Arial"/>
          <w:sz w:val="22"/>
        </w:rPr>
        <w:t xml:space="preserve">Zamawiający, </w:t>
      </w:r>
      <w:r w:rsidR="00727907" w:rsidRPr="00C54B21">
        <w:rPr>
          <w:rFonts w:ascii="Arial Narrow" w:hAnsi="Arial Narrow" w:cs="Arial"/>
          <w:b/>
          <w:sz w:val="22"/>
        </w:rPr>
        <w:t>10WSzKzP SPZOZ</w:t>
      </w:r>
      <w:r w:rsidRPr="00C54B21">
        <w:rPr>
          <w:rFonts w:ascii="Arial Narrow" w:hAnsi="Arial Narrow" w:cs="Arial"/>
          <w:sz w:val="22"/>
        </w:rPr>
        <w:t xml:space="preserve">, działając </w:t>
      </w:r>
      <w:r w:rsidR="00C65E53" w:rsidRPr="00C54B21">
        <w:rPr>
          <w:rFonts w:ascii="Arial Narrow" w:hAnsi="Arial Narrow" w:cs="Arial"/>
          <w:sz w:val="22"/>
        </w:rPr>
        <w:t>na podstawie art. 253 ust. 1</w:t>
      </w:r>
      <w:r w:rsidR="00836DAF" w:rsidRPr="00C54B21">
        <w:rPr>
          <w:rFonts w:ascii="Arial Narrow" w:hAnsi="Arial Narrow" w:cs="Arial"/>
          <w:sz w:val="22"/>
        </w:rPr>
        <w:t xml:space="preserve"> pkt. 1 i ust. 2</w:t>
      </w:r>
      <w:r w:rsidR="00C65E53" w:rsidRPr="00C54B21">
        <w:rPr>
          <w:rFonts w:ascii="Arial Narrow" w:hAnsi="Arial Narrow" w:cs="Arial"/>
          <w:sz w:val="22"/>
        </w:rPr>
        <w:t xml:space="preserve"> ustawy z dnia 11 września 2019r. Prawo zamówień publicznych </w:t>
      </w:r>
      <w:r w:rsidR="00727907" w:rsidRPr="00C54B21">
        <w:rPr>
          <w:rFonts w:ascii="Arial Narrow" w:hAnsi="Arial Narrow" w:cs="Arial"/>
          <w:sz w:val="22"/>
        </w:rPr>
        <w:t>(t.j. Dz. U. z 2024 poz. 1320)</w:t>
      </w:r>
      <w:r w:rsidR="00C65E53" w:rsidRPr="00C54B21">
        <w:rPr>
          <w:rFonts w:ascii="Arial Narrow" w:hAnsi="Arial Narrow" w:cs="Arial"/>
          <w:sz w:val="22"/>
        </w:rPr>
        <w:t>, zwanej dalej „ustawą Pzp”</w:t>
      </w:r>
      <w:r w:rsidR="00D26ED6" w:rsidRPr="00C54B21">
        <w:rPr>
          <w:rFonts w:ascii="Arial Narrow" w:hAnsi="Arial Narrow" w:cs="Arial"/>
          <w:sz w:val="22"/>
        </w:rPr>
        <w:t xml:space="preserve">, </w:t>
      </w:r>
      <w:r w:rsidR="00C65E53" w:rsidRPr="00C54B21">
        <w:rPr>
          <w:rFonts w:ascii="Arial Narrow" w:hAnsi="Arial Narrow" w:cs="Arial"/>
          <w:sz w:val="22"/>
        </w:rPr>
        <w:t>informuje</w:t>
      </w:r>
      <w:r w:rsidR="00D26ED6" w:rsidRPr="00C54B21">
        <w:rPr>
          <w:rFonts w:ascii="Arial Narrow" w:hAnsi="Arial Narrow" w:cs="Arial"/>
          <w:sz w:val="22"/>
        </w:rPr>
        <w:t xml:space="preserve">, że w toczącym się postępowaniu o udzielenie zamówienia publicznego, jako </w:t>
      </w:r>
      <w:r w:rsidR="00756CDA" w:rsidRPr="00C54B21">
        <w:rPr>
          <w:rFonts w:ascii="Arial Narrow" w:hAnsi="Arial Narrow" w:cs="Arial"/>
          <w:sz w:val="22"/>
        </w:rPr>
        <w:t>najkorzystniejsz</w:t>
      </w:r>
      <w:r w:rsidR="00D26ED6" w:rsidRPr="00C54B21">
        <w:rPr>
          <w:rFonts w:ascii="Arial Narrow" w:hAnsi="Arial Narrow" w:cs="Arial"/>
          <w:sz w:val="22"/>
        </w:rPr>
        <w:t xml:space="preserve">a wybrana została </w:t>
      </w:r>
      <w:r w:rsidR="00756CDA" w:rsidRPr="00C54B21">
        <w:rPr>
          <w:rFonts w:ascii="Arial Narrow" w:hAnsi="Arial Narrow" w:cs="Arial"/>
          <w:sz w:val="22"/>
        </w:rPr>
        <w:t>ofer</w:t>
      </w:r>
      <w:r w:rsidR="00D26ED6" w:rsidRPr="00C54B21">
        <w:rPr>
          <w:rFonts w:ascii="Arial Narrow" w:hAnsi="Arial Narrow" w:cs="Arial"/>
          <w:sz w:val="22"/>
        </w:rPr>
        <w:t>t</w:t>
      </w:r>
      <w:r w:rsidR="009F0E5C" w:rsidRPr="00C54B21">
        <w:rPr>
          <w:rFonts w:ascii="Arial Narrow" w:hAnsi="Arial Narrow" w:cs="Arial"/>
          <w:sz w:val="22"/>
        </w:rPr>
        <w:t>a</w:t>
      </w:r>
      <w:r w:rsidRPr="00C54B21">
        <w:rPr>
          <w:rFonts w:ascii="Arial Narrow" w:hAnsi="Arial Narrow" w:cs="Arial"/>
          <w:sz w:val="22"/>
        </w:rPr>
        <w:t xml:space="preserve"> złożona przez wykonawcę</w:t>
      </w:r>
      <w:r w:rsidR="00D26ED6" w:rsidRPr="00C54B21">
        <w:rPr>
          <w:rFonts w:ascii="Arial Narrow" w:hAnsi="Arial Narrow" w:cs="Arial"/>
          <w:sz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727907" w:rsidRPr="00C54B21" w:rsidTr="00C54B21">
        <w:trPr>
          <w:cantSplit/>
        </w:trPr>
        <w:tc>
          <w:tcPr>
            <w:tcW w:w="9498" w:type="dxa"/>
          </w:tcPr>
          <w:p w:rsidR="00727907" w:rsidRPr="00C54B21" w:rsidRDefault="00727907" w:rsidP="00E95B9D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C54B21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C54B21">
              <w:rPr>
                <w:rFonts w:ascii="Arial Narrow" w:hAnsi="Arial Narrow" w:cs="Arial"/>
                <w:b/>
                <w:bCs/>
                <w:color w:val="000000"/>
                <w:sz w:val="22"/>
              </w:rPr>
              <w:t>6</w:t>
            </w:r>
            <w:r w:rsidRPr="00C54B21">
              <w:rPr>
                <w:rFonts w:ascii="Arial Narrow" w:hAnsi="Arial Narrow" w:cs="Arial"/>
                <w:sz w:val="22"/>
              </w:rPr>
              <w:t xml:space="preserve">: </w:t>
            </w:r>
            <w:r w:rsidRPr="00C54B21">
              <w:rPr>
                <w:rFonts w:ascii="Arial Narrow" w:hAnsi="Arial Narrow" w:cs="Arial"/>
                <w:color w:val="000000"/>
                <w:sz w:val="22"/>
              </w:rPr>
              <w:t>Filtry oddechowe</w:t>
            </w:r>
          </w:p>
          <w:p w:rsidR="00727907" w:rsidRPr="00C54B21" w:rsidRDefault="00727907" w:rsidP="00E95B9D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C54B21">
              <w:rPr>
                <w:rFonts w:ascii="Arial Narrow" w:hAnsi="Arial Narrow" w:cs="Arial"/>
                <w:b/>
                <w:sz w:val="22"/>
              </w:rPr>
              <w:t>AKSIS Hurtownia Sprzętu Medycznego Ignaciuk Spigarski Spółka Jawna</w:t>
            </w:r>
          </w:p>
          <w:p w:rsidR="00727907" w:rsidRPr="00C54B21" w:rsidRDefault="00727907" w:rsidP="00E95B9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C54B21">
              <w:rPr>
                <w:rFonts w:ascii="Arial Narrow" w:hAnsi="Arial Narrow" w:cs="Arial"/>
                <w:bCs/>
                <w:sz w:val="22"/>
              </w:rPr>
              <w:t xml:space="preserve">Przyrodników 1c  </w:t>
            </w:r>
          </w:p>
          <w:p w:rsidR="00727907" w:rsidRPr="00C54B21" w:rsidRDefault="00727907" w:rsidP="00E95B9D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C54B21">
              <w:rPr>
                <w:rFonts w:ascii="Arial Narrow" w:hAnsi="Arial Narrow" w:cs="Arial"/>
                <w:bCs/>
                <w:sz w:val="22"/>
              </w:rPr>
              <w:t>80-298 Gdańsk</w:t>
            </w:r>
          </w:p>
          <w:p w:rsidR="00727907" w:rsidRPr="00C54B21" w:rsidRDefault="00727907" w:rsidP="00E95B9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54B21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C54B21">
              <w:rPr>
                <w:rFonts w:ascii="Arial Narrow" w:hAnsi="Arial Narrow" w:cs="Arial"/>
                <w:b/>
                <w:sz w:val="22"/>
              </w:rPr>
              <w:t xml:space="preserve"> 331 819.20 zł brutto</w:t>
            </w:r>
            <w:r w:rsidRPr="00C54B21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727907" w:rsidRPr="00C54B21" w:rsidRDefault="00727907" w:rsidP="00E95B9D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54B21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C54B21">
              <w:rPr>
                <w:rFonts w:ascii="Arial Narrow" w:hAnsi="Arial Narrow" w:cs="Arial"/>
                <w:sz w:val="22"/>
              </w:rPr>
              <w:t>:</w:t>
            </w:r>
          </w:p>
          <w:p w:rsidR="00727907" w:rsidRPr="00C54B21" w:rsidRDefault="00727907" w:rsidP="00E95B9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C54B21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992FF5" w:rsidRPr="00C54B21" w:rsidRDefault="00727907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</w:rPr>
      </w:pPr>
      <w:r w:rsidRPr="00C54B21">
        <w:rPr>
          <w:rFonts w:ascii="Arial Narrow" w:hAnsi="Arial Narrow" w:cs="Arial"/>
          <w:color w:val="000000"/>
          <w:sz w:val="22"/>
        </w:rPr>
        <w:t xml:space="preserve"> </w:t>
      </w:r>
      <w:r w:rsidR="00992FF5" w:rsidRPr="00C54B21">
        <w:rPr>
          <w:rFonts w:ascii="Arial Narrow" w:hAnsi="Arial Narrow" w:cs="Arial"/>
          <w:color w:val="000000"/>
          <w:sz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3686"/>
        <w:gridCol w:w="2693"/>
        <w:gridCol w:w="851"/>
      </w:tblGrid>
      <w:tr w:rsidR="00992FF5" w:rsidRPr="00C54B21" w:rsidTr="00C54B21">
        <w:tc>
          <w:tcPr>
            <w:tcW w:w="2268" w:type="dxa"/>
            <w:shd w:val="clear" w:color="auto" w:fill="F2F2F2"/>
            <w:hideMark/>
          </w:tcPr>
          <w:p w:rsidR="00992FF5" w:rsidRPr="00C54B2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C54B21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3686" w:type="dxa"/>
            <w:shd w:val="clear" w:color="auto" w:fill="F2F2F2"/>
            <w:hideMark/>
          </w:tcPr>
          <w:p w:rsidR="00992FF5" w:rsidRPr="00C54B2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C54B21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2693" w:type="dxa"/>
            <w:shd w:val="clear" w:color="auto" w:fill="F2F2F2"/>
            <w:hideMark/>
          </w:tcPr>
          <w:p w:rsidR="00992FF5" w:rsidRPr="00C54B2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C54B21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851" w:type="dxa"/>
            <w:shd w:val="clear" w:color="auto" w:fill="F2F2F2"/>
            <w:hideMark/>
          </w:tcPr>
          <w:p w:rsidR="00992FF5" w:rsidRPr="00C54B21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C54B21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727907" w:rsidRPr="00C54B21" w:rsidTr="00C54B21">
        <w:tc>
          <w:tcPr>
            <w:tcW w:w="2268" w:type="dxa"/>
            <w:vAlign w:val="center"/>
            <w:hideMark/>
          </w:tcPr>
          <w:p w:rsidR="00727907" w:rsidRPr="00C54B21" w:rsidRDefault="00727907" w:rsidP="00E95B9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54B21">
              <w:rPr>
                <w:rFonts w:ascii="Arial Narrow" w:hAnsi="Arial Narrow" w:cs="Arial"/>
                <w:i/>
                <w:sz w:val="22"/>
              </w:rPr>
              <w:t xml:space="preserve"> </w:t>
            </w:r>
            <w:r w:rsidRPr="00C54B21">
              <w:rPr>
                <w:rFonts w:ascii="Arial Narrow" w:hAnsi="Arial Narrow" w:cs="Arial"/>
                <w:sz w:val="20"/>
                <w:szCs w:val="22"/>
              </w:rPr>
              <w:t>6 - Filtry oddechowe</w:t>
            </w:r>
          </w:p>
        </w:tc>
        <w:tc>
          <w:tcPr>
            <w:tcW w:w="3686" w:type="dxa"/>
            <w:hideMark/>
          </w:tcPr>
          <w:p w:rsidR="00727907" w:rsidRPr="00C54B21" w:rsidRDefault="00727907" w:rsidP="00E95B9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C54B21">
              <w:rPr>
                <w:rFonts w:ascii="Arial Narrow" w:hAnsi="Arial Narrow" w:cs="Arial"/>
                <w:b/>
                <w:bCs/>
                <w:sz w:val="20"/>
                <w:szCs w:val="22"/>
              </w:rPr>
              <w:t>MEDOX ROBERT ŁUPICKI</w:t>
            </w:r>
          </w:p>
          <w:p w:rsidR="00727907" w:rsidRPr="00C54B21" w:rsidRDefault="00727907" w:rsidP="00E95B9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C54B21">
              <w:rPr>
                <w:rFonts w:ascii="Arial Narrow" w:hAnsi="Arial Narrow" w:cs="Arial"/>
                <w:sz w:val="20"/>
                <w:szCs w:val="22"/>
              </w:rPr>
              <w:t>MŁYŃSKA 11/C</w:t>
            </w:r>
          </w:p>
          <w:p w:rsidR="00727907" w:rsidRPr="00C54B21" w:rsidRDefault="00727907" w:rsidP="00E95B9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54B21">
              <w:rPr>
                <w:rFonts w:ascii="Arial Narrow" w:hAnsi="Arial Narrow" w:cs="Arial"/>
                <w:sz w:val="20"/>
                <w:szCs w:val="22"/>
              </w:rPr>
              <w:t>78-320 Połczyn-Zdrój</w:t>
            </w:r>
          </w:p>
        </w:tc>
        <w:tc>
          <w:tcPr>
            <w:tcW w:w="2693" w:type="dxa"/>
            <w:hideMark/>
          </w:tcPr>
          <w:p w:rsidR="00727907" w:rsidRPr="00C54B21" w:rsidRDefault="00727907" w:rsidP="00E95B9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54B21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727907" w:rsidRPr="00C54B21" w:rsidRDefault="00727907" w:rsidP="00E95B9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54B21">
              <w:rPr>
                <w:rFonts w:ascii="Arial Narrow" w:hAnsi="Arial Narrow" w:cs="Arial"/>
                <w:sz w:val="20"/>
                <w:szCs w:val="22"/>
              </w:rPr>
              <w:t>2 - Termin dostawy - 0.00</w:t>
            </w:r>
          </w:p>
          <w:p w:rsidR="00727907" w:rsidRPr="00C54B21" w:rsidRDefault="00727907" w:rsidP="00E95B9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54B21">
              <w:rPr>
                <w:rFonts w:ascii="Arial Narrow" w:hAnsi="Arial Narrow" w:cs="Arial"/>
                <w:sz w:val="20"/>
                <w:szCs w:val="22"/>
              </w:rPr>
              <w:t>3 - Jakość - 0.00</w:t>
            </w:r>
          </w:p>
          <w:p w:rsidR="00727907" w:rsidRPr="00C54B21" w:rsidRDefault="00727907" w:rsidP="00E95B9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54B21">
              <w:rPr>
                <w:rFonts w:ascii="Arial Narrow" w:hAnsi="Arial Narrow" w:cs="Arial"/>
                <w:sz w:val="20"/>
                <w:szCs w:val="22"/>
              </w:rPr>
              <w:t>4 - Termin płatności - 0.00</w:t>
            </w:r>
          </w:p>
        </w:tc>
        <w:tc>
          <w:tcPr>
            <w:tcW w:w="851" w:type="dxa"/>
            <w:vAlign w:val="center"/>
            <w:hideMark/>
          </w:tcPr>
          <w:p w:rsidR="00727907" w:rsidRPr="00C54B21" w:rsidRDefault="00727907" w:rsidP="00E95B9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54B21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727907" w:rsidRPr="00C54B21" w:rsidTr="00C54B21">
        <w:tc>
          <w:tcPr>
            <w:tcW w:w="2268" w:type="dxa"/>
            <w:vAlign w:val="center"/>
            <w:hideMark/>
          </w:tcPr>
          <w:p w:rsidR="00727907" w:rsidRPr="00C54B21" w:rsidRDefault="00727907" w:rsidP="00E95B9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54B21">
              <w:rPr>
                <w:rFonts w:ascii="Arial Narrow" w:hAnsi="Arial Narrow" w:cs="Arial"/>
                <w:sz w:val="20"/>
                <w:szCs w:val="22"/>
              </w:rPr>
              <w:t>6 - Filtry oddechowe</w:t>
            </w:r>
          </w:p>
        </w:tc>
        <w:tc>
          <w:tcPr>
            <w:tcW w:w="3686" w:type="dxa"/>
            <w:hideMark/>
          </w:tcPr>
          <w:p w:rsidR="00727907" w:rsidRPr="00C54B21" w:rsidRDefault="00727907" w:rsidP="00E95B9D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C54B21">
              <w:rPr>
                <w:rFonts w:ascii="Arial Narrow" w:hAnsi="Arial Narrow" w:cs="Arial"/>
                <w:b/>
                <w:bCs/>
                <w:sz w:val="20"/>
                <w:szCs w:val="22"/>
              </w:rPr>
              <w:t>AKSIS Hurtownia Sprzętu Medycznego Ignaciuk Spigarski Spółka Jawna</w:t>
            </w:r>
          </w:p>
          <w:p w:rsidR="00727907" w:rsidRPr="00C54B21" w:rsidRDefault="00727907" w:rsidP="00E95B9D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C54B21">
              <w:rPr>
                <w:rFonts w:ascii="Arial Narrow" w:hAnsi="Arial Narrow" w:cs="Arial"/>
                <w:sz w:val="20"/>
                <w:szCs w:val="22"/>
              </w:rPr>
              <w:t>Przyrodników 1c</w:t>
            </w:r>
          </w:p>
          <w:p w:rsidR="00727907" w:rsidRPr="00C54B21" w:rsidRDefault="00727907" w:rsidP="00E95B9D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54B21">
              <w:rPr>
                <w:rFonts w:ascii="Arial Narrow" w:hAnsi="Arial Narrow" w:cs="Arial"/>
                <w:sz w:val="20"/>
                <w:szCs w:val="22"/>
              </w:rPr>
              <w:t>80-298 Gdańsk</w:t>
            </w:r>
          </w:p>
        </w:tc>
        <w:tc>
          <w:tcPr>
            <w:tcW w:w="2693" w:type="dxa"/>
            <w:hideMark/>
          </w:tcPr>
          <w:p w:rsidR="00727907" w:rsidRPr="00C54B21" w:rsidRDefault="00727907" w:rsidP="00E95B9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54B21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727907" w:rsidRPr="00C54B21" w:rsidRDefault="00727907" w:rsidP="00E95B9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54B21">
              <w:rPr>
                <w:rFonts w:ascii="Arial Narrow" w:hAnsi="Arial Narrow" w:cs="Arial"/>
                <w:sz w:val="20"/>
                <w:szCs w:val="22"/>
              </w:rPr>
              <w:t>2 - Termin dostawy - 20.00</w:t>
            </w:r>
          </w:p>
          <w:p w:rsidR="00727907" w:rsidRPr="00C54B21" w:rsidRDefault="00727907" w:rsidP="00E95B9D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C54B21">
              <w:rPr>
                <w:rFonts w:ascii="Arial Narrow" w:hAnsi="Arial Narrow" w:cs="Arial"/>
                <w:sz w:val="20"/>
                <w:szCs w:val="22"/>
              </w:rPr>
              <w:t>3 - Jakość - 10.00</w:t>
            </w:r>
          </w:p>
          <w:p w:rsidR="00727907" w:rsidRPr="00C54B21" w:rsidRDefault="00727907" w:rsidP="00E95B9D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54B21">
              <w:rPr>
                <w:rFonts w:ascii="Arial Narrow" w:hAnsi="Arial Narrow" w:cs="Arial"/>
                <w:sz w:val="20"/>
                <w:szCs w:val="22"/>
              </w:rPr>
              <w:t>4 - Termin płatności - 10.00</w:t>
            </w:r>
          </w:p>
        </w:tc>
        <w:tc>
          <w:tcPr>
            <w:tcW w:w="851" w:type="dxa"/>
            <w:vAlign w:val="center"/>
            <w:hideMark/>
          </w:tcPr>
          <w:p w:rsidR="00727907" w:rsidRPr="00C54B21" w:rsidRDefault="00727907" w:rsidP="00E95B9D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C54B21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</w:tbl>
    <w:p w:rsidR="00B464D3" w:rsidRPr="00C54B21" w:rsidRDefault="00B464D3" w:rsidP="00C54B21">
      <w:pPr>
        <w:spacing w:before="24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C54B21">
        <w:rPr>
          <w:rFonts w:ascii="Arial Narrow" w:hAnsi="Arial Narrow" w:cs="Arial"/>
          <w:i/>
          <w:sz w:val="22"/>
        </w:rPr>
        <w:t>Zamawiający</w:t>
      </w:r>
    </w:p>
    <w:p w:rsidR="00C54B21" w:rsidRDefault="00727907" w:rsidP="00B51A2B">
      <w:pPr>
        <w:jc w:val="right"/>
        <w:rPr>
          <w:rFonts w:ascii="Arial Narrow" w:hAnsi="Arial Narrow" w:cs="Arial"/>
          <w:sz w:val="22"/>
        </w:rPr>
      </w:pPr>
      <w:r w:rsidRPr="00C54B21">
        <w:rPr>
          <w:rFonts w:ascii="Arial Narrow" w:hAnsi="Arial Narrow" w:cs="Arial"/>
          <w:sz w:val="22"/>
        </w:rPr>
        <w:t xml:space="preserve">  </w:t>
      </w:r>
      <w:bookmarkEnd w:id="0"/>
    </w:p>
    <w:p w:rsidR="008642B3" w:rsidRDefault="00C54B21" w:rsidP="00C54B21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Wykonano w 1 egz. na 1 ark.</w:t>
      </w:r>
    </w:p>
    <w:p w:rsidR="00C54B21" w:rsidRDefault="00C54B21" w:rsidP="00C54B21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Egz. 1 – biuro przepustek</w:t>
      </w:r>
    </w:p>
    <w:p w:rsidR="00C54B21" w:rsidRDefault="00C54B21" w:rsidP="00C54B21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Wyk. Karolina Kornowska – Tel. 261 417 364, e-mail: </w:t>
      </w:r>
      <w:hyperlink r:id="rId6" w:history="1">
        <w:r w:rsidRPr="00745040">
          <w:rPr>
            <w:rStyle w:val="Hipercze"/>
            <w:rFonts w:ascii="Arial Narrow" w:hAnsi="Arial Narrow" w:cs="Arial"/>
            <w:sz w:val="20"/>
          </w:rPr>
          <w:t>karolina.kornowska@10wsk.mil.pl</w:t>
        </w:r>
      </w:hyperlink>
      <w:r>
        <w:rPr>
          <w:rFonts w:ascii="Arial Narrow" w:hAnsi="Arial Narrow" w:cs="Arial"/>
          <w:sz w:val="20"/>
        </w:rPr>
        <w:t xml:space="preserve"> </w:t>
      </w:r>
    </w:p>
    <w:p w:rsidR="00C54B21" w:rsidRPr="00C54B21" w:rsidRDefault="00C54B21" w:rsidP="00C54B21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Data: 2025-04-30</w:t>
      </w:r>
    </w:p>
    <w:sectPr w:rsidR="00C54B21" w:rsidRPr="00C54B21" w:rsidSect="00C54B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851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5F49" w:rsidRDefault="00425F49">
      <w:r>
        <w:separator/>
      </w:r>
    </w:p>
  </w:endnote>
  <w:endnote w:type="continuationSeparator" w:id="1">
    <w:p w:rsidR="00425F49" w:rsidRDefault="00425F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907" w:rsidRDefault="0072790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6E78C8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6E78C8" w:rsidRPr="004B39E0">
      <w:rPr>
        <w:rFonts w:ascii="Arial" w:hAnsi="Arial"/>
        <w:sz w:val="18"/>
      </w:rPr>
      <w:fldChar w:fldCharType="separate"/>
    </w:r>
    <w:r w:rsidR="008C6F46">
      <w:rPr>
        <w:rFonts w:ascii="Arial" w:hAnsi="Arial"/>
        <w:noProof/>
        <w:sz w:val="18"/>
      </w:rPr>
      <w:t>1</w:t>
    </w:r>
    <w:r w:rsidR="006E78C8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6E78C8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6E78C8" w:rsidRPr="004B39E0">
      <w:rPr>
        <w:rFonts w:ascii="Arial" w:hAnsi="Arial"/>
        <w:sz w:val="18"/>
      </w:rPr>
      <w:fldChar w:fldCharType="separate"/>
    </w:r>
    <w:r w:rsidR="006454F4">
      <w:rPr>
        <w:rFonts w:ascii="Arial" w:hAnsi="Arial"/>
        <w:noProof/>
        <w:sz w:val="18"/>
      </w:rPr>
      <w:t>1</w:t>
    </w:r>
    <w:r w:rsidR="006E78C8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907" w:rsidRDefault="0072790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5F49" w:rsidRDefault="00425F49">
      <w:r>
        <w:separator/>
      </w:r>
    </w:p>
  </w:footnote>
  <w:footnote w:type="continuationSeparator" w:id="1">
    <w:p w:rsidR="00425F49" w:rsidRDefault="00425F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907" w:rsidRDefault="0072790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907" w:rsidRDefault="0072790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907" w:rsidRDefault="0072790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27907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25F49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454F4"/>
    <w:rsid w:val="00657C1E"/>
    <w:rsid w:val="006E3089"/>
    <w:rsid w:val="006E78C8"/>
    <w:rsid w:val="00712C39"/>
    <w:rsid w:val="00727907"/>
    <w:rsid w:val="00756CDA"/>
    <w:rsid w:val="007E2ACC"/>
    <w:rsid w:val="007E68C5"/>
    <w:rsid w:val="00832144"/>
    <w:rsid w:val="00836DAF"/>
    <w:rsid w:val="008567C7"/>
    <w:rsid w:val="008642B3"/>
    <w:rsid w:val="008A6C10"/>
    <w:rsid w:val="008C6F46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54B21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E78C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E78C8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E78C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E78C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E78C8"/>
  </w:style>
  <w:style w:type="paragraph" w:styleId="Tekstpodstawowy">
    <w:name w:val="Body Text"/>
    <w:basedOn w:val="Normalny"/>
    <w:rsid w:val="006E78C8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rsid w:val="00C54B2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259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2025-04-30T08:58:00Z</cp:lastPrinted>
  <dcterms:created xsi:type="dcterms:W3CDTF">2025-04-30T08:36:00Z</dcterms:created>
  <dcterms:modified xsi:type="dcterms:W3CDTF">2025-04-30T08:58:00Z</dcterms:modified>
</cp:coreProperties>
</file>