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101F448D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F448E6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5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15EBEFDC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55283E">
        <w:rPr>
          <w:color w:val="000000"/>
          <w:sz w:val="19"/>
          <w:szCs w:val="19"/>
        </w:rPr>
        <w:t>4</w:t>
      </w:r>
      <w:r>
        <w:rPr>
          <w:color w:val="000000"/>
          <w:sz w:val="19"/>
          <w:szCs w:val="19"/>
        </w:rPr>
        <w:t xml:space="preserve"> r. poz.  </w:t>
      </w:r>
      <w:r w:rsidR="0055283E">
        <w:rPr>
          <w:color w:val="000000"/>
          <w:sz w:val="19"/>
          <w:szCs w:val="19"/>
        </w:rPr>
        <w:t>1320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201D2057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6F0E8F">
        <w:rPr>
          <w:rFonts w:cs="Arial"/>
          <w:b/>
          <w:sz w:val="19"/>
          <w:szCs w:val="19"/>
        </w:rPr>
        <w:t>automatycznego aparatu do oznaczania OB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E446BB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6F0E8F">
        <w:rPr>
          <w:rFonts w:cs="Arial"/>
          <w:b/>
          <w:sz w:val="19"/>
          <w:szCs w:val="19"/>
        </w:rPr>
        <w:t>materiałów medycznych zamkniętego systemu pobierania krwi</w:t>
      </w:r>
      <w:r w:rsidRPr="007359B7">
        <w:rPr>
          <w:rFonts w:eastAsia="Times New Roman" w:cs="Tahoma"/>
          <w:sz w:val="20"/>
          <w:szCs w:val="20"/>
          <w:lang w:eastAsia="pl-PL"/>
        </w:rPr>
        <w:t>.</w:t>
      </w:r>
    </w:p>
    <w:p w14:paraId="6F75D465" w14:textId="03E731A1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6F0E8F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6F0E8F">
        <w:rPr>
          <w:rFonts w:eastAsia="Times New Roman" w:cs="Tahoma"/>
          <w:sz w:val="20"/>
          <w:szCs w:val="20"/>
          <w:lang w:eastAsia="pl-PL"/>
        </w:rPr>
        <w:t xml:space="preserve">aparatu 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6F0E8F">
        <w:rPr>
          <w:rFonts w:eastAsia="Times New Roman" w:cs="Tahoma"/>
          <w:sz w:val="20"/>
          <w:szCs w:val="20"/>
          <w:lang w:eastAsia="pl-PL"/>
        </w:rPr>
        <w:t>ze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6F0E8F">
        <w:rPr>
          <w:rFonts w:eastAsia="Times New Roman" w:cs="Tahoma"/>
          <w:sz w:val="20"/>
          <w:szCs w:val="20"/>
          <w:lang w:eastAsia="pl-PL"/>
        </w:rPr>
        <w:t>m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7F2F57">
        <w:rPr>
          <w:sz w:val="19"/>
          <w:szCs w:val="19"/>
        </w:rPr>
        <w:t>ryzyk</w:t>
      </w:r>
      <w:proofErr w:type="spellEnd"/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6B9D0BCC" w14:textId="02DA790A" w:rsidR="008E563C" w:rsidRPr="008E563C" w:rsidRDefault="000A682D">
      <w:pPr>
        <w:spacing w:after="60" w:line="240" w:lineRule="auto"/>
        <w:jc w:val="both"/>
        <w:rPr>
          <w:rFonts w:eastAsia="Times New Roman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262016F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8E563C">
        <w:rPr>
          <w:rFonts w:eastAsia="Times New Roman" w:cs="Tahoma"/>
          <w:b/>
          <w:bCs/>
          <w:sz w:val="20"/>
          <w:szCs w:val="20"/>
          <w:lang w:eastAsia="pl-PL"/>
        </w:rPr>
        <w:t>Zamawiający: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8E563C" w:rsidRPr="008E563C">
        <w:rPr>
          <w:rFonts w:eastAsia="Times New Roman" w:cs="Tahoma"/>
          <w:sz w:val="20"/>
          <w:szCs w:val="20"/>
          <w:lang w:eastAsia="pl-PL"/>
        </w:rPr>
        <w:t>Marian Wojtas tel.: 18 33 01 778, faks: 18 33 07 779, e-mail:  marian.wojtas@szpitallimanowa.pl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 w:rsidRPr="008E563C">
        <w:rPr>
          <w:rFonts w:eastAsia="Times New Roman" w:cs="Tahoma"/>
          <w:b/>
          <w:bCs/>
          <w:sz w:val="20"/>
          <w:szCs w:val="20"/>
          <w:lang w:eastAsia="pl-PL"/>
        </w:rPr>
        <w:t>Wykonawca:</w:t>
      </w:r>
      <w:r>
        <w:rPr>
          <w:rFonts w:eastAsia="Times New Roman" w:cs="Tahoma"/>
          <w:sz w:val="20"/>
          <w:szCs w:val="20"/>
          <w:lang w:eastAsia="pl-PL"/>
        </w:rPr>
        <w:t xml:space="preserve"> ___________________________________ telefon/faks  __________________________________</w:t>
      </w:r>
    </w:p>
    <w:p w14:paraId="211941A6" w14:textId="77777777" w:rsidR="009F3444" w:rsidRDefault="009F3444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47901665" w14:textId="6C234BA1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1F31C0F3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BE65AB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612A3175" w14:textId="569491A6" w:rsidR="006F0E8F" w:rsidRPr="006F0E8F" w:rsidRDefault="000A682D" w:rsidP="006F0E8F">
      <w:pPr>
        <w:pStyle w:val="Akapitzlist"/>
        <w:numPr>
          <w:ilvl w:val="0"/>
          <w:numId w:val="2"/>
        </w:numPr>
        <w:spacing w:after="60" w:line="240" w:lineRule="auto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 w:rsidRPr="006F0E8F">
        <w:rPr>
          <w:rFonts w:eastAsia="Times New Roman" w:cs="Tahoma"/>
          <w:sz w:val="20"/>
          <w:szCs w:val="20"/>
          <w:lang w:eastAsia="pl-PL"/>
        </w:rPr>
        <w:t>1</w:t>
      </w:r>
      <w:r w:rsidRPr="006F0E8F"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6F0E8F" w:rsidRPr="006F0E8F">
        <w:rPr>
          <w:rFonts w:eastAsia="Times New Roman" w:cs="Tahoma"/>
          <w:sz w:val="20"/>
          <w:szCs w:val="20"/>
          <w:lang w:eastAsia="pl-PL"/>
        </w:rPr>
        <w:t xml:space="preserve">materiałów medycznych zamkniętego systemu pobierania krwi </w:t>
      </w:r>
    </w:p>
    <w:p w14:paraId="2C2F3D6F" w14:textId="77777777" w:rsidR="009F3444" w:rsidRDefault="009F3444" w:rsidP="006F0E8F">
      <w:pPr>
        <w:spacing w:after="60" w:line="240" w:lineRule="auto"/>
        <w:ind w:left="4260" w:firstLine="696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361F6C13" w14:textId="60F82EFB" w:rsidR="00F26A5D" w:rsidRPr="006F0E8F" w:rsidRDefault="000A682D" w:rsidP="006F0E8F">
      <w:pPr>
        <w:spacing w:after="60" w:line="240" w:lineRule="auto"/>
        <w:ind w:left="4260" w:firstLine="696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685E1ACA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</w:t>
      </w:r>
      <w:r w:rsidR="008E563C">
        <w:rPr>
          <w:rFonts w:eastAsia="Times New Roman" w:cs="Tahoma"/>
          <w:sz w:val="20"/>
          <w:szCs w:val="20"/>
          <w:lang w:eastAsia="pl-PL"/>
        </w:rPr>
        <w:t>dwóch</w:t>
      </w:r>
      <w:r>
        <w:rPr>
          <w:rFonts w:eastAsia="Times New Roman" w:cs="Tahoma"/>
          <w:sz w:val="20"/>
          <w:szCs w:val="20"/>
          <w:lang w:eastAsia="pl-PL"/>
        </w:rPr>
        <w:t xml:space="preserve"> jednobrzmiących egzemplarzach, </w:t>
      </w:r>
      <w:r w:rsidR="008E563C">
        <w:rPr>
          <w:rFonts w:eastAsia="Times New Roman" w:cs="Tahoma"/>
          <w:bCs/>
          <w:sz w:val="20"/>
          <w:szCs w:val="20"/>
          <w:lang w:eastAsia="pl-PL"/>
        </w:rPr>
        <w:t>po jednym egzemplarzu dla każdej ze stron.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378B9" w14:textId="77777777" w:rsidR="00C476AB" w:rsidRDefault="00C476AB">
      <w:pPr>
        <w:spacing w:after="0" w:line="240" w:lineRule="auto"/>
      </w:pPr>
      <w:r>
        <w:separator/>
      </w:r>
    </w:p>
  </w:endnote>
  <w:endnote w:type="continuationSeparator" w:id="0">
    <w:p w14:paraId="349EB640" w14:textId="77777777" w:rsidR="00C476AB" w:rsidRDefault="00C47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1BFAD" w14:textId="77777777" w:rsidR="00C476AB" w:rsidRDefault="00C476AB">
      <w:pPr>
        <w:spacing w:after="0" w:line="240" w:lineRule="auto"/>
      </w:pPr>
      <w:r>
        <w:separator/>
      </w:r>
    </w:p>
  </w:footnote>
  <w:footnote w:type="continuationSeparator" w:id="0">
    <w:p w14:paraId="79CB7A28" w14:textId="77777777" w:rsidR="00C476AB" w:rsidRDefault="00C47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65C2A" w14:textId="7F0CD703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</w:t>
    </w:r>
    <w:r w:rsidR="00F448E6">
      <w:rPr>
        <w:rFonts w:ascii="Tahoma" w:hAnsi="Tahoma" w:cs="Tahoma"/>
        <w:b/>
        <w:bCs/>
        <w:sz w:val="18"/>
      </w:rPr>
      <w:t>-26-2025-34-D-P-E</w:t>
    </w:r>
    <w:r>
      <w:rPr>
        <w:rFonts w:ascii="Tahoma" w:hAnsi="Tahoma" w:cs="Tahoma"/>
        <w:b/>
        <w:bCs/>
        <w:sz w:val="18"/>
      </w:rPr>
      <w:t xml:space="preserve">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6A26CF0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80C93"/>
    <w:rsid w:val="000A682D"/>
    <w:rsid w:val="00275923"/>
    <w:rsid w:val="002E11D6"/>
    <w:rsid w:val="00350487"/>
    <w:rsid w:val="003F777A"/>
    <w:rsid w:val="004274ED"/>
    <w:rsid w:val="00461549"/>
    <w:rsid w:val="004F4AA3"/>
    <w:rsid w:val="00551C12"/>
    <w:rsid w:val="0055283E"/>
    <w:rsid w:val="005A3B68"/>
    <w:rsid w:val="00603A3F"/>
    <w:rsid w:val="00612691"/>
    <w:rsid w:val="006E469A"/>
    <w:rsid w:val="006F0E8F"/>
    <w:rsid w:val="00702C44"/>
    <w:rsid w:val="007359B7"/>
    <w:rsid w:val="007F2F57"/>
    <w:rsid w:val="00815D2D"/>
    <w:rsid w:val="00846043"/>
    <w:rsid w:val="008535C7"/>
    <w:rsid w:val="00884B14"/>
    <w:rsid w:val="008B5D79"/>
    <w:rsid w:val="008E563C"/>
    <w:rsid w:val="009077FA"/>
    <w:rsid w:val="00936268"/>
    <w:rsid w:val="00945CD1"/>
    <w:rsid w:val="009F3444"/>
    <w:rsid w:val="00A3345A"/>
    <w:rsid w:val="00A92B0D"/>
    <w:rsid w:val="00AB18AA"/>
    <w:rsid w:val="00B13A2D"/>
    <w:rsid w:val="00BE65AB"/>
    <w:rsid w:val="00C476AB"/>
    <w:rsid w:val="00D47E0B"/>
    <w:rsid w:val="00E0462D"/>
    <w:rsid w:val="00E334E7"/>
    <w:rsid w:val="00E446BB"/>
    <w:rsid w:val="00ED7D43"/>
    <w:rsid w:val="00EF00A6"/>
    <w:rsid w:val="00F17AA2"/>
    <w:rsid w:val="00F26A5D"/>
    <w:rsid w:val="00F448E6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  <w:style w:type="paragraph" w:styleId="Akapitzlist">
    <w:name w:val="List Paragraph"/>
    <w:basedOn w:val="Normalny"/>
    <w:uiPriority w:val="34"/>
    <w:qFormat/>
    <w:rsid w:val="006F0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Ewelina Kęska</cp:lastModifiedBy>
  <cp:revision>2</cp:revision>
  <dcterms:created xsi:type="dcterms:W3CDTF">2025-05-12T08:53:00Z</dcterms:created>
  <dcterms:modified xsi:type="dcterms:W3CDTF">2025-05-12T08:53:00Z</dcterms:modified>
  <dc:language>pl-PL</dc:language>
</cp:coreProperties>
</file>