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AC739" w14:textId="77777777" w:rsidR="0016738E" w:rsidRPr="00A55543" w:rsidRDefault="0016738E" w:rsidP="0016738E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2 </w:t>
      </w:r>
      <w:r w:rsidRPr="00A55543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2FAFD010" w14:textId="6E5814E4" w:rsidR="0016738E" w:rsidRPr="00D62E3C" w:rsidRDefault="0016738E" w:rsidP="0016738E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Opis przedmiotu zamówienia / Formularz asortymentowo – cenowy</w:t>
      </w:r>
    </w:p>
    <w:p w14:paraId="2CF81DD9" w14:textId="4B39860F" w:rsidR="00D62E3C" w:rsidRPr="00B136FF" w:rsidRDefault="00D62E3C" w:rsidP="00B136FF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r w:rsidRPr="00B136FF">
        <w:rPr>
          <w:rFonts w:ascii="Century Gothic" w:hAnsi="Century Gothic" w:cs="Calibri"/>
          <w:b/>
          <w:bCs/>
          <w:sz w:val="16"/>
          <w:szCs w:val="16"/>
        </w:rPr>
        <w:t>Zadanie nr</w:t>
      </w:r>
      <w:r w:rsidR="000F5E46" w:rsidRPr="00B136FF">
        <w:rPr>
          <w:rFonts w:ascii="Century Gothic" w:hAnsi="Century Gothic" w:cs="Calibri"/>
          <w:b/>
          <w:bCs/>
          <w:sz w:val="16"/>
          <w:szCs w:val="16"/>
        </w:rPr>
        <w:t xml:space="preserve"> 1</w:t>
      </w:r>
    </w:p>
    <w:p w14:paraId="27A2AB70" w14:textId="1332952D" w:rsidR="00D30669" w:rsidRPr="00305046" w:rsidRDefault="00695ECC" w:rsidP="00305046">
      <w:pPr>
        <w:pStyle w:val="Akapitzlist"/>
        <w:numPr>
          <w:ilvl w:val="0"/>
          <w:numId w:val="2"/>
        </w:num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r w:rsidRPr="00305046">
        <w:rPr>
          <w:rFonts w:ascii="Century Gothic" w:hAnsi="Century Gothic" w:cs="Calibri"/>
          <w:b/>
          <w:bCs/>
          <w:sz w:val="16"/>
          <w:szCs w:val="16"/>
        </w:rPr>
        <w:t xml:space="preserve">Tonometr z </w:t>
      </w:r>
      <w:proofErr w:type="spellStart"/>
      <w:r w:rsidRPr="00305046">
        <w:rPr>
          <w:rFonts w:ascii="Century Gothic" w:hAnsi="Century Gothic" w:cs="Calibri"/>
          <w:b/>
          <w:bCs/>
          <w:sz w:val="16"/>
          <w:szCs w:val="16"/>
        </w:rPr>
        <w:t>autorefraktometrem</w:t>
      </w:r>
      <w:proofErr w:type="spellEnd"/>
      <w:r w:rsidRPr="00305046">
        <w:rPr>
          <w:rFonts w:ascii="Century Gothic" w:hAnsi="Century Gothic" w:cs="Calibri"/>
          <w:b/>
          <w:bCs/>
          <w:sz w:val="16"/>
          <w:szCs w:val="16"/>
        </w:rPr>
        <w:t xml:space="preserve"> – 2 szt.</w:t>
      </w:r>
    </w:p>
    <w:tbl>
      <w:tblPr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1984"/>
        <w:gridCol w:w="1984"/>
      </w:tblGrid>
      <w:tr w:rsidR="00D62E3C" w:rsidRPr="00B136FF" w14:paraId="197731B4" w14:textId="77777777" w:rsidTr="00D62E3C">
        <w:trPr>
          <w:trHeight w:val="843"/>
        </w:trPr>
        <w:tc>
          <w:tcPr>
            <w:tcW w:w="562" w:type="dxa"/>
            <w:shd w:val="clear" w:color="auto" w:fill="BFBFBF" w:themeFill="background1" w:themeFillShade="BF"/>
            <w:noWrap/>
            <w:vAlign w:val="center"/>
            <w:hideMark/>
          </w:tcPr>
          <w:p w14:paraId="228DC1BF" w14:textId="77777777" w:rsidR="00D62E3C" w:rsidRPr="00B136FF" w:rsidRDefault="00D62E3C" w:rsidP="00B136F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LP</w:t>
            </w:r>
          </w:p>
        </w:tc>
        <w:tc>
          <w:tcPr>
            <w:tcW w:w="4253" w:type="dxa"/>
            <w:shd w:val="clear" w:color="auto" w:fill="BFBFBF" w:themeFill="background1" w:themeFillShade="BF"/>
            <w:noWrap/>
            <w:vAlign w:val="center"/>
            <w:hideMark/>
          </w:tcPr>
          <w:p w14:paraId="334E6F6A" w14:textId="77777777" w:rsidR="00D62E3C" w:rsidRPr="00B136FF" w:rsidRDefault="00D62E3C" w:rsidP="00B136F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Wymagania Zamawiającego (warunek)</w:t>
            </w:r>
          </w:p>
        </w:tc>
        <w:tc>
          <w:tcPr>
            <w:tcW w:w="1984" w:type="dxa"/>
            <w:shd w:val="clear" w:color="auto" w:fill="BFBFBF" w:themeFill="background1" w:themeFillShade="BF"/>
            <w:noWrap/>
            <w:vAlign w:val="center"/>
            <w:hideMark/>
          </w:tcPr>
          <w:p w14:paraId="631503BB" w14:textId="77777777" w:rsidR="00D62E3C" w:rsidRPr="00B136FF" w:rsidRDefault="00D62E3C" w:rsidP="00B136F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Parametr wymagany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83D0F0D" w14:textId="77777777" w:rsidR="00D62E3C" w:rsidRPr="00B136FF" w:rsidRDefault="00D62E3C" w:rsidP="00B136F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Parametr oferowany/podać</w:t>
            </w:r>
          </w:p>
        </w:tc>
      </w:tr>
    </w:tbl>
    <w:tbl>
      <w:tblPr>
        <w:tblpPr w:leftFromText="141" w:rightFromText="141" w:vertAnchor="text" w:tblpY="1"/>
        <w:tblOverlap w:val="never"/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1984"/>
        <w:gridCol w:w="1984"/>
      </w:tblGrid>
      <w:tr w:rsidR="00D62E3C" w:rsidRPr="00B136FF" w14:paraId="7569339F" w14:textId="77777777" w:rsidTr="00695ECC">
        <w:trPr>
          <w:trHeight w:val="498"/>
        </w:trPr>
        <w:tc>
          <w:tcPr>
            <w:tcW w:w="562" w:type="dxa"/>
            <w:shd w:val="clear" w:color="auto" w:fill="auto"/>
            <w:vAlign w:val="center"/>
          </w:tcPr>
          <w:p w14:paraId="0CBA80EA" w14:textId="34322C69" w:rsidR="00D62E3C" w:rsidRPr="00B136FF" w:rsidRDefault="00240371" w:rsidP="00B136F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1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69F03F29" w14:textId="77777777" w:rsidR="00D62E3C" w:rsidRPr="00B136FF" w:rsidRDefault="00D62E3C" w:rsidP="00B136FF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0B403E7" w14:textId="4586E9C1" w:rsidR="00D62E3C" w:rsidRPr="00B136FF" w:rsidRDefault="00305046" w:rsidP="00B136F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24037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55067FFF" w14:textId="77777777" w:rsidR="00D62E3C" w:rsidRPr="00B136FF" w:rsidRDefault="00D62E3C" w:rsidP="00B136F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40371" w:rsidRPr="00B136FF" w14:paraId="36B7732B" w14:textId="77777777" w:rsidTr="00695ECC">
        <w:trPr>
          <w:trHeight w:val="498"/>
        </w:trPr>
        <w:tc>
          <w:tcPr>
            <w:tcW w:w="562" w:type="dxa"/>
            <w:shd w:val="clear" w:color="auto" w:fill="auto"/>
            <w:vAlign w:val="center"/>
          </w:tcPr>
          <w:p w14:paraId="307BA663" w14:textId="03DE7F41" w:rsidR="00240371" w:rsidRPr="00B136FF" w:rsidRDefault="00240371" w:rsidP="00B136F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2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12AAE12F" w14:textId="280FCA30" w:rsidR="00240371" w:rsidRPr="00B136FF" w:rsidRDefault="00240371" w:rsidP="00B136FF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08D8AE9" w14:textId="09E24036" w:rsidR="00240371" w:rsidRPr="00B136FF" w:rsidRDefault="00240371" w:rsidP="00B136F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1116E763" w14:textId="77777777" w:rsidR="00240371" w:rsidRPr="00B136FF" w:rsidRDefault="00240371" w:rsidP="00B136F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40371" w:rsidRPr="00B136FF" w14:paraId="3C2D273C" w14:textId="77777777" w:rsidTr="00695ECC">
        <w:trPr>
          <w:trHeight w:val="498"/>
        </w:trPr>
        <w:tc>
          <w:tcPr>
            <w:tcW w:w="562" w:type="dxa"/>
            <w:shd w:val="clear" w:color="auto" w:fill="auto"/>
            <w:vAlign w:val="center"/>
          </w:tcPr>
          <w:p w14:paraId="5EF3DE8B" w14:textId="09C4A28E" w:rsidR="00240371" w:rsidRDefault="00240371" w:rsidP="00B136F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3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4CAD6E2F" w14:textId="22A9A936" w:rsidR="00240371" w:rsidRPr="00B136FF" w:rsidRDefault="00240371" w:rsidP="00B136FF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468EC4C" w14:textId="47C61AE7" w:rsidR="00240371" w:rsidRPr="00B136FF" w:rsidRDefault="00240371" w:rsidP="00B136F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383DF6AD" w14:textId="77777777" w:rsidR="00240371" w:rsidRPr="00B136FF" w:rsidRDefault="00240371" w:rsidP="00B136F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D62E3C" w:rsidRPr="00B136FF" w14:paraId="5946BAD6" w14:textId="77777777" w:rsidTr="00695ECC">
        <w:trPr>
          <w:trHeight w:val="498"/>
        </w:trPr>
        <w:tc>
          <w:tcPr>
            <w:tcW w:w="562" w:type="dxa"/>
            <w:shd w:val="clear" w:color="auto" w:fill="auto"/>
            <w:vAlign w:val="center"/>
          </w:tcPr>
          <w:p w14:paraId="5FEE60BB" w14:textId="579CCF11" w:rsidR="00D62E3C" w:rsidRPr="00B136FF" w:rsidRDefault="00240371" w:rsidP="00B136F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4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5701DD71" w14:textId="08208F91" w:rsidR="00D62E3C" w:rsidRPr="00B136FF" w:rsidRDefault="00D62E3C" w:rsidP="00B136FF">
            <w:pPr>
              <w:spacing w:line="360" w:lineRule="auto"/>
              <w:rPr>
                <w:rFonts w:ascii="Century Gothic" w:eastAsiaTheme="minorEastAsia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(nie wcześniej 2025 r., sprzęt fabrycznie  nowy) nie </w:t>
            </w:r>
            <w:proofErr w:type="spellStart"/>
            <w:r w:rsidRPr="00B136FF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B136FF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D992D63" w14:textId="097541A7" w:rsidR="00D62E3C" w:rsidRPr="00B136FF" w:rsidRDefault="00240371" w:rsidP="00B136F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786F1A09" w14:textId="77777777" w:rsidR="00D62E3C" w:rsidRPr="00B136FF" w:rsidRDefault="00D62E3C" w:rsidP="00B136F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1"/>
        <w:gridCol w:w="4264"/>
        <w:gridCol w:w="1984"/>
        <w:gridCol w:w="1984"/>
      </w:tblGrid>
      <w:tr w:rsidR="00D62E3C" w:rsidRPr="00B136FF" w14:paraId="2ECDA7B8" w14:textId="5D6DD416" w:rsidTr="000145C5">
        <w:tc>
          <w:tcPr>
            <w:tcW w:w="551" w:type="dxa"/>
            <w:vAlign w:val="center"/>
          </w:tcPr>
          <w:p w14:paraId="2BFB25CA" w14:textId="35C0A2D5" w:rsidR="00D62E3C" w:rsidRPr="00FC698F" w:rsidRDefault="00240371" w:rsidP="0024037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FC698F">
              <w:rPr>
                <w:rFonts w:ascii="Century Gothic" w:hAnsi="Century Gothic" w:cs="Calibri"/>
                <w:sz w:val="16"/>
                <w:szCs w:val="16"/>
              </w:rPr>
              <w:t>5</w:t>
            </w:r>
          </w:p>
        </w:tc>
        <w:tc>
          <w:tcPr>
            <w:tcW w:w="4264" w:type="dxa"/>
            <w:vAlign w:val="center"/>
          </w:tcPr>
          <w:p w14:paraId="5CE57014" w14:textId="312CE072" w:rsidR="00D62E3C" w:rsidRPr="00FC698F" w:rsidRDefault="00695ECC" w:rsidP="00B136FF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FC698F">
              <w:rPr>
                <w:rFonts w:ascii="Century Gothic" w:hAnsi="Century Gothic" w:cs="Calibri"/>
                <w:sz w:val="16"/>
                <w:szCs w:val="16"/>
              </w:rPr>
              <w:t xml:space="preserve">Pomiar </w:t>
            </w:r>
            <w:proofErr w:type="spellStart"/>
            <w:r w:rsidRPr="00FC698F">
              <w:rPr>
                <w:rFonts w:ascii="Century Gothic" w:hAnsi="Century Gothic" w:cs="Calibri"/>
                <w:sz w:val="16"/>
                <w:szCs w:val="16"/>
              </w:rPr>
              <w:t>keratometrii</w:t>
            </w:r>
            <w:proofErr w:type="spellEnd"/>
          </w:p>
        </w:tc>
        <w:tc>
          <w:tcPr>
            <w:tcW w:w="1984" w:type="dxa"/>
            <w:vAlign w:val="center"/>
          </w:tcPr>
          <w:p w14:paraId="69098F5C" w14:textId="3FCDDA6C" w:rsidR="00D62E3C" w:rsidRPr="00B136FF" w:rsidRDefault="00305046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96E41A8" w14:textId="77777777" w:rsidR="00D62E3C" w:rsidRPr="00B136FF" w:rsidRDefault="00D62E3C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B136FF" w14:paraId="79FE7073" w14:textId="75D9B8EC" w:rsidTr="000145C5">
        <w:tc>
          <w:tcPr>
            <w:tcW w:w="551" w:type="dxa"/>
            <w:vAlign w:val="center"/>
          </w:tcPr>
          <w:p w14:paraId="2D970ED2" w14:textId="3A338F2F" w:rsidR="000145C5" w:rsidRPr="00B136FF" w:rsidRDefault="00240371" w:rsidP="0024037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6</w:t>
            </w:r>
          </w:p>
        </w:tc>
        <w:tc>
          <w:tcPr>
            <w:tcW w:w="4264" w:type="dxa"/>
            <w:vAlign w:val="center"/>
          </w:tcPr>
          <w:p w14:paraId="1720638F" w14:textId="02CA289C" w:rsidR="000145C5" w:rsidRPr="00B136FF" w:rsidRDefault="00695ECC" w:rsidP="00B136FF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hAnsi="Century Gothic"/>
                <w:sz w:val="16"/>
                <w:szCs w:val="16"/>
              </w:rPr>
              <w:t>Pomiar refrakcji (od -30,D do +25,0D w sferze, od 0 do +-12,0D w cylindrze)</w:t>
            </w:r>
          </w:p>
        </w:tc>
        <w:tc>
          <w:tcPr>
            <w:tcW w:w="1984" w:type="dxa"/>
            <w:vAlign w:val="center"/>
          </w:tcPr>
          <w:p w14:paraId="5098338C" w14:textId="295C29FF" w:rsidR="000145C5" w:rsidRPr="00B136FF" w:rsidRDefault="00305046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3C982F58" w14:textId="13848133" w:rsidR="000145C5" w:rsidRPr="00B136FF" w:rsidRDefault="000145C5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B136FF" w14:paraId="4211A3F0" w14:textId="4F078FCE" w:rsidTr="000145C5">
        <w:tc>
          <w:tcPr>
            <w:tcW w:w="551" w:type="dxa"/>
            <w:vAlign w:val="center"/>
          </w:tcPr>
          <w:p w14:paraId="312CEFE1" w14:textId="6708D4B0" w:rsidR="000145C5" w:rsidRPr="00B136FF" w:rsidRDefault="00240371" w:rsidP="0024037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7</w:t>
            </w:r>
          </w:p>
        </w:tc>
        <w:tc>
          <w:tcPr>
            <w:tcW w:w="4264" w:type="dxa"/>
            <w:vAlign w:val="center"/>
          </w:tcPr>
          <w:p w14:paraId="23FB4735" w14:textId="241CE000" w:rsidR="000145C5" w:rsidRPr="00B136FF" w:rsidRDefault="00695ECC" w:rsidP="00B136FF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hAnsi="Century Gothic"/>
                <w:sz w:val="16"/>
                <w:szCs w:val="16"/>
              </w:rPr>
              <w:t>Pomiar ciśnienia wewnątrzgałkowego metodą powietrzną (zakres pomiaru od  1 do 60 mmHg)</w:t>
            </w:r>
          </w:p>
        </w:tc>
        <w:tc>
          <w:tcPr>
            <w:tcW w:w="1984" w:type="dxa"/>
            <w:vAlign w:val="center"/>
          </w:tcPr>
          <w:p w14:paraId="79E78621" w14:textId="4FC3E2B5" w:rsidR="000145C5" w:rsidRPr="00B136FF" w:rsidRDefault="00305046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024A155" w14:textId="5D5D33BA" w:rsidR="000145C5" w:rsidRPr="00B136FF" w:rsidRDefault="000145C5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B136FF" w14:paraId="2D822E5B" w14:textId="7A7BFBCB" w:rsidTr="000145C5">
        <w:tc>
          <w:tcPr>
            <w:tcW w:w="551" w:type="dxa"/>
            <w:vAlign w:val="center"/>
          </w:tcPr>
          <w:p w14:paraId="39CB0315" w14:textId="58D4633D" w:rsidR="000145C5" w:rsidRPr="00B136FF" w:rsidRDefault="00240371" w:rsidP="0024037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8</w:t>
            </w:r>
          </w:p>
        </w:tc>
        <w:tc>
          <w:tcPr>
            <w:tcW w:w="4264" w:type="dxa"/>
            <w:vAlign w:val="center"/>
          </w:tcPr>
          <w:p w14:paraId="3C420EC0" w14:textId="74B37859" w:rsidR="000145C5" w:rsidRPr="00B136FF" w:rsidRDefault="00695ECC" w:rsidP="00B136FF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hAnsi="Century Gothic"/>
                <w:sz w:val="16"/>
                <w:szCs w:val="16"/>
              </w:rPr>
              <w:t xml:space="preserve">Pomiar </w:t>
            </w:r>
            <w:proofErr w:type="spellStart"/>
            <w:r w:rsidRPr="00B136FF">
              <w:rPr>
                <w:rFonts w:ascii="Century Gothic" w:hAnsi="Century Gothic"/>
                <w:sz w:val="16"/>
                <w:szCs w:val="16"/>
              </w:rPr>
              <w:t>pachymetrii</w:t>
            </w:r>
            <w:proofErr w:type="spellEnd"/>
          </w:p>
        </w:tc>
        <w:tc>
          <w:tcPr>
            <w:tcW w:w="1984" w:type="dxa"/>
            <w:vAlign w:val="center"/>
          </w:tcPr>
          <w:p w14:paraId="4D3CB896" w14:textId="28DD0B64" w:rsidR="000145C5" w:rsidRPr="00B136FF" w:rsidRDefault="00305046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01778200" w14:textId="5B965B3B" w:rsidR="000145C5" w:rsidRPr="00B136FF" w:rsidRDefault="000145C5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B136FF" w14:paraId="07876A0F" w14:textId="32DD9ED2" w:rsidTr="000145C5">
        <w:tc>
          <w:tcPr>
            <w:tcW w:w="551" w:type="dxa"/>
            <w:vAlign w:val="center"/>
          </w:tcPr>
          <w:p w14:paraId="7639270E" w14:textId="66F00C4D" w:rsidR="000145C5" w:rsidRPr="00B136FF" w:rsidRDefault="00240371" w:rsidP="0024037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9</w:t>
            </w:r>
          </w:p>
        </w:tc>
        <w:tc>
          <w:tcPr>
            <w:tcW w:w="4264" w:type="dxa"/>
            <w:vAlign w:val="center"/>
          </w:tcPr>
          <w:p w14:paraId="099C47AA" w14:textId="56184E0F" w:rsidR="000145C5" w:rsidRPr="00B136FF" w:rsidRDefault="00695ECC" w:rsidP="00B136FF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en-US"/>
              </w:rPr>
            </w:pPr>
            <w:r w:rsidRPr="00B136FF">
              <w:rPr>
                <w:rFonts w:ascii="Century Gothic" w:hAnsi="Century Gothic"/>
                <w:sz w:val="16"/>
                <w:szCs w:val="16"/>
              </w:rPr>
              <w:t>Z drukarką termiczną dla wyników</w:t>
            </w:r>
          </w:p>
        </w:tc>
        <w:tc>
          <w:tcPr>
            <w:tcW w:w="1984" w:type="dxa"/>
            <w:vAlign w:val="center"/>
          </w:tcPr>
          <w:p w14:paraId="4B75F6BC" w14:textId="430ABE04" w:rsidR="000145C5" w:rsidRPr="00B136FF" w:rsidRDefault="00305046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B22A611" w14:textId="3236DF85" w:rsidR="000145C5" w:rsidRPr="00B136FF" w:rsidRDefault="000145C5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B136FF" w14:paraId="28A99A6D" w14:textId="5B5CCC35" w:rsidTr="000145C5">
        <w:tc>
          <w:tcPr>
            <w:tcW w:w="551" w:type="dxa"/>
            <w:vAlign w:val="center"/>
          </w:tcPr>
          <w:p w14:paraId="70FC7A2B" w14:textId="6333F774" w:rsidR="000145C5" w:rsidRPr="00B136FF" w:rsidRDefault="00240371" w:rsidP="0024037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10</w:t>
            </w:r>
          </w:p>
        </w:tc>
        <w:tc>
          <w:tcPr>
            <w:tcW w:w="4264" w:type="dxa"/>
            <w:vAlign w:val="center"/>
          </w:tcPr>
          <w:p w14:paraId="20E7B0B8" w14:textId="4082CB06" w:rsidR="000145C5" w:rsidRPr="00B136FF" w:rsidRDefault="00695ECC" w:rsidP="00B136FF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hAnsi="Century Gothic"/>
                <w:sz w:val="16"/>
                <w:szCs w:val="16"/>
              </w:rPr>
              <w:t>Urządzenie wraz ze stolikiem elektrycznym z regulowaną wysokością i taboretem</w:t>
            </w:r>
          </w:p>
        </w:tc>
        <w:tc>
          <w:tcPr>
            <w:tcW w:w="1984" w:type="dxa"/>
            <w:vAlign w:val="center"/>
          </w:tcPr>
          <w:p w14:paraId="7373484D" w14:textId="0E286C42" w:rsidR="000145C5" w:rsidRPr="00B136FF" w:rsidRDefault="00305046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212FB54" w14:textId="7E29B92B" w:rsidR="000145C5" w:rsidRPr="00B136FF" w:rsidRDefault="000145C5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B136FF" w14:paraId="7F1CD0DE" w14:textId="2C746533" w:rsidTr="000145C5">
        <w:tc>
          <w:tcPr>
            <w:tcW w:w="551" w:type="dxa"/>
            <w:vAlign w:val="center"/>
          </w:tcPr>
          <w:p w14:paraId="0D96032B" w14:textId="7F876547" w:rsidR="000145C5" w:rsidRPr="00B136FF" w:rsidRDefault="00240371" w:rsidP="0024037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11</w:t>
            </w:r>
          </w:p>
        </w:tc>
        <w:tc>
          <w:tcPr>
            <w:tcW w:w="4264" w:type="dxa"/>
            <w:vAlign w:val="center"/>
          </w:tcPr>
          <w:p w14:paraId="4F044B9B" w14:textId="6C761EC4" w:rsidR="000145C5" w:rsidRPr="00B136FF" w:rsidRDefault="00695ECC" w:rsidP="00B136FF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hAnsi="Century Gothic"/>
                <w:sz w:val="16"/>
                <w:szCs w:val="16"/>
              </w:rPr>
              <w:t xml:space="preserve">Urządzenie kompatybilne i łączące się z </w:t>
            </w:r>
            <w:proofErr w:type="spellStart"/>
            <w:r w:rsidRPr="00B136FF">
              <w:rPr>
                <w:rFonts w:ascii="Century Gothic" w:hAnsi="Century Gothic"/>
                <w:sz w:val="16"/>
                <w:szCs w:val="16"/>
              </w:rPr>
              <w:t>foropterem</w:t>
            </w:r>
            <w:proofErr w:type="spellEnd"/>
            <w:r w:rsidRPr="00B136FF">
              <w:rPr>
                <w:rFonts w:ascii="Century Gothic" w:hAnsi="Century Gothic"/>
                <w:sz w:val="16"/>
                <w:szCs w:val="16"/>
              </w:rPr>
              <w:t xml:space="preserve"> kupowanymi w</w:t>
            </w:r>
            <w:r w:rsidR="00130099" w:rsidRPr="00B136FF">
              <w:rPr>
                <w:rFonts w:ascii="Century Gothic" w:hAnsi="Century Gothic"/>
                <w:sz w:val="16"/>
                <w:szCs w:val="16"/>
              </w:rPr>
              <w:t xml:space="preserve"> ramach </w:t>
            </w:r>
            <w:r w:rsidR="00B136FF" w:rsidRPr="00B136FF">
              <w:rPr>
                <w:rFonts w:ascii="Century Gothic" w:hAnsi="Century Gothic"/>
                <w:sz w:val="16"/>
                <w:szCs w:val="16"/>
              </w:rPr>
              <w:t>tego zadania</w:t>
            </w:r>
            <w:r w:rsidR="00130099" w:rsidRPr="00B136FF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1984" w:type="dxa"/>
            <w:vAlign w:val="center"/>
          </w:tcPr>
          <w:p w14:paraId="72D561FB" w14:textId="3E016B98" w:rsidR="000145C5" w:rsidRPr="00B136FF" w:rsidRDefault="00305046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085B15E5" w14:textId="21B1AE3E" w:rsidR="000145C5" w:rsidRPr="00B136FF" w:rsidRDefault="000145C5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5ECC" w:rsidRPr="00B136FF" w14:paraId="6D1C008C" w14:textId="6F0280DA" w:rsidTr="000145C5">
        <w:tc>
          <w:tcPr>
            <w:tcW w:w="551" w:type="dxa"/>
            <w:vAlign w:val="center"/>
          </w:tcPr>
          <w:p w14:paraId="0F85CA10" w14:textId="129CA919" w:rsidR="00695ECC" w:rsidRPr="00B136FF" w:rsidRDefault="00695ECC" w:rsidP="0024037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1AA59391" w14:textId="5C550E1B" w:rsidR="00695ECC" w:rsidRPr="00B136FF" w:rsidRDefault="00695ECC" w:rsidP="00B136FF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Wymagania dodatkowe</w:t>
            </w:r>
          </w:p>
        </w:tc>
        <w:tc>
          <w:tcPr>
            <w:tcW w:w="1984" w:type="dxa"/>
            <w:vAlign w:val="center"/>
          </w:tcPr>
          <w:p w14:paraId="5D1AEDA7" w14:textId="047DEB5E" w:rsidR="00695ECC" w:rsidRPr="00B136FF" w:rsidRDefault="00305046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4E16137F" w14:textId="387651AC" w:rsidR="00695ECC" w:rsidRPr="00B136FF" w:rsidRDefault="00695ECC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5ECC" w:rsidRPr="00B136FF" w14:paraId="05DD6485" w14:textId="78A2FAD6" w:rsidTr="000145C5">
        <w:tc>
          <w:tcPr>
            <w:tcW w:w="551" w:type="dxa"/>
            <w:vAlign w:val="center"/>
          </w:tcPr>
          <w:p w14:paraId="664DF5BD" w14:textId="4198EEE9" w:rsidR="00695ECC" w:rsidRPr="00B136FF" w:rsidRDefault="00240371" w:rsidP="0024037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</w:t>
            </w:r>
            <w:r w:rsidR="00541200">
              <w:rPr>
                <w:rFonts w:ascii="Century Gothic" w:hAnsi="Century Gothic" w:cs="Calibri"/>
                <w:sz w:val="16"/>
                <w:szCs w:val="16"/>
              </w:rPr>
              <w:t>2</w:t>
            </w:r>
          </w:p>
        </w:tc>
        <w:tc>
          <w:tcPr>
            <w:tcW w:w="4264" w:type="dxa"/>
            <w:vAlign w:val="center"/>
          </w:tcPr>
          <w:p w14:paraId="57D94FAA" w14:textId="418E4D61" w:rsidR="00695ECC" w:rsidRPr="00884F97" w:rsidRDefault="00695ECC" w:rsidP="00B136FF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Szkolenie z obsługi sprzętu dla lekarzy i pielęgniarek  w siedzibie Zamawiającego w terminie uzgodnionym z Zamawiającym po uruchomieniu przedmiotu zamówienia przez okres 1 dnia roboczego trwające 8 godzin, przed podpisaniem protokołu odbioru końcowego.</w:t>
            </w:r>
          </w:p>
        </w:tc>
        <w:tc>
          <w:tcPr>
            <w:tcW w:w="1984" w:type="dxa"/>
            <w:vAlign w:val="center"/>
          </w:tcPr>
          <w:p w14:paraId="46D21E33" w14:textId="26548DFE" w:rsidR="00695ECC" w:rsidRPr="00B136FF" w:rsidRDefault="00695ECC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F7DD3EA" w14:textId="2E280276" w:rsidR="00695ECC" w:rsidRPr="00B136FF" w:rsidRDefault="00695ECC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5ECC" w:rsidRPr="00B136FF" w14:paraId="00CA655F" w14:textId="1DAA8B27" w:rsidTr="000145C5">
        <w:tc>
          <w:tcPr>
            <w:tcW w:w="551" w:type="dxa"/>
            <w:vAlign w:val="center"/>
          </w:tcPr>
          <w:p w14:paraId="1576C055" w14:textId="0B830DEF" w:rsidR="00695ECC" w:rsidRPr="00305046" w:rsidRDefault="00240371" w:rsidP="0024037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</w:t>
            </w:r>
            <w:r w:rsidR="00541200">
              <w:rPr>
                <w:rFonts w:ascii="Century Gothic" w:hAnsi="Century Gothic" w:cs="Calibri"/>
                <w:sz w:val="16"/>
                <w:szCs w:val="16"/>
              </w:rPr>
              <w:t>3</w:t>
            </w:r>
          </w:p>
        </w:tc>
        <w:tc>
          <w:tcPr>
            <w:tcW w:w="4264" w:type="dxa"/>
            <w:vAlign w:val="center"/>
          </w:tcPr>
          <w:p w14:paraId="07BD2D96" w14:textId="4188CF90" w:rsidR="00695ECC" w:rsidRPr="00B136FF" w:rsidRDefault="00695ECC" w:rsidP="00B136FF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Wykonawca sporządzi protokół z przeprowadzonych szkoleń bezpośrednio po ich przeprowadzeniu.</w:t>
            </w:r>
          </w:p>
        </w:tc>
        <w:tc>
          <w:tcPr>
            <w:tcW w:w="1984" w:type="dxa"/>
            <w:vAlign w:val="center"/>
          </w:tcPr>
          <w:p w14:paraId="7F8A8983" w14:textId="388F9DC8" w:rsidR="00695ECC" w:rsidRPr="00B136FF" w:rsidRDefault="00695ECC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32A91DD4" w14:textId="77777777" w:rsidR="00695ECC" w:rsidRPr="00B136FF" w:rsidRDefault="00695ECC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5ECC" w:rsidRPr="00B136FF" w14:paraId="171509AB" w14:textId="1CEA0C82" w:rsidTr="000145C5">
        <w:tc>
          <w:tcPr>
            <w:tcW w:w="551" w:type="dxa"/>
            <w:vAlign w:val="center"/>
          </w:tcPr>
          <w:p w14:paraId="619C5F82" w14:textId="3E99C96C" w:rsidR="00695ECC" w:rsidRPr="00B136FF" w:rsidRDefault="00240371" w:rsidP="0024037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</w:t>
            </w:r>
            <w:r w:rsidR="00541200">
              <w:rPr>
                <w:rFonts w:ascii="Century Gothic" w:hAnsi="Century Gothic" w:cs="Calibri"/>
                <w:sz w:val="16"/>
                <w:szCs w:val="16"/>
              </w:rPr>
              <w:t>4</w:t>
            </w:r>
          </w:p>
        </w:tc>
        <w:tc>
          <w:tcPr>
            <w:tcW w:w="4264" w:type="dxa"/>
            <w:vAlign w:val="center"/>
          </w:tcPr>
          <w:p w14:paraId="4708E15B" w14:textId="1CED26A8" w:rsidR="00695ECC" w:rsidRPr="00B136FF" w:rsidRDefault="00695ECC" w:rsidP="00B136FF">
            <w:pPr>
              <w:spacing w:line="360" w:lineRule="auto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Wykonawca powinien zapewnić co najmniej 36 miesięczną gwarancję prawidłowego działania oferowanego urządzenia oraz wszystkich elementów peryferyjnych, wymagane opłaty licencyjne oraz serwis (pełna gwarancja) oraz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lastRenderedPageBreak/>
              <w:t xml:space="preserve">przeglądy okresowe – kryterium punktowane wg pkt </w:t>
            </w:r>
            <w:r w:rsidR="0024037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3</w:t>
            </w:r>
            <w:r w:rsidR="0054120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0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OPZ</w:t>
            </w:r>
            <w:r w:rsidR="00305046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(A.)</w:t>
            </w:r>
          </w:p>
        </w:tc>
        <w:tc>
          <w:tcPr>
            <w:tcW w:w="1984" w:type="dxa"/>
            <w:vAlign w:val="center"/>
          </w:tcPr>
          <w:p w14:paraId="3ABA45D0" w14:textId="514FA4CA" w:rsidR="00695ECC" w:rsidRPr="00B136FF" w:rsidRDefault="00695ECC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lastRenderedPageBreak/>
              <w:t>Tak</w:t>
            </w:r>
            <w:r w:rsidR="0067710C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59EE9D6F" w14:textId="4FF32D93" w:rsidR="00695ECC" w:rsidRPr="00B136FF" w:rsidRDefault="00695ECC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41200" w:rsidRPr="00B136FF" w14:paraId="5B6EA426" w14:textId="3F95C0DE" w:rsidTr="000145C5">
        <w:tc>
          <w:tcPr>
            <w:tcW w:w="551" w:type="dxa"/>
            <w:vAlign w:val="center"/>
          </w:tcPr>
          <w:p w14:paraId="0AD14E0D" w14:textId="769B7DF6" w:rsidR="00541200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15</w:t>
            </w:r>
          </w:p>
        </w:tc>
        <w:tc>
          <w:tcPr>
            <w:tcW w:w="4264" w:type="dxa"/>
            <w:vAlign w:val="center"/>
          </w:tcPr>
          <w:p w14:paraId="1AABF7EE" w14:textId="0F66AE1B" w:rsidR="00541200" w:rsidRPr="00B136FF" w:rsidRDefault="00541200" w:rsidP="00541200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984" w:type="dxa"/>
            <w:vAlign w:val="center"/>
          </w:tcPr>
          <w:p w14:paraId="52532992" w14:textId="2792A10D" w:rsidR="00541200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Tak</w:t>
            </w:r>
          </w:p>
        </w:tc>
        <w:tc>
          <w:tcPr>
            <w:tcW w:w="1984" w:type="dxa"/>
            <w:vAlign w:val="center"/>
          </w:tcPr>
          <w:p w14:paraId="6F14E3CE" w14:textId="3F284FE5" w:rsidR="00541200" w:rsidRPr="00B136FF" w:rsidRDefault="00541200" w:rsidP="0054120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41200" w:rsidRPr="00B136FF" w14:paraId="5E6B84A3" w14:textId="7B43E454" w:rsidTr="000145C5">
        <w:tc>
          <w:tcPr>
            <w:tcW w:w="551" w:type="dxa"/>
            <w:vAlign w:val="center"/>
          </w:tcPr>
          <w:p w14:paraId="3F0B3E06" w14:textId="116C20CA" w:rsidR="00541200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16</w:t>
            </w:r>
          </w:p>
        </w:tc>
        <w:tc>
          <w:tcPr>
            <w:tcW w:w="4264" w:type="dxa"/>
            <w:vAlign w:val="center"/>
          </w:tcPr>
          <w:p w14:paraId="2D573A7B" w14:textId="11AB834D" w:rsidR="00541200" w:rsidRPr="00B136FF" w:rsidRDefault="00541200" w:rsidP="00541200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984" w:type="dxa"/>
            <w:vAlign w:val="center"/>
          </w:tcPr>
          <w:p w14:paraId="066B5369" w14:textId="4969454B" w:rsidR="00541200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69B5A4E" w14:textId="669423E3" w:rsidR="00541200" w:rsidRPr="00B136FF" w:rsidRDefault="00541200" w:rsidP="0054120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541200" w:rsidRPr="00B136FF" w14:paraId="5BBC1D0F" w14:textId="14B0995E" w:rsidTr="000145C5">
        <w:tc>
          <w:tcPr>
            <w:tcW w:w="551" w:type="dxa"/>
            <w:vAlign w:val="center"/>
          </w:tcPr>
          <w:p w14:paraId="6204AFDF" w14:textId="3D191658" w:rsidR="00541200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17</w:t>
            </w:r>
          </w:p>
        </w:tc>
        <w:tc>
          <w:tcPr>
            <w:tcW w:w="4264" w:type="dxa"/>
            <w:vAlign w:val="center"/>
          </w:tcPr>
          <w:p w14:paraId="68DBE6E9" w14:textId="255666CA" w:rsidR="00541200" w:rsidRPr="00B136FF" w:rsidRDefault="00541200" w:rsidP="00541200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Czas reakcji serwisu w okresie gwarancji od chwili zgłoszenia awarii czyli pojawienie się pracownika serwisu w miejscu awarii lub diagnostyka zdalna w dni robocze max 24 godziny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. Czas skutecznej naprawy sprzętu do 5 dni roboczych.</w:t>
            </w:r>
          </w:p>
        </w:tc>
        <w:tc>
          <w:tcPr>
            <w:tcW w:w="1984" w:type="dxa"/>
            <w:vAlign w:val="center"/>
          </w:tcPr>
          <w:p w14:paraId="57365DDF" w14:textId="25FAC5FF" w:rsidR="00541200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5F854A8" w14:textId="208A96B0" w:rsidR="00541200" w:rsidRPr="00B136FF" w:rsidRDefault="00541200" w:rsidP="0054120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541200" w:rsidRPr="00B136FF" w14:paraId="16568C81" w14:textId="227DF50B" w:rsidTr="000145C5">
        <w:tc>
          <w:tcPr>
            <w:tcW w:w="551" w:type="dxa"/>
            <w:vAlign w:val="center"/>
          </w:tcPr>
          <w:p w14:paraId="7027E1E3" w14:textId="36DC3969" w:rsidR="00541200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18</w:t>
            </w:r>
          </w:p>
        </w:tc>
        <w:tc>
          <w:tcPr>
            <w:tcW w:w="4264" w:type="dxa"/>
            <w:vAlign w:val="center"/>
          </w:tcPr>
          <w:p w14:paraId="4511B5AE" w14:textId="104ED769" w:rsidR="00541200" w:rsidRPr="00B136FF" w:rsidRDefault="00541200" w:rsidP="00541200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984" w:type="dxa"/>
            <w:vAlign w:val="center"/>
          </w:tcPr>
          <w:p w14:paraId="5373A38F" w14:textId="1A43F40A" w:rsidR="00541200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52E69C2" w14:textId="3BF5D250" w:rsidR="00541200" w:rsidRPr="00B136FF" w:rsidRDefault="00541200" w:rsidP="0054120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541200" w:rsidRPr="00B136FF" w14:paraId="17F2382F" w14:textId="2D684C93" w:rsidTr="000145C5">
        <w:tc>
          <w:tcPr>
            <w:tcW w:w="551" w:type="dxa"/>
            <w:vAlign w:val="center"/>
          </w:tcPr>
          <w:p w14:paraId="7410E63C" w14:textId="600A15BD" w:rsidR="00541200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19</w:t>
            </w:r>
          </w:p>
        </w:tc>
        <w:tc>
          <w:tcPr>
            <w:tcW w:w="4264" w:type="dxa"/>
            <w:vAlign w:val="center"/>
          </w:tcPr>
          <w:p w14:paraId="08DF3E64" w14:textId="4FACEA5A" w:rsidR="00541200" w:rsidRDefault="002F270E" w:rsidP="00541200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- </w:t>
            </w:r>
            <w:r w:rsidR="00541200"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 przypadku naprawy trwającej dłużej niż </w:t>
            </w:r>
            <w:r w:rsidR="0054120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5</w:t>
            </w:r>
            <w:r w:rsidR="00541200"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dni </w:t>
            </w:r>
            <w:r w:rsidR="0054120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roboczych</w:t>
            </w:r>
            <w:r w:rsidR="00541200"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Wykonawca zapewni sprzęt zastępczy o parametrach </w:t>
            </w:r>
            <w:proofErr w:type="spellStart"/>
            <w:r w:rsidR="00541200"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niegorszych</w:t>
            </w:r>
            <w:proofErr w:type="spellEnd"/>
            <w:r w:rsidR="00541200"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niż oferowany.</w:t>
            </w:r>
          </w:p>
          <w:p w14:paraId="475D86E7" w14:textId="76CFEF92" w:rsidR="002F270E" w:rsidRPr="002F270E" w:rsidRDefault="002F270E" w:rsidP="00541200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14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dni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roboczych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(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import części spoza Polski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)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Wykonawca zapewni sprzęt zastępczy o parametrach </w:t>
            </w:r>
            <w:proofErr w:type="spellStart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niegorszych</w:t>
            </w:r>
            <w:proofErr w:type="spellEnd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niż oferowany.</w:t>
            </w:r>
          </w:p>
        </w:tc>
        <w:tc>
          <w:tcPr>
            <w:tcW w:w="1984" w:type="dxa"/>
            <w:vAlign w:val="center"/>
          </w:tcPr>
          <w:p w14:paraId="6A0D368A" w14:textId="5B08422B" w:rsidR="00541200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54E7168" w14:textId="66DF58F0" w:rsidR="00541200" w:rsidRPr="00B136FF" w:rsidRDefault="00541200" w:rsidP="0054120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541200" w:rsidRPr="00B136FF" w14:paraId="57C56E57" w14:textId="194A73E3" w:rsidTr="000145C5">
        <w:tc>
          <w:tcPr>
            <w:tcW w:w="551" w:type="dxa"/>
            <w:vAlign w:val="center"/>
          </w:tcPr>
          <w:p w14:paraId="366448C9" w14:textId="1BFCA2AC" w:rsidR="00541200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20</w:t>
            </w:r>
          </w:p>
        </w:tc>
        <w:tc>
          <w:tcPr>
            <w:tcW w:w="4264" w:type="dxa"/>
            <w:vAlign w:val="center"/>
          </w:tcPr>
          <w:p w14:paraId="40491EFC" w14:textId="11F7C019" w:rsidR="00541200" w:rsidRPr="00B136FF" w:rsidRDefault="00541200" w:rsidP="00541200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984" w:type="dxa"/>
            <w:vAlign w:val="center"/>
          </w:tcPr>
          <w:p w14:paraId="50368CD4" w14:textId="26A939F9" w:rsidR="00541200" w:rsidRPr="00B136FF" w:rsidRDefault="00541200" w:rsidP="00541200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84C8E13" w14:textId="4521DEEC" w:rsidR="00541200" w:rsidRPr="00B136FF" w:rsidRDefault="00541200" w:rsidP="0054120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541200" w:rsidRPr="00B136FF" w14:paraId="14C3F638" w14:textId="11FAB303" w:rsidTr="000145C5">
        <w:tc>
          <w:tcPr>
            <w:tcW w:w="551" w:type="dxa"/>
            <w:vAlign w:val="center"/>
          </w:tcPr>
          <w:p w14:paraId="3F2B9DD7" w14:textId="0ACBC263" w:rsidR="00541200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21</w:t>
            </w:r>
          </w:p>
        </w:tc>
        <w:tc>
          <w:tcPr>
            <w:tcW w:w="4264" w:type="dxa"/>
            <w:vAlign w:val="center"/>
          </w:tcPr>
          <w:p w14:paraId="07530837" w14:textId="0D9BEA19" w:rsidR="00541200" w:rsidRPr="00B136FF" w:rsidRDefault="00541200" w:rsidP="00541200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Certyfikat ISO 9001 oraz ISO 13485 dla producenta </w:t>
            </w:r>
          </w:p>
        </w:tc>
        <w:tc>
          <w:tcPr>
            <w:tcW w:w="1984" w:type="dxa"/>
            <w:vAlign w:val="center"/>
          </w:tcPr>
          <w:p w14:paraId="176EE7EC" w14:textId="402EFAE6" w:rsidR="00541200" w:rsidRPr="00B136FF" w:rsidRDefault="00541200" w:rsidP="00541200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9B24744" w14:textId="655C2FD4" w:rsidR="00541200" w:rsidRPr="00B136FF" w:rsidRDefault="00541200" w:rsidP="0054120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541200" w:rsidRPr="00B136FF" w14:paraId="7FB2A502" w14:textId="62E54138" w:rsidTr="000145C5">
        <w:tc>
          <w:tcPr>
            <w:tcW w:w="551" w:type="dxa"/>
            <w:vAlign w:val="center"/>
          </w:tcPr>
          <w:p w14:paraId="09747D2B" w14:textId="2EB5AE3A" w:rsidR="00541200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22</w:t>
            </w:r>
          </w:p>
        </w:tc>
        <w:tc>
          <w:tcPr>
            <w:tcW w:w="4264" w:type="dxa"/>
            <w:vAlign w:val="center"/>
          </w:tcPr>
          <w:p w14:paraId="54F27DFC" w14:textId="54519206" w:rsidR="00541200" w:rsidRPr="00B136FF" w:rsidRDefault="00541200" w:rsidP="00541200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Deklaracja zgodności CE wydana przez producenta </w:t>
            </w:r>
          </w:p>
        </w:tc>
        <w:tc>
          <w:tcPr>
            <w:tcW w:w="1984" w:type="dxa"/>
            <w:vAlign w:val="center"/>
          </w:tcPr>
          <w:p w14:paraId="75D8228E" w14:textId="56367E68" w:rsidR="00541200" w:rsidRPr="00B136FF" w:rsidRDefault="00541200" w:rsidP="00541200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003DCFC" w14:textId="039C47FB" w:rsidR="00541200" w:rsidRPr="00B136FF" w:rsidRDefault="00541200" w:rsidP="0054120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541200" w:rsidRPr="00B136FF" w14:paraId="5F4A1545" w14:textId="0B584528" w:rsidTr="000145C5">
        <w:tc>
          <w:tcPr>
            <w:tcW w:w="551" w:type="dxa"/>
            <w:vAlign w:val="center"/>
          </w:tcPr>
          <w:p w14:paraId="119498CC" w14:textId="42C31187" w:rsidR="00541200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23</w:t>
            </w:r>
          </w:p>
        </w:tc>
        <w:tc>
          <w:tcPr>
            <w:tcW w:w="4264" w:type="dxa"/>
            <w:vAlign w:val="center"/>
          </w:tcPr>
          <w:p w14:paraId="0CB697E3" w14:textId="251560EE" w:rsidR="00541200" w:rsidRPr="00B136FF" w:rsidRDefault="00541200" w:rsidP="00541200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984" w:type="dxa"/>
            <w:vAlign w:val="center"/>
          </w:tcPr>
          <w:p w14:paraId="53EDA7C5" w14:textId="40344162" w:rsidR="00541200" w:rsidRPr="00B136FF" w:rsidRDefault="00541200" w:rsidP="00541200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461C075" w14:textId="2FBD2BE9" w:rsidR="00541200" w:rsidRPr="00B136FF" w:rsidRDefault="00541200" w:rsidP="0054120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541200" w:rsidRPr="00B136FF" w14:paraId="3FF6CE2C" w14:textId="26B3132A" w:rsidTr="000145C5">
        <w:tc>
          <w:tcPr>
            <w:tcW w:w="551" w:type="dxa"/>
            <w:vAlign w:val="center"/>
          </w:tcPr>
          <w:p w14:paraId="214B62CD" w14:textId="7A9BA6E5" w:rsidR="00541200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24</w:t>
            </w:r>
          </w:p>
        </w:tc>
        <w:tc>
          <w:tcPr>
            <w:tcW w:w="4264" w:type="dxa"/>
            <w:vAlign w:val="center"/>
          </w:tcPr>
          <w:p w14:paraId="641A11EF" w14:textId="4C1C5A9D" w:rsidR="00541200" w:rsidRPr="00B136FF" w:rsidRDefault="00541200" w:rsidP="00541200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Zagwarantowana dostępność części zamiennych przez co najmniej 10  lat od daty zainstalowania</w:t>
            </w:r>
          </w:p>
        </w:tc>
        <w:tc>
          <w:tcPr>
            <w:tcW w:w="1984" w:type="dxa"/>
            <w:vAlign w:val="center"/>
          </w:tcPr>
          <w:p w14:paraId="572EF842" w14:textId="76CD229B" w:rsidR="00541200" w:rsidRPr="00B136FF" w:rsidRDefault="00541200" w:rsidP="00541200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3EF2F3BF" w14:textId="36B591E4" w:rsidR="00541200" w:rsidRPr="00B136FF" w:rsidRDefault="00541200" w:rsidP="0054120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541200" w:rsidRPr="00B136FF" w14:paraId="083B69C3" w14:textId="36DA130A" w:rsidTr="000145C5">
        <w:tc>
          <w:tcPr>
            <w:tcW w:w="551" w:type="dxa"/>
            <w:vAlign w:val="center"/>
          </w:tcPr>
          <w:p w14:paraId="018AE400" w14:textId="0749CC22" w:rsidR="00541200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25</w:t>
            </w:r>
          </w:p>
        </w:tc>
        <w:tc>
          <w:tcPr>
            <w:tcW w:w="4264" w:type="dxa"/>
            <w:vAlign w:val="center"/>
          </w:tcPr>
          <w:p w14:paraId="485977F7" w14:textId="2227648F" w:rsidR="00541200" w:rsidRPr="00B136FF" w:rsidRDefault="00541200" w:rsidP="00541200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Autoryzowany serwis gwarancyjny i pogwarancyjny.</w:t>
            </w:r>
          </w:p>
        </w:tc>
        <w:tc>
          <w:tcPr>
            <w:tcW w:w="1984" w:type="dxa"/>
            <w:vAlign w:val="center"/>
          </w:tcPr>
          <w:p w14:paraId="2B5C1FC4" w14:textId="5C498336" w:rsidR="00541200" w:rsidRPr="00B136FF" w:rsidRDefault="00541200" w:rsidP="00541200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7192E30" w14:textId="0B3B907A" w:rsidR="00541200" w:rsidRPr="00B136FF" w:rsidRDefault="00541200" w:rsidP="0054120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541200" w:rsidRPr="00B136FF" w14:paraId="270A8A0C" w14:textId="496B938E" w:rsidTr="000145C5">
        <w:tc>
          <w:tcPr>
            <w:tcW w:w="551" w:type="dxa"/>
            <w:vAlign w:val="center"/>
          </w:tcPr>
          <w:p w14:paraId="345AEFA2" w14:textId="7F608A04" w:rsidR="00541200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26</w:t>
            </w:r>
          </w:p>
        </w:tc>
        <w:tc>
          <w:tcPr>
            <w:tcW w:w="4264" w:type="dxa"/>
            <w:vAlign w:val="center"/>
          </w:tcPr>
          <w:p w14:paraId="1FA7EE13" w14:textId="4B0A540A" w:rsidR="00541200" w:rsidRPr="00B136FF" w:rsidRDefault="00541200" w:rsidP="00541200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Świadectwo rejestracji, świadectwo dopuszczenia do obrotu, świadectwo jakości w języku polskim, kserokopie aktualnych certyfikatów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lastRenderedPageBreak/>
              <w:t>dopuszczających dostarczony sprzęt do stosowania w jednostkach służby zdrowia</w:t>
            </w:r>
          </w:p>
        </w:tc>
        <w:tc>
          <w:tcPr>
            <w:tcW w:w="1984" w:type="dxa"/>
            <w:vAlign w:val="center"/>
          </w:tcPr>
          <w:p w14:paraId="086508AD" w14:textId="6646D394" w:rsidR="00541200" w:rsidRPr="00B136FF" w:rsidRDefault="00541200" w:rsidP="00541200">
            <w:pPr>
              <w:spacing w:before="60" w:after="60"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lastRenderedPageBreak/>
              <w:t>Tak</w:t>
            </w:r>
          </w:p>
        </w:tc>
        <w:tc>
          <w:tcPr>
            <w:tcW w:w="1984" w:type="dxa"/>
            <w:vAlign w:val="center"/>
          </w:tcPr>
          <w:p w14:paraId="3F08947D" w14:textId="2F78B3BE" w:rsidR="00541200" w:rsidRPr="00B136FF" w:rsidRDefault="00541200" w:rsidP="0054120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41200" w:rsidRPr="00B136FF" w14:paraId="312BAD7C" w14:textId="64DBBBDA" w:rsidTr="000145C5">
        <w:tc>
          <w:tcPr>
            <w:tcW w:w="551" w:type="dxa"/>
            <w:vAlign w:val="center"/>
          </w:tcPr>
          <w:p w14:paraId="1251D81F" w14:textId="3460B7D9" w:rsidR="00541200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27</w:t>
            </w:r>
          </w:p>
        </w:tc>
        <w:tc>
          <w:tcPr>
            <w:tcW w:w="4264" w:type="dxa"/>
            <w:vAlign w:val="center"/>
          </w:tcPr>
          <w:p w14:paraId="68DCCBCA" w14:textId="32F32C50" w:rsidR="00541200" w:rsidRPr="00B136FF" w:rsidRDefault="00541200" w:rsidP="00541200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Materiały informacyjne na temat oferowanego sprzętu w języku polskim</w:t>
            </w:r>
          </w:p>
        </w:tc>
        <w:tc>
          <w:tcPr>
            <w:tcW w:w="1984" w:type="dxa"/>
            <w:vAlign w:val="center"/>
          </w:tcPr>
          <w:p w14:paraId="7982FCDD" w14:textId="35F7BC33" w:rsidR="00541200" w:rsidRPr="00B136FF" w:rsidRDefault="00541200" w:rsidP="00541200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CC27E5F" w14:textId="7BFBC0C6" w:rsidR="00541200" w:rsidRPr="00B136FF" w:rsidRDefault="00541200" w:rsidP="0054120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541200" w:rsidRPr="00B136FF" w14:paraId="4CA824D5" w14:textId="6BD861D9" w:rsidTr="000145C5">
        <w:tc>
          <w:tcPr>
            <w:tcW w:w="551" w:type="dxa"/>
            <w:vAlign w:val="center"/>
          </w:tcPr>
          <w:p w14:paraId="2CCA27F2" w14:textId="45AC1826" w:rsidR="00541200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28</w:t>
            </w:r>
          </w:p>
        </w:tc>
        <w:tc>
          <w:tcPr>
            <w:tcW w:w="4264" w:type="dxa"/>
            <w:vAlign w:val="center"/>
          </w:tcPr>
          <w:p w14:paraId="626B3079" w14:textId="41DAE4D3" w:rsidR="00541200" w:rsidRPr="00B136FF" w:rsidRDefault="00541200" w:rsidP="00541200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Instrukcja do sprzętu w języku polskim (wraz z dostawą aparatu)</w:t>
            </w:r>
          </w:p>
        </w:tc>
        <w:tc>
          <w:tcPr>
            <w:tcW w:w="1984" w:type="dxa"/>
            <w:vAlign w:val="center"/>
          </w:tcPr>
          <w:p w14:paraId="452F8FB0" w14:textId="0589453A" w:rsidR="00541200" w:rsidRPr="00B136FF" w:rsidRDefault="00541200" w:rsidP="00541200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72EC3C1" w14:textId="7E317BFD" w:rsidR="00541200" w:rsidRPr="00B136FF" w:rsidRDefault="00541200" w:rsidP="0054120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541200" w:rsidRPr="00B136FF" w14:paraId="6E9CAF73" w14:textId="38DBCE2B" w:rsidTr="000145C5">
        <w:tc>
          <w:tcPr>
            <w:tcW w:w="551" w:type="dxa"/>
            <w:vAlign w:val="center"/>
          </w:tcPr>
          <w:p w14:paraId="2D6C874F" w14:textId="5C0D1A98" w:rsidR="00541200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29</w:t>
            </w:r>
          </w:p>
        </w:tc>
        <w:tc>
          <w:tcPr>
            <w:tcW w:w="4264" w:type="dxa"/>
            <w:vAlign w:val="center"/>
          </w:tcPr>
          <w:p w14:paraId="378FA8E2" w14:textId="698DC664" w:rsidR="00541200" w:rsidRPr="00B136FF" w:rsidRDefault="00541200" w:rsidP="00541200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4" w:type="dxa"/>
            <w:vAlign w:val="center"/>
          </w:tcPr>
          <w:p w14:paraId="1D4EAF02" w14:textId="7F00D8C5" w:rsidR="00541200" w:rsidRPr="00B136FF" w:rsidRDefault="00541200" w:rsidP="00541200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3811638" w14:textId="5E88F3BA" w:rsidR="00541200" w:rsidRPr="00B136FF" w:rsidRDefault="00541200" w:rsidP="0054120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541200" w:rsidRPr="00B136FF" w14:paraId="19E208DE" w14:textId="73B3E4EC" w:rsidTr="000145C5">
        <w:tc>
          <w:tcPr>
            <w:tcW w:w="551" w:type="dxa"/>
            <w:vAlign w:val="center"/>
          </w:tcPr>
          <w:p w14:paraId="62EE59DE" w14:textId="1B44E266" w:rsidR="00541200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30</w:t>
            </w:r>
          </w:p>
        </w:tc>
        <w:tc>
          <w:tcPr>
            <w:tcW w:w="4264" w:type="dxa"/>
            <w:vAlign w:val="center"/>
          </w:tcPr>
          <w:p w14:paraId="6CFA8159" w14:textId="28E0B013" w:rsidR="00541200" w:rsidRPr="00B136FF" w:rsidRDefault="00541200" w:rsidP="00541200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Gwarancja min. 36 miesiące na urządzenie od daty podpisania przez  strony bezusterkowego protokołu odbioru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36 miesięcy – 0 pkt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42 miesięcy – 7 pkt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48 miesięcy – 15 pkt</w:t>
            </w:r>
          </w:p>
        </w:tc>
        <w:tc>
          <w:tcPr>
            <w:tcW w:w="1984" w:type="dxa"/>
            <w:vAlign w:val="center"/>
          </w:tcPr>
          <w:p w14:paraId="61411C28" w14:textId="3887F2D2" w:rsidR="00541200" w:rsidRPr="00B136FF" w:rsidRDefault="00541200" w:rsidP="00541200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5762147D" w14:textId="0A81544A" w:rsidR="00541200" w:rsidRPr="00B136FF" w:rsidRDefault="00541200" w:rsidP="0054120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541200" w:rsidRPr="00B136FF" w14:paraId="09EBCB97" w14:textId="18C92306" w:rsidTr="000145C5">
        <w:tc>
          <w:tcPr>
            <w:tcW w:w="551" w:type="dxa"/>
            <w:vAlign w:val="center"/>
          </w:tcPr>
          <w:p w14:paraId="28AAAECB" w14:textId="7D52B4B2" w:rsidR="00541200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31</w:t>
            </w:r>
          </w:p>
        </w:tc>
        <w:tc>
          <w:tcPr>
            <w:tcW w:w="4264" w:type="dxa"/>
            <w:vAlign w:val="center"/>
          </w:tcPr>
          <w:p w14:paraId="60FDD77B" w14:textId="77777777" w:rsidR="00541200" w:rsidRDefault="00541200" w:rsidP="00541200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Dostawa i uruchomienie (zrealizowanie przedmiotu umowy): max 6 tygodni</w:t>
            </w:r>
          </w:p>
          <w:p w14:paraId="37006196" w14:textId="11A01BCA" w:rsidR="00541200" w:rsidRPr="00B136FF" w:rsidRDefault="00541200" w:rsidP="00541200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6 tygodni – 0 pkt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Skrócenie o: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1 tydzień – 7 pkt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2 tygodnie – 15 pkt</w:t>
            </w:r>
          </w:p>
        </w:tc>
        <w:tc>
          <w:tcPr>
            <w:tcW w:w="1984" w:type="dxa"/>
            <w:vAlign w:val="center"/>
          </w:tcPr>
          <w:p w14:paraId="24AC880B" w14:textId="4D7B98E2" w:rsidR="00541200" w:rsidRPr="00B136FF" w:rsidRDefault="00541200" w:rsidP="00541200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77516961" w14:textId="173CF956" w:rsidR="00541200" w:rsidRPr="00B136FF" w:rsidRDefault="00541200" w:rsidP="0054120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</w:tbl>
    <w:p w14:paraId="47D20A63" w14:textId="77777777" w:rsidR="00911224" w:rsidRPr="00B136FF" w:rsidRDefault="00911224" w:rsidP="00B136FF">
      <w:pPr>
        <w:spacing w:line="360" w:lineRule="auto"/>
        <w:rPr>
          <w:rFonts w:ascii="Century Gothic" w:hAnsi="Century Gothic" w:cs="Calibri"/>
          <w:sz w:val="16"/>
          <w:szCs w:val="16"/>
        </w:rPr>
      </w:pPr>
    </w:p>
    <w:p w14:paraId="332C1D53" w14:textId="564B7130" w:rsidR="00B136FF" w:rsidRPr="00305046" w:rsidRDefault="00B136FF" w:rsidP="00305046">
      <w:pPr>
        <w:pStyle w:val="Akapitzlist"/>
        <w:numPr>
          <w:ilvl w:val="0"/>
          <w:numId w:val="2"/>
        </w:num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proofErr w:type="spellStart"/>
      <w:r w:rsidRPr="00305046">
        <w:rPr>
          <w:rFonts w:ascii="Century Gothic" w:hAnsi="Century Gothic" w:cs="Calibri"/>
          <w:b/>
          <w:bCs/>
          <w:sz w:val="16"/>
          <w:szCs w:val="16"/>
        </w:rPr>
        <w:t>Foropter</w:t>
      </w:r>
      <w:proofErr w:type="spellEnd"/>
      <w:r w:rsidRPr="00305046">
        <w:rPr>
          <w:rFonts w:ascii="Century Gothic" w:hAnsi="Century Gothic" w:cs="Calibri"/>
          <w:b/>
          <w:bCs/>
          <w:sz w:val="16"/>
          <w:szCs w:val="16"/>
        </w:rPr>
        <w:t xml:space="preserve"> – 2 szt.</w:t>
      </w:r>
    </w:p>
    <w:tbl>
      <w:tblPr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1984"/>
        <w:gridCol w:w="1984"/>
      </w:tblGrid>
      <w:tr w:rsidR="00B136FF" w:rsidRPr="00B136FF" w14:paraId="08744430" w14:textId="77777777" w:rsidTr="004A0CD7">
        <w:trPr>
          <w:trHeight w:val="843"/>
        </w:trPr>
        <w:tc>
          <w:tcPr>
            <w:tcW w:w="562" w:type="dxa"/>
            <w:shd w:val="clear" w:color="auto" w:fill="BFBFBF" w:themeFill="background1" w:themeFillShade="BF"/>
            <w:noWrap/>
            <w:vAlign w:val="center"/>
            <w:hideMark/>
          </w:tcPr>
          <w:p w14:paraId="3E6DD4A4" w14:textId="77777777" w:rsidR="00B136FF" w:rsidRPr="00B136FF" w:rsidRDefault="00B136FF" w:rsidP="00B136F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LP</w:t>
            </w:r>
          </w:p>
        </w:tc>
        <w:tc>
          <w:tcPr>
            <w:tcW w:w="4253" w:type="dxa"/>
            <w:shd w:val="clear" w:color="auto" w:fill="BFBFBF" w:themeFill="background1" w:themeFillShade="BF"/>
            <w:noWrap/>
            <w:vAlign w:val="center"/>
            <w:hideMark/>
          </w:tcPr>
          <w:p w14:paraId="1683691A" w14:textId="77777777" w:rsidR="00B136FF" w:rsidRPr="00B136FF" w:rsidRDefault="00B136FF" w:rsidP="00B136F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Wymagania Zamawiającego (warunek)</w:t>
            </w:r>
          </w:p>
        </w:tc>
        <w:tc>
          <w:tcPr>
            <w:tcW w:w="1984" w:type="dxa"/>
            <w:shd w:val="clear" w:color="auto" w:fill="BFBFBF" w:themeFill="background1" w:themeFillShade="BF"/>
            <w:noWrap/>
            <w:vAlign w:val="center"/>
            <w:hideMark/>
          </w:tcPr>
          <w:p w14:paraId="4A63D5E6" w14:textId="77777777" w:rsidR="00B136FF" w:rsidRPr="00B136FF" w:rsidRDefault="00B136FF" w:rsidP="00B136F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Parametr wymagany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7311AF05" w14:textId="77777777" w:rsidR="00B136FF" w:rsidRPr="00B136FF" w:rsidRDefault="00B136FF" w:rsidP="00B136F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Parametr oferowany/podać</w:t>
            </w:r>
          </w:p>
        </w:tc>
      </w:tr>
    </w:tbl>
    <w:tbl>
      <w:tblPr>
        <w:tblpPr w:leftFromText="141" w:rightFromText="141" w:vertAnchor="text" w:tblpY="1"/>
        <w:tblOverlap w:val="never"/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1984"/>
        <w:gridCol w:w="1984"/>
      </w:tblGrid>
      <w:tr w:rsidR="00305046" w:rsidRPr="00B136FF" w14:paraId="57F394AD" w14:textId="77777777" w:rsidTr="00305046">
        <w:trPr>
          <w:trHeight w:val="498"/>
        </w:trPr>
        <w:tc>
          <w:tcPr>
            <w:tcW w:w="562" w:type="dxa"/>
            <w:shd w:val="clear" w:color="auto" w:fill="auto"/>
            <w:vAlign w:val="center"/>
          </w:tcPr>
          <w:p w14:paraId="6F68922B" w14:textId="77777777" w:rsidR="00305046" w:rsidRPr="00B136FF" w:rsidRDefault="00305046" w:rsidP="00305046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sz w:val="16"/>
                <w:szCs w:val="16"/>
              </w:rPr>
              <w:t>1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19BC6652" w14:textId="77777777" w:rsidR="00305046" w:rsidRPr="00B136FF" w:rsidRDefault="00305046" w:rsidP="00305046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BAE2470" w14:textId="55C501BB" w:rsidR="00305046" w:rsidRPr="00B136FF" w:rsidRDefault="00305046" w:rsidP="00305046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9F0424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2B8D5ED" w14:textId="77777777" w:rsidR="00305046" w:rsidRPr="00B136FF" w:rsidRDefault="00305046" w:rsidP="00305046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541200" w:rsidRPr="00B136FF" w14:paraId="4B5EEE8A" w14:textId="77777777" w:rsidTr="00305046">
        <w:trPr>
          <w:trHeight w:val="498"/>
        </w:trPr>
        <w:tc>
          <w:tcPr>
            <w:tcW w:w="562" w:type="dxa"/>
            <w:shd w:val="clear" w:color="auto" w:fill="auto"/>
            <w:vAlign w:val="center"/>
          </w:tcPr>
          <w:p w14:paraId="0475B5CC" w14:textId="7BEEB49F" w:rsidR="00541200" w:rsidRPr="00B136FF" w:rsidRDefault="00541200" w:rsidP="0054120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2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32CC016B" w14:textId="0F942BAE" w:rsidR="00541200" w:rsidRPr="00B136FF" w:rsidRDefault="00541200" w:rsidP="00541200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75F2316" w14:textId="425C65B0" w:rsidR="00541200" w:rsidRPr="009F0424" w:rsidRDefault="00541200" w:rsidP="0054120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77D1EC30" w14:textId="77777777" w:rsidR="00541200" w:rsidRPr="00B136FF" w:rsidRDefault="00541200" w:rsidP="0054120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541200" w:rsidRPr="00B136FF" w14:paraId="3AB3C25E" w14:textId="77777777" w:rsidTr="00305046">
        <w:trPr>
          <w:trHeight w:val="498"/>
        </w:trPr>
        <w:tc>
          <w:tcPr>
            <w:tcW w:w="562" w:type="dxa"/>
            <w:shd w:val="clear" w:color="auto" w:fill="auto"/>
            <w:vAlign w:val="center"/>
          </w:tcPr>
          <w:p w14:paraId="199F915F" w14:textId="6DB5E29B" w:rsidR="00541200" w:rsidRPr="00B136FF" w:rsidRDefault="00541200" w:rsidP="0054120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3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1998ADED" w14:textId="75C3540F" w:rsidR="00541200" w:rsidRPr="00B136FF" w:rsidRDefault="00541200" w:rsidP="00541200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1550A5C" w14:textId="617CB81C" w:rsidR="00541200" w:rsidRPr="009F0424" w:rsidRDefault="00541200" w:rsidP="0054120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067B13D0" w14:textId="77777777" w:rsidR="00541200" w:rsidRPr="00B136FF" w:rsidRDefault="00541200" w:rsidP="0054120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541200" w:rsidRPr="00B136FF" w14:paraId="001091F7" w14:textId="77777777" w:rsidTr="00305046">
        <w:trPr>
          <w:trHeight w:val="498"/>
        </w:trPr>
        <w:tc>
          <w:tcPr>
            <w:tcW w:w="562" w:type="dxa"/>
            <w:shd w:val="clear" w:color="auto" w:fill="auto"/>
            <w:vAlign w:val="center"/>
          </w:tcPr>
          <w:p w14:paraId="369B97CD" w14:textId="637CA2B4" w:rsidR="00541200" w:rsidRPr="00B136FF" w:rsidRDefault="00541200" w:rsidP="0054120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4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0A1B5CFB" w14:textId="77777777" w:rsidR="00541200" w:rsidRPr="00B136FF" w:rsidRDefault="00541200" w:rsidP="00541200">
            <w:pPr>
              <w:spacing w:line="360" w:lineRule="auto"/>
              <w:rPr>
                <w:rFonts w:ascii="Century Gothic" w:eastAsiaTheme="minorEastAsia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(nie wcześniej 2025 r., sprzęt fabrycznie  nowy) nie </w:t>
            </w:r>
            <w:proofErr w:type="spellStart"/>
            <w:r w:rsidRPr="00B136FF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B136FF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6CAC3ED" w14:textId="13B05C49" w:rsidR="00541200" w:rsidRPr="00B136FF" w:rsidRDefault="00541200" w:rsidP="0054120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9F0424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3BCB4486" w14:textId="77777777" w:rsidR="00541200" w:rsidRPr="00B136FF" w:rsidRDefault="00541200" w:rsidP="0054120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1"/>
        <w:gridCol w:w="4264"/>
        <w:gridCol w:w="1984"/>
        <w:gridCol w:w="1984"/>
      </w:tblGrid>
      <w:tr w:rsidR="00B136FF" w:rsidRPr="00B136FF" w14:paraId="60DA7E6A" w14:textId="77777777" w:rsidTr="004A0CD7">
        <w:tc>
          <w:tcPr>
            <w:tcW w:w="551" w:type="dxa"/>
            <w:vAlign w:val="center"/>
          </w:tcPr>
          <w:p w14:paraId="16BC5692" w14:textId="6D9456EC" w:rsidR="00B136FF" w:rsidRPr="00305046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5</w:t>
            </w:r>
          </w:p>
        </w:tc>
        <w:tc>
          <w:tcPr>
            <w:tcW w:w="4264" w:type="dxa"/>
            <w:vAlign w:val="center"/>
          </w:tcPr>
          <w:p w14:paraId="5251EE77" w14:textId="77777777" w:rsidR="00B136FF" w:rsidRPr="00B136FF" w:rsidRDefault="00B136FF" w:rsidP="00B136FF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hAnsi="Century Gothic"/>
                <w:sz w:val="16"/>
                <w:szCs w:val="16"/>
              </w:rPr>
              <w:t>Zakres szkieł korekcyjnych sferycznych od -25,0 D do +25,0 D, co 0,25-0,5 D</w:t>
            </w:r>
          </w:p>
        </w:tc>
        <w:tc>
          <w:tcPr>
            <w:tcW w:w="1984" w:type="dxa"/>
            <w:vAlign w:val="center"/>
          </w:tcPr>
          <w:p w14:paraId="2C36210B" w14:textId="70963307" w:rsidR="00B136FF" w:rsidRPr="00B136FF" w:rsidRDefault="00305046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339E7425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136FF" w:rsidRPr="00B136FF" w14:paraId="1982073B" w14:textId="77777777" w:rsidTr="004A0CD7">
        <w:tc>
          <w:tcPr>
            <w:tcW w:w="551" w:type="dxa"/>
            <w:vAlign w:val="center"/>
          </w:tcPr>
          <w:p w14:paraId="39309395" w14:textId="6ED78947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6</w:t>
            </w:r>
          </w:p>
        </w:tc>
        <w:tc>
          <w:tcPr>
            <w:tcW w:w="4264" w:type="dxa"/>
            <w:vAlign w:val="center"/>
          </w:tcPr>
          <w:p w14:paraId="179A8443" w14:textId="77777777" w:rsidR="00B136FF" w:rsidRPr="00B136FF" w:rsidRDefault="00B136FF" w:rsidP="00B136FF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hAnsi="Century Gothic"/>
                <w:sz w:val="16"/>
                <w:szCs w:val="16"/>
              </w:rPr>
              <w:t>Zakres szkieł korekcyjnych cylindrycznych od -8,0 D do +8,0 D, co 0,25-0,5 D</w:t>
            </w:r>
          </w:p>
        </w:tc>
        <w:tc>
          <w:tcPr>
            <w:tcW w:w="1984" w:type="dxa"/>
            <w:vAlign w:val="center"/>
          </w:tcPr>
          <w:p w14:paraId="1DD0BC9C" w14:textId="4D3077F2" w:rsidR="00B136FF" w:rsidRPr="00B136FF" w:rsidRDefault="00305046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BE05DF9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136FF" w:rsidRPr="00B136FF" w14:paraId="53E05ED8" w14:textId="77777777" w:rsidTr="004A0CD7">
        <w:tc>
          <w:tcPr>
            <w:tcW w:w="551" w:type="dxa"/>
            <w:vAlign w:val="center"/>
          </w:tcPr>
          <w:p w14:paraId="2C5C19F5" w14:textId="5DBA5836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7</w:t>
            </w:r>
          </w:p>
        </w:tc>
        <w:tc>
          <w:tcPr>
            <w:tcW w:w="4264" w:type="dxa"/>
            <w:vAlign w:val="center"/>
          </w:tcPr>
          <w:p w14:paraId="645C9655" w14:textId="77777777" w:rsidR="00B136FF" w:rsidRPr="00B136FF" w:rsidRDefault="00B136FF" w:rsidP="00B136FF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hAnsi="Century Gothic"/>
                <w:sz w:val="16"/>
                <w:szCs w:val="16"/>
              </w:rPr>
              <w:t>Oś cylindra 0-180 stopni</w:t>
            </w:r>
          </w:p>
        </w:tc>
        <w:tc>
          <w:tcPr>
            <w:tcW w:w="1984" w:type="dxa"/>
            <w:vAlign w:val="center"/>
          </w:tcPr>
          <w:p w14:paraId="4F001BE9" w14:textId="5776680A" w:rsidR="00B136FF" w:rsidRPr="00B136FF" w:rsidRDefault="00305046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23B9C19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136FF" w:rsidRPr="00B136FF" w14:paraId="5537811E" w14:textId="77777777" w:rsidTr="004A0CD7">
        <w:tc>
          <w:tcPr>
            <w:tcW w:w="551" w:type="dxa"/>
            <w:vAlign w:val="center"/>
          </w:tcPr>
          <w:p w14:paraId="61A376A8" w14:textId="50D6ED5A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8</w:t>
            </w:r>
          </w:p>
        </w:tc>
        <w:tc>
          <w:tcPr>
            <w:tcW w:w="4264" w:type="dxa"/>
            <w:vAlign w:val="center"/>
          </w:tcPr>
          <w:p w14:paraId="570C0457" w14:textId="77777777" w:rsidR="00B136FF" w:rsidRPr="00B136FF" w:rsidRDefault="00B136FF" w:rsidP="00B136FF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hAnsi="Century Gothic"/>
                <w:sz w:val="16"/>
                <w:szCs w:val="16"/>
              </w:rPr>
              <w:t>Rozstaw źrenic od 50 do 80 mm</w:t>
            </w:r>
          </w:p>
        </w:tc>
        <w:tc>
          <w:tcPr>
            <w:tcW w:w="1984" w:type="dxa"/>
            <w:vAlign w:val="center"/>
          </w:tcPr>
          <w:p w14:paraId="030F5A5F" w14:textId="74821B66" w:rsidR="00B136FF" w:rsidRPr="00B136FF" w:rsidRDefault="00305046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F0A9D0A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136FF" w:rsidRPr="00B136FF" w14:paraId="3A14FD69" w14:textId="77777777" w:rsidTr="004A0CD7">
        <w:tc>
          <w:tcPr>
            <w:tcW w:w="551" w:type="dxa"/>
            <w:vAlign w:val="center"/>
          </w:tcPr>
          <w:p w14:paraId="4D614FD0" w14:textId="605C7873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9</w:t>
            </w:r>
          </w:p>
        </w:tc>
        <w:tc>
          <w:tcPr>
            <w:tcW w:w="4264" w:type="dxa"/>
            <w:vAlign w:val="center"/>
          </w:tcPr>
          <w:p w14:paraId="293FB854" w14:textId="77777777" w:rsidR="00B136FF" w:rsidRPr="00B136FF" w:rsidRDefault="00B136FF" w:rsidP="00B136FF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hAnsi="Century Gothic"/>
                <w:sz w:val="16"/>
                <w:szCs w:val="16"/>
              </w:rPr>
              <w:t>Soczewki pryzmatyczne</w:t>
            </w:r>
          </w:p>
        </w:tc>
        <w:tc>
          <w:tcPr>
            <w:tcW w:w="1984" w:type="dxa"/>
            <w:vAlign w:val="center"/>
          </w:tcPr>
          <w:p w14:paraId="0C8F3939" w14:textId="3E621B1B" w:rsidR="00B136FF" w:rsidRPr="00B136FF" w:rsidRDefault="00305046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D92F6DA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136FF" w:rsidRPr="00B136FF" w14:paraId="25C796C6" w14:textId="77777777" w:rsidTr="004A0CD7">
        <w:tc>
          <w:tcPr>
            <w:tcW w:w="551" w:type="dxa"/>
            <w:vAlign w:val="center"/>
          </w:tcPr>
          <w:p w14:paraId="524A747E" w14:textId="63B27D6D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lastRenderedPageBreak/>
              <w:t>10</w:t>
            </w:r>
          </w:p>
        </w:tc>
        <w:tc>
          <w:tcPr>
            <w:tcW w:w="4264" w:type="dxa"/>
            <w:vAlign w:val="center"/>
          </w:tcPr>
          <w:p w14:paraId="0D63ED54" w14:textId="77777777" w:rsidR="00B136FF" w:rsidRPr="00B136FF" w:rsidRDefault="00B136FF" w:rsidP="00B136FF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hAnsi="Century Gothic"/>
                <w:sz w:val="16"/>
                <w:szCs w:val="16"/>
              </w:rPr>
              <w:t xml:space="preserve">Zestaw soczewek dodatkowych (okluzja, otwór </w:t>
            </w:r>
            <w:proofErr w:type="spellStart"/>
            <w:r w:rsidRPr="00B136FF">
              <w:rPr>
                <w:rFonts w:ascii="Century Gothic" w:hAnsi="Century Gothic"/>
                <w:sz w:val="16"/>
                <w:szCs w:val="16"/>
              </w:rPr>
              <w:t>stenopeiczny</w:t>
            </w:r>
            <w:proofErr w:type="spellEnd"/>
            <w:r w:rsidRPr="00B136FF">
              <w:rPr>
                <w:rFonts w:ascii="Century Gothic" w:hAnsi="Century Gothic"/>
                <w:sz w:val="16"/>
                <w:szCs w:val="16"/>
              </w:rPr>
              <w:t>, filtr czerwony/zielony)</w:t>
            </w:r>
          </w:p>
        </w:tc>
        <w:tc>
          <w:tcPr>
            <w:tcW w:w="1984" w:type="dxa"/>
            <w:vAlign w:val="center"/>
          </w:tcPr>
          <w:p w14:paraId="4D94640A" w14:textId="54B6A8CF" w:rsidR="00B136FF" w:rsidRPr="00B136FF" w:rsidRDefault="00305046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0CEBA22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136FF" w:rsidRPr="00B136FF" w14:paraId="37CA8D0F" w14:textId="77777777" w:rsidTr="004A0CD7">
        <w:tc>
          <w:tcPr>
            <w:tcW w:w="551" w:type="dxa"/>
            <w:vAlign w:val="center"/>
          </w:tcPr>
          <w:p w14:paraId="74EFFD66" w14:textId="1F0F9975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11</w:t>
            </w:r>
          </w:p>
        </w:tc>
        <w:tc>
          <w:tcPr>
            <w:tcW w:w="4264" w:type="dxa"/>
            <w:vAlign w:val="center"/>
          </w:tcPr>
          <w:p w14:paraId="35D9193B" w14:textId="77777777" w:rsidR="00B136FF" w:rsidRPr="00B136FF" w:rsidRDefault="00B136FF" w:rsidP="00B136FF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hAnsi="Century Gothic"/>
                <w:sz w:val="16"/>
                <w:szCs w:val="16"/>
              </w:rPr>
              <w:t>Na ramieniu montowanym do ściany</w:t>
            </w:r>
          </w:p>
        </w:tc>
        <w:tc>
          <w:tcPr>
            <w:tcW w:w="1984" w:type="dxa"/>
            <w:vAlign w:val="center"/>
          </w:tcPr>
          <w:p w14:paraId="64A9CAEB" w14:textId="7E76EA68" w:rsidR="00B136FF" w:rsidRPr="00B136FF" w:rsidRDefault="00305046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0DA7515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136FF" w:rsidRPr="00B136FF" w14:paraId="751F5645" w14:textId="77777777" w:rsidTr="004A0CD7">
        <w:tc>
          <w:tcPr>
            <w:tcW w:w="551" w:type="dxa"/>
            <w:vAlign w:val="center"/>
          </w:tcPr>
          <w:p w14:paraId="70923789" w14:textId="044B8F02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12</w:t>
            </w:r>
          </w:p>
        </w:tc>
        <w:tc>
          <w:tcPr>
            <w:tcW w:w="4264" w:type="dxa"/>
            <w:vAlign w:val="center"/>
          </w:tcPr>
          <w:p w14:paraId="346980BA" w14:textId="729FBA8F" w:rsidR="00B136FF" w:rsidRPr="00B136FF" w:rsidRDefault="00B136FF" w:rsidP="00B136FF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hAnsi="Century Gothic"/>
                <w:sz w:val="16"/>
                <w:szCs w:val="16"/>
              </w:rPr>
              <w:t xml:space="preserve">Urządzenie kompatybilne i łączące z </w:t>
            </w:r>
            <w:proofErr w:type="spellStart"/>
            <w:r w:rsidRPr="00B136FF">
              <w:rPr>
                <w:rFonts w:ascii="Century Gothic" w:hAnsi="Century Gothic"/>
                <w:sz w:val="16"/>
                <w:szCs w:val="16"/>
              </w:rPr>
              <w:t>autorefraktometrem</w:t>
            </w:r>
            <w:proofErr w:type="spellEnd"/>
            <w:r w:rsidRPr="00B136FF">
              <w:rPr>
                <w:rFonts w:ascii="Century Gothic" w:hAnsi="Century Gothic"/>
                <w:sz w:val="16"/>
                <w:szCs w:val="16"/>
              </w:rPr>
              <w:t xml:space="preserve"> z tonometrem kupowanym w ramach tego zadania.</w:t>
            </w:r>
          </w:p>
        </w:tc>
        <w:tc>
          <w:tcPr>
            <w:tcW w:w="1984" w:type="dxa"/>
            <w:vAlign w:val="center"/>
          </w:tcPr>
          <w:p w14:paraId="4E7C2015" w14:textId="330B967C" w:rsidR="00B136FF" w:rsidRPr="00B136FF" w:rsidRDefault="00305046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0AE7AE88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136FF" w:rsidRPr="00B136FF" w14:paraId="113E9A6B" w14:textId="77777777" w:rsidTr="004A0CD7">
        <w:tc>
          <w:tcPr>
            <w:tcW w:w="551" w:type="dxa"/>
            <w:vAlign w:val="center"/>
          </w:tcPr>
          <w:p w14:paraId="4E3D7E1E" w14:textId="19623725" w:rsidR="00B136FF" w:rsidRPr="00B136FF" w:rsidRDefault="00B136FF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281C11DA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Wymagania dodatkowe</w:t>
            </w:r>
          </w:p>
        </w:tc>
        <w:tc>
          <w:tcPr>
            <w:tcW w:w="1984" w:type="dxa"/>
            <w:vAlign w:val="center"/>
          </w:tcPr>
          <w:p w14:paraId="57E5A093" w14:textId="5E98F2E1" w:rsidR="00B136FF" w:rsidRPr="00B136FF" w:rsidRDefault="00305046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F4E1314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136FF" w:rsidRPr="00B136FF" w14:paraId="534B2D31" w14:textId="77777777" w:rsidTr="004A0CD7">
        <w:tc>
          <w:tcPr>
            <w:tcW w:w="551" w:type="dxa"/>
            <w:vAlign w:val="center"/>
          </w:tcPr>
          <w:p w14:paraId="29B6BE88" w14:textId="37185387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13</w:t>
            </w:r>
          </w:p>
        </w:tc>
        <w:tc>
          <w:tcPr>
            <w:tcW w:w="4264" w:type="dxa"/>
            <w:vAlign w:val="center"/>
          </w:tcPr>
          <w:p w14:paraId="51CB7E23" w14:textId="00D8194B" w:rsidR="00B136FF" w:rsidRPr="003907D3" w:rsidRDefault="00B136FF" w:rsidP="00B136FF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Szkolenie z obsługi sprzętu dla lekarzy i pielęgniarek  w siedzibie Zamawiającego w terminie uzgodnionym z Zamawiającym po uruchomieniu przedmiotu zamówienia przez okres 1 dnia roboczego trwające 8 godzin, przed podpisaniem protokołu odbioru końcowego.</w:t>
            </w:r>
          </w:p>
        </w:tc>
        <w:tc>
          <w:tcPr>
            <w:tcW w:w="1984" w:type="dxa"/>
            <w:vAlign w:val="center"/>
          </w:tcPr>
          <w:p w14:paraId="06B2D724" w14:textId="77777777" w:rsidR="00B136FF" w:rsidRPr="00B136FF" w:rsidRDefault="00B136FF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5F42C10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136FF" w:rsidRPr="00B136FF" w14:paraId="173A61AB" w14:textId="77777777" w:rsidTr="004A0CD7">
        <w:tc>
          <w:tcPr>
            <w:tcW w:w="551" w:type="dxa"/>
            <w:vAlign w:val="center"/>
          </w:tcPr>
          <w:p w14:paraId="0611804E" w14:textId="01A274C3" w:rsidR="00B136FF" w:rsidRPr="002F270E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2F270E">
              <w:rPr>
                <w:rFonts w:ascii="Century Gothic" w:hAnsi="Century Gothic" w:cs="Calibri"/>
                <w:sz w:val="16"/>
                <w:szCs w:val="16"/>
              </w:rPr>
              <w:t>14</w:t>
            </w:r>
          </w:p>
        </w:tc>
        <w:tc>
          <w:tcPr>
            <w:tcW w:w="4264" w:type="dxa"/>
            <w:vAlign w:val="center"/>
          </w:tcPr>
          <w:p w14:paraId="6873D918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Wykonawca sporządzi protokół z przeprowadzonych szkoleń bezpośrednio po ich przeprowadzeniu.</w:t>
            </w:r>
          </w:p>
        </w:tc>
        <w:tc>
          <w:tcPr>
            <w:tcW w:w="1984" w:type="dxa"/>
            <w:vAlign w:val="center"/>
          </w:tcPr>
          <w:p w14:paraId="3F5C66BA" w14:textId="77777777" w:rsidR="00B136FF" w:rsidRPr="00B136FF" w:rsidRDefault="00B136FF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6DDD4D2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136FF" w:rsidRPr="00B136FF" w14:paraId="2E902D26" w14:textId="77777777" w:rsidTr="004A0CD7">
        <w:tc>
          <w:tcPr>
            <w:tcW w:w="551" w:type="dxa"/>
            <w:vAlign w:val="center"/>
          </w:tcPr>
          <w:p w14:paraId="35C1ADBF" w14:textId="77FCB48B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15</w:t>
            </w:r>
          </w:p>
        </w:tc>
        <w:tc>
          <w:tcPr>
            <w:tcW w:w="4264" w:type="dxa"/>
            <w:vAlign w:val="center"/>
          </w:tcPr>
          <w:p w14:paraId="62333CF2" w14:textId="79BCA0A0" w:rsidR="00B136FF" w:rsidRPr="00B136FF" w:rsidRDefault="00B136FF" w:rsidP="00B136FF">
            <w:pPr>
              <w:spacing w:line="360" w:lineRule="auto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Wykonawca powinien zapewnić co najmniej 36 miesięczną gwarancję prawidłowego działania oferowanego urządzenia oraz wszystkich elementów peryferyjnych, wymagane opłaty licencyjne oraz serwis (pełna gwarancja) oraz przeglądy okresowe – kryterium punktowane wg pkt </w:t>
            </w:r>
            <w:r w:rsidR="0054120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31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OPZ</w:t>
            </w:r>
            <w:r w:rsidR="00305046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(B.).</w:t>
            </w:r>
          </w:p>
        </w:tc>
        <w:tc>
          <w:tcPr>
            <w:tcW w:w="1984" w:type="dxa"/>
            <w:vAlign w:val="center"/>
          </w:tcPr>
          <w:p w14:paraId="62B5F178" w14:textId="090D33AC" w:rsidR="00B136FF" w:rsidRPr="00B136FF" w:rsidRDefault="00B136FF" w:rsidP="00B136FF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67710C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78FD7576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136FF" w:rsidRPr="00B136FF" w14:paraId="6F5A5019" w14:textId="77777777" w:rsidTr="004A0CD7">
        <w:tc>
          <w:tcPr>
            <w:tcW w:w="551" w:type="dxa"/>
            <w:vAlign w:val="center"/>
          </w:tcPr>
          <w:p w14:paraId="6C20D941" w14:textId="0B8DBB81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16</w:t>
            </w:r>
          </w:p>
        </w:tc>
        <w:tc>
          <w:tcPr>
            <w:tcW w:w="4264" w:type="dxa"/>
            <w:vAlign w:val="center"/>
          </w:tcPr>
          <w:p w14:paraId="433B7345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984" w:type="dxa"/>
            <w:vAlign w:val="center"/>
          </w:tcPr>
          <w:p w14:paraId="5AC20431" w14:textId="77777777" w:rsidR="00B136FF" w:rsidRPr="00B136FF" w:rsidRDefault="00B136FF" w:rsidP="00B136FF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Tak</w:t>
            </w:r>
          </w:p>
        </w:tc>
        <w:tc>
          <w:tcPr>
            <w:tcW w:w="1984" w:type="dxa"/>
            <w:vAlign w:val="center"/>
          </w:tcPr>
          <w:p w14:paraId="6027BBBE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136FF" w:rsidRPr="00B136FF" w14:paraId="47AB4CB7" w14:textId="77777777" w:rsidTr="004A0CD7">
        <w:tc>
          <w:tcPr>
            <w:tcW w:w="551" w:type="dxa"/>
            <w:vAlign w:val="center"/>
          </w:tcPr>
          <w:p w14:paraId="76BFB462" w14:textId="702CC2D2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17</w:t>
            </w:r>
          </w:p>
        </w:tc>
        <w:tc>
          <w:tcPr>
            <w:tcW w:w="4264" w:type="dxa"/>
            <w:vAlign w:val="center"/>
          </w:tcPr>
          <w:p w14:paraId="3378039F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984" w:type="dxa"/>
            <w:vAlign w:val="center"/>
          </w:tcPr>
          <w:p w14:paraId="1E2FB385" w14:textId="77777777" w:rsidR="00B136FF" w:rsidRPr="00B136FF" w:rsidRDefault="00B136FF" w:rsidP="00B136FF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2706B71B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136FF" w:rsidRPr="00B136FF" w14:paraId="2E90D193" w14:textId="77777777" w:rsidTr="004A0CD7">
        <w:tc>
          <w:tcPr>
            <w:tcW w:w="551" w:type="dxa"/>
            <w:vAlign w:val="center"/>
          </w:tcPr>
          <w:p w14:paraId="11AAF461" w14:textId="6D0EA4A1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18</w:t>
            </w:r>
          </w:p>
        </w:tc>
        <w:tc>
          <w:tcPr>
            <w:tcW w:w="4264" w:type="dxa"/>
            <w:vAlign w:val="center"/>
          </w:tcPr>
          <w:p w14:paraId="666DF64B" w14:textId="3B20E4CE" w:rsidR="00B136FF" w:rsidRPr="00B136FF" w:rsidRDefault="00B136FF" w:rsidP="00B136FF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Czas reakcji serwisu w okresie gwarancji od chwili zgłoszenia awarii czyli pojawienie się pracownika serwisu w miejscu awarii lub diagnostyka zdalna w dni robocze max 24 godziny</w:t>
            </w:r>
            <w:r w:rsidR="0067710C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. Czas skutecznej naprawy do 5 dni roboczych.</w:t>
            </w:r>
          </w:p>
        </w:tc>
        <w:tc>
          <w:tcPr>
            <w:tcW w:w="1984" w:type="dxa"/>
            <w:vAlign w:val="center"/>
          </w:tcPr>
          <w:p w14:paraId="238E78E9" w14:textId="77777777" w:rsidR="00B136FF" w:rsidRPr="00B136FF" w:rsidRDefault="00B136FF" w:rsidP="00B136FF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2BC13812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136FF" w:rsidRPr="00B136FF" w14:paraId="3FE1054A" w14:textId="77777777" w:rsidTr="004A0CD7">
        <w:tc>
          <w:tcPr>
            <w:tcW w:w="551" w:type="dxa"/>
            <w:vAlign w:val="center"/>
          </w:tcPr>
          <w:p w14:paraId="04C4AF60" w14:textId="434D8902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19</w:t>
            </w:r>
          </w:p>
        </w:tc>
        <w:tc>
          <w:tcPr>
            <w:tcW w:w="4264" w:type="dxa"/>
            <w:vAlign w:val="center"/>
          </w:tcPr>
          <w:p w14:paraId="0888A77B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984" w:type="dxa"/>
            <w:vAlign w:val="center"/>
          </w:tcPr>
          <w:p w14:paraId="7D8DD699" w14:textId="77777777" w:rsidR="00B136FF" w:rsidRPr="00B136FF" w:rsidRDefault="00B136FF" w:rsidP="00B136FF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456E9F45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136FF" w:rsidRPr="00B136FF" w14:paraId="0018C516" w14:textId="77777777" w:rsidTr="004A0CD7">
        <w:tc>
          <w:tcPr>
            <w:tcW w:w="551" w:type="dxa"/>
            <w:vAlign w:val="center"/>
          </w:tcPr>
          <w:p w14:paraId="3694BEF3" w14:textId="316D3603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lastRenderedPageBreak/>
              <w:t>20</w:t>
            </w:r>
          </w:p>
        </w:tc>
        <w:tc>
          <w:tcPr>
            <w:tcW w:w="4264" w:type="dxa"/>
            <w:vAlign w:val="center"/>
          </w:tcPr>
          <w:p w14:paraId="48B3C6E3" w14:textId="3FDAF758" w:rsidR="002F270E" w:rsidRDefault="002F270E" w:rsidP="002F270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5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dni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roboczych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Wykonawca zapewni sprzęt zastępczy o parametrach </w:t>
            </w:r>
            <w:proofErr w:type="spellStart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niegorszych</w:t>
            </w:r>
            <w:proofErr w:type="spellEnd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niż oferowany.</w:t>
            </w:r>
          </w:p>
          <w:p w14:paraId="036E4CAB" w14:textId="667D1C84" w:rsidR="00B136FF" w:rsidRPr="00B136FF" w:rsidRDefault="002F270E" w:rsidP="002F270E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14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dni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roboczych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(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importu części spoza Polski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)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Wykonawca zapewni sprzęt zastępczy o parametrach </w:t>
            </w:r>
            <w:proofErr w:type="spellStart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niegorszych</w:t>
            </w:r>
            <w:proofErr w:type="spellEnd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niż oferowany.</w:t>
            </w:r>
          </w:p>
        </w:tc>
        <w:tc>
          <w:tcPr>
            <w:tcW w:w="1984" w:type="dxa"/>
            <w:vAlign w:val="center"/>
          </w:tcPr>
          <w:p w14:paraId="397FEE2D" w14:textId="77777777" w:rsidR="00B136FF" w:rsidRPr="00B136FF" w:rsidRDefault="00B136FF" w:rsidP="00B136FF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BE0F4B5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136FF" w:rsidRPr="00B136FF" w14:paraId="3B062D42" w14:textId="77777777" w:rsidTr="004A0CD7">
        <w:tc>
          <w:tcPr>
            <w:tcW w:w="551" w:type="dxa"/>
            <w:vAlign w:val="center"/>
          </w:tcPr>
          <w:p w14:paraId="514D7DE3" w14:textId="1DAECEE4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21</w:t>
            </w:r>
          </w:p>
        </w:tc>
        <w:tc>
          <w:tcPr>
            <w:tcW w:w="4264" w:type="dxa"/>
            <w:vAlign w:val="center"/>
          </w:tcPr>
          <w:p w14:paraId="24E33D57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984" w:type="dxa"/>
            <w:vAlign w:val="center"/>
          </w:tcPr>
          <w:p w14:paraId="3CB50BD8" w14:textId="77777777" w:rsidR="00B136FF" w:rsidRPr="00B136FF" w:rsidRDefault="00B136FF" w:rsidP="00B136FF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08944420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136FF" w:rsidRPr="00B136FF" w14:paraId="446A6343" w14:textId="77777777" w:rsidTr="004A0CD7">
        <w:tc>
          <w:tcPr>
            <w:tcW w:w="551" w:type="dxa"/>
            <w:vAlign w:val="center"/>
          </w:tcPr>
          <w:p w14:paraId="77030834" w14:textId="0134A5CF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22</w:t>
            </w:r>
          </w:p>
        </w:tc>
        <w:tc>
          <w:tcPr>
            <w:tcW w:w="4264" w:type="dxa"/>
            <w:vAlign w:val="center"/>
          </w:tcPr>
          <w:p w14:paraId="4A5E9AD1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Certyfikat ISO 9001 oraz ISO 13485 dla producenta </w:t>
            </w:r>
          </w:p>
        </w:tc>
        <w:tc>
          <w:tcPr>
            <w:tcW w:w="1984" w:type="dxa"/>
            <w:vAlign w:val="center"/>
          </w:tcPr>
          <w:p w14:paraId="2A661B5E" w14:textId="77777777" w:rsidR="00B136FF" w:rsidRPr="00B136FF" w:rsidRDefault="00B136FF" w:rsidP="00B136FF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2A34BE04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136FF" w:rsidRPr="00B136FF" w14:paraId="3B903CB0" w14:textId="77777777" w:rsidTr="004A0CD7">
        <w:tc>
          <w:tcPr>
            <w:tcW w:w="551" w:type="dxa"/>
            <w:vAlign w:val="center"/>
          </w:tcPr>
          <w:p w14:paraId="406EE9F1" w14:textId="63E0B39D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23</w:t>
            </w:r>
          </w:p>
        </w:tc>
        <w:tc>
          <w:tcPr>
            <w:tcW w:w="4264" w:type="dxa"/>
            <w:vAlign w:val="center"/>
          </w:tcPr>
          <w:p w14:paraId="7A118BE7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Deklaracja zgodności CE wydana przez producenta </w:t>
            </w:r>
          </w:p>
        </w:tc>
        <w:tc>
          <w:tcPr>
            <w:tcW w:w="1984" w:type="dxa"/>
            <w:vAlign w:val="center"/>
          </w:tcPr>
          <w:p w14:paraId="0E311674" w14:textId="77777777" w:rsidR="00B136FF" w:rsidRPr="00B136FF" w:rsidRDefault="00B136FF" w:rsidP="00B136FF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0C372B99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136FF" w:rsidRPr="00B136FF" w14:paraId="102A841B" w14:textId="77777777" w:rsidTr="004A0CD7">
        <w:tc>
          <w:tcPr>
            <w:tcW w:w="551" w:type="dxa"/>
            <w:vAlign w:val="center"/>
          </w:tcPr>
          <w:p w14:paraId="2774F6F1" w14:textId="3AA60922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24</w:t>
            </w:r>
          </w:p>
        </w:tc>
        <w:tc>
          <w:tcPr>
            <w:tcW w:w="4264" w:type="dxa"/>
            <w:vAlign w:val="center"/>
          </w:tcPr>
          <w:p w14:paraId="4D324E92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984" w:type="dxa"/>
            <w:vAlign w:val="center"/>
          </w:tcPr>
          <w:p w14:paraId="1DFD1AC5" w14:textId="77777777" w:rsidR="00B136FF" w:rsidRPr="00B136FF" w:rsidRDefault="00B136FF" w:rsidP="00B136FF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1F8C858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136FF" w:rsidRPr="00B136FF" w14:paraId="1582E875" w14:textId="77777777" w:rsidTr="004A0CD7">
        <w:tc>
          <w:tcPr>
            <w:tcW w:w="551" w:type="dxa"/>
            <w:vAlign w:val="center"/>
          </w:tcPr>
          <w:p w14:paraId="4A1AB2C2" w14:textId="71FD2AAD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25</w:t>
            </w:r>
          </w:p>
        </w:tc>
        <w:tc>
          <w:tcPr>
            <w:tcW w:w="4264" w:type="dxa"/>
            <w:vAlign w:val="center"/>
          </w:tcPr>
          <w:p w14:paraId="7D48AA18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Zagwarantowana dostępność części zamiennych przez co najmniej 10  lat od daty zainstalowania</w:t>
            </w:r>
          </w:p>
        </w:tc>
        <w:tc>
          <w:tcPr>
            <w:tcW w:w="1984" w:type="dxa"/>
            <w:vAlign w:val="center"/>
          </w:tcPr>
          <w:p w14:paraId="67B250F4" w14:textId="77777777" w:rsidR="00B136FF" w:rsidRPr="00B136FF" w:rsidRDefault="00B136FF" w:rsidP="00B136FF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3ED892C2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136FF" w:rsidRPr="00B136FF" w14:paraId="1EA5204E" w14:textId="77777777" w:rsidTr="004A0CD7">
        <w:tc>
          <w:tcPr>
            <w:tcW w:w="551" w:type="dxa"/>
            <w:vAlign w:val="center"/>
          </w:tcPr>
          <w:p w14:paraId="5A1C8B06" w14:textId="7DFD8DE5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26</w:t>
            </w:r>
          </w:p>
        </w:tc>
        <w:tc>
          <w:tcPr>
            <w:tcW w:w="4264" w:type="dxa"/>
            <w:vAlign w:val="center"/>
          </w:tcPr>
          <w:p w14:paraId="140E39B4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Autoryzowany serwis gwarancyjny i pogwarancyjny.</w:t>
            </w:r>
          </w:p>
        </w:tc>
        <w:tc>
          <w:tcPr>
            <w:tcW w:w="1984" w:type="dxa"/>
            <w:vAlign w:val="center"/>
          </w:tcPr>
          <w:p w14:paraId="00C85DAD" w14:textId="77777777" w:rsidR="00B136FF" w:rsidRPr="00B136FF" w:rsidRDefault="00B136FF" w:rsidP="00B136FF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21BE5A91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136FF" w:rsidRPr="00B136FF" w14:paraId="02BA3B03" w14:textId="77777777" w:rsidTr="004A0CD7">
        <w:tc>
          <w:tcPr>
            <w:tcW w:w="551" w:type="dxa"/>
            <w:vAlign w:val="center"/>
          </w:tcPr>
          <w:p w14:paraId="3FD51515" w14:textId="52C3E7C0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27</w:t>
            </w:r>
          </w:p>
        </w:tc>
        <w:tc>
          <w:tcPr>
            <w:tcW w:w="4264" w:type="dxa"/>
            <w:vAlign w:val="center"/>
          </w:tcPr>
          <w:p w14:paraId="6C96A66C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1984" w:type="dxa"/>
            <w:vAlign w:val="center"/>
          </w:tcPr>
          <w:p w14:paraId="6A7B7305" w14:textId="77777777" w:rsidR="00B136FF" w:rsidRPr="00B136FF" w:rsidRDefault="00B136FF" w:rsidP="00B136FF">
            <w:pPr>
              <w:spacing w:before="60" w:after="60"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CF87557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136FF" w:rsidRPr="00B136FF" w14:paraId="56B51FB7" w14:textId="77777777" w:rsidTr="004A0CD7">
        <w:tc>
          <w:tcPr>
            <w:tcW w:w="551" w:type="dxa"/>
            <w:vAlign w:val="center"/>
          </w:tcPr>
          <w:p w14:paraId="3D76A29B" w14:textId="1C5A557E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28</w:t>
            </w:r>
          </w:p>
        </w:tc>
        <w:tc>
          <w:tcPr>
            <w:tcW w:w="4264" w:type="dxa"/>
            <w:vAlign w:val="center"/>
          </w:tcPr>
          <w:p w14:paraId="0B48D6DA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Materiały informacyjne na temat oferowanego sprzętu w języku polskim</w:t>
            </w:r>
          </w:p>
        </w:tc>
        <w:tc>
          <w:tcPr>
            <w:tcW w:w="1984" w:type="dxa"/>
            <w:vAlign w:val="center"/>
          </w:tcPr>
          <w:p w14:paraId="046718B4" w14:textId="77777777" w:rsidR="00B136FF" w:rsidRPr="00B136FF" w:rsidRDefault="00B136FF" w:rsidP="00B136FF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022B6B04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136FF" w:rsidRPr="00B136FF" w14:paraId="42CA66BB" w14:textId="77777777" w:rsidTr="004A0CD7">
        <w:tc>
          <w:tcPr>
            <w:tcW w:w="551" w:type="dxa"/>
            <w:vAlign w:val="center"/>
          </w:tcPr>
          <w:p w14:paraId="7D8E9036" w14:textId="047DC560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29</w:t>
            </w:r>
          </w:p>
        </w:tc>
        <w:tc>
          <w:tcPr>
            <w:tcW w:w="4264" w:type="dxa"/>
            <w:vAlign w:val="center"/>
          </w:tcPr>
          <w:p w14:paraId="613F6B90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Instrukcja do sprzętu w języku polskim (wraz z dostawą aparatu)</w:t>
            </w:r>
          </w:p>
        </w:tc>
        <w:tc>
          <w:tcPr>
            <w:tcW w:w="1984" w:type="dxa"/>
            <w:vAlign w:val="center"/>
          </w:tcPr>
          <w:p w14:paraId="590E6E91" w14:textId="77777777" w:rsidR="00B136FF" w:rsidRPr="00B136FF" w:rsidRDefault="00B136FF" w:rsidP="00B136FF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9B4A92A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136FF" w:rsidRPr="00B136FF" w14:paraId="29BAE550" w14:textId="77777777" w:rsidTr="004A0CD7">
        <w:tc>
          <w:tcPr>
            <w:tcW w:w="551" w:type="dxa"/>
            <w:vAlign w:val="center"/>
          </w:tcPr>
          <w:p w14:paraId="69D3EFCB" w14:textId="53AB4D48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30</w:t>
            </w:r>
          </w:p>
        </w:tc>
        <w:tc>
          <w:tcPr>
            <w:tcW w:w="4264" w:type="dxa"/>
            <w:vAlign w:val="center"/>
          </w:tcPr>
          <w:p w14:paraId="02A3331D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4" w:type="dxa"/>
            <w:vAlign w:val="center"/>
          </w:tcPr>
          <w:p w14:paraId="49EC9662" w14:textId="77777777" w:rsidR="00B136FF" w:rsidRPr="00B136FF" w:rsidRDefault="00B136FF" w:rsidP="00B136FF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45205F3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136FF" w:rsidRPr="00B136FF" w14:paraId="700C43C3" w14:textId="77777777" w:rsidTr="004A0CD7">
        <w:tc>
          <w:tcPr>
            <w:tcW w:w="551" w:type="dxa"/>
            <w:vAlign w:val="center"/>
          </w:tcPr>
          <w:p w14:paraId="01FC0416" w14:textId="14619123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31</w:t>
            </w:r>
          </w:p>
        </w:tc>
        <w:tc>
          <w:tcPr>
            <w:tcW w:w="4264" w:type="dxa"/>
            <w:vAlign w:val="center"/>
          </w:tcPr>
          <w:p w14:paraId="3C356130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Gwarancja min. 36 miesiące na urządzenie od daty podpisania przez  strony bezusterkowego protokołu odbioru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36 miesięcy – 0 pkt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42 miesięcy – 7 pkt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48 miesięcy – 15 pkt</w:t>
            </w:r>
          </w:p>
        </w:tc>
        <w:tc>
          <w:tcPr>
            <w:tcW w:w="1984" w:type="dxa"/>
            <w:vAlign w:val="center"/>
          </w:tcPr>
          <w:p w14:paraId="66DE33D2" w14:textId="284EBF36" w:rsidR="00B136FF" w:rsidRPr="00B136FF" w:rsidRDefault="00B136FF" w:rsidP="00B136FF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67710C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7576F7C5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136FF" w:rsidRPr="00B136FF" w14:paraId="7D123336" w14:textId="77777777" w:rsidTr="004A0CD7">
        <w:tc>
          <w:tcPr>
            <w:tcW w:w="551" w:type="dxa"/>
            <w:vAlign w:val="center"/>
          </w:tcPr>
          <w:p w14:paraId="21909224" w14:textId="50DF7B79" w:rsidR="00B136FF" w:rsidRPr="00B136FF" w:rsidRDefault="00541200" w:rsidP="0054120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32</w:t>
            </w:r>
          </w:p>
        </w:tc>
        <w:tc>
          <w:tcPr>
            <w:tcW w:w="4264" w:type="dxa"/>
            <w:vAlign w:val="center"/>
          </w:tcPr>
          <w:p w14:paraId="5B1C284D" w14:textId="77777777" w:rsidR="000E7E22" w:rsidRDefault="00B136FF" w:rsidP="00B136FF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Dostawa i uruchomienie (zrealizowanie przedmiotu umowy): max 6 tygodni</w:t>
            </w:r>
          </w:p>
          <w:p w14:paraId="4243441F" w14:textId="2542E176" w:rsidR="00B136FF" w:rsidRPr="00B136FF" w:rsidRDefault="000E7E22" w:rsidP="00B136FF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6 tygodni – 0 pkt</w:t>
            </w:r>
            <w:r w:rsidR="00B136FF"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Skrócenie o:</w:t>
            </w:r>
            <w:r w:rsidR="00B136FF"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1 tydzień – 7 pkt</w:t>
            </w:r>
            <w:r w:rsidR="00B136FF"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2 tygodnie – 15 pkt</w:t>
            </w:r>
          </w:p>
        </w:tc>
        <w:tc>
          <w:tcPr>
            <w:tcW w:w="1984" w:type="dxa"/>
            <w:vAlign w:val="center"/>
          </w:tcPr>
          <w:p w14:paraId="29993952" w14:textId="23FA9238" w:rsidR="00B136FF" w:rsidRPr="00B136FF" w:rsidRDefault="00B136FF" w:rsidP="00B136FF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67710C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7638D361" w14:textId="77777777" w:rsidR="00B136FF" w:rsidRPr="00B136FF" w:rsidRDefault="00B136FF" w:rsidP="00B136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</w:tbl>
    <w:p w14:paraId="4510191B" w14:textId="77777777" w:rsidR="00B136FF" w:rsidRPr="00B136FF" w:rsidRDefault="00B136FF" w:rsidP="00B136FF">
      <w:pPr>
        <w:spacing w:line="360" w:lineRule="auto"/>
        <w:rPr>
          <w:rFonts w:ascii="Century Gothic" w:hAnsi="Century Gothic" w:cs="Calibri"/>
          <w:sz w:val="16"/>
          <w:szCs w:val="16"/>
        </w:rPr>
      </w:pPr>
    </w:p>
    <w:tbl>
      <w:tblPr>
        <w:tblW w:w="87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146"/>
        <w:gridCol w:w="8497"/>
      </w:tblGrid>
      <w:tr w:rsidR="00D62E3C" w:rsidRPr="00B136FF" w14:paraId="77F93204" w14:textId="77777777" w:rsidTr="00F356A4">
        <w:trPr>
          <w:trHeight w:val="27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45"/>
              <w:gridCol w:w="1772"/>
              <w:gridCol w:w="488"/>
              <w:gridCol w:w="612"/>
              <w:gridCol w:w="1209"/>
              <w:gridCol w:w="915"/>
              <w:gridCol w:w="782"/>
              <w:gridCol w:w="1210"/>
              <w:gridCol w:w="1206"/>
            </w:tblGrid>
            <w:tr w:rsidR="009D472A" w14:paraId="6D5EF01C" w14:textId="77777777" w:rsidTr="009D472A">
              <w:tc>
                <w:tcPr>
                  <w:tcW w:w="445" w:type="dxa"/>
                </w:tcPr>
                <w:p w14:paraId="7A89E19B" w14:textId="74BAC2EC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lastRenderedPageBreak/>
                    <w:t>Lp.</w:t>
                  </w:r>
                </w:p>
              </w:tc>
              <w:tc>
                <w:tcPr>
                  <w:tcW w:w="1772" w:type="dxa"/>
                </w:tcPr>
                <w:p w14:paraId="16A101C7" w14:textId="552D3466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Asortyment</w:t>
                  </w:r>
                </w:p>
              </w:tc>
              <w:tc>
                <w:tcPr>
                  <w:tcW w:w="488" w:type="dxa"/>
                </w:tcPr>
                <w:p w14:paraId="39CDFC8B" w14:textId="332AA002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j.m.</w:t>
                  </w:r>
                </w:p>
              </w:tc>
              <w:tc>
                <w:tcPr>
                  <w:tcW w:w="612" w:type="dxa"/>
                </w:tcPr>
                <w:p w14:paraId="2E5E44C0" w14:textId="68854E89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Ilość</w:t>
                  </w:r>
                </w:p>
              </w:tc>
              <w:tc>
                <w:tcPr>
                  <w:tcW w:w="1209" w:type="dxa"/>
                </w:tcPr>
                <w:p w14:paraId="718054EF" w14:textId="50358A1C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 xml:space="preserve">Cena jednostkowa </w:t>
                  </w: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br/>
                    <w:t>netto</w:t>
                  </w:r>
                </w:p>
              </w:tc>
              <w:tc>
                <w:tcPr>
                  <w:tcW w:w="915" w:type="dxa"/>
                </w:tcPr>
                <w:p w14:paraId="7B6D91DE" w14:textId="56F58E5F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Wartość</w:t>
                  </w:r>
                </w:p>
                <w:p w14:paraId="63475733" w14:textId="7BDD7F67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netto</w:t>
                  </w:r>
                </w:p>
              </w:tc>
              <w:tc>
                <w:tcPr>
                  <w:tcW w:w="782" w:type="dxa"/>
                </w:tcPr>
                <w:p w14:paraId="074C4B49" w14:textId="2563B798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Stawka</w:t>
                  </w:r>
                </w:p>
                <w:p w14:paraId="42E91B77" w14:textId="48ABF113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Vat</w:t>
                  </w:r>
                </w:p>
              </w:tc>
              <w:tc>
                <w:tcPr>
                  <w:tcW w:w="1210" w:type="dxa"/>
                </w:tcPr>
                <w:p w14:paraId="03CF7934" w14:textId="057CB712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Cena jednostkowa brutto</w:t>
                  </w:r>
                </w:p>
              </w:tc>
              <w:tc>
                <w:tcPr>
                  <w:tcW w:w="1206" w:type="dxa"/>
                </w:tcPr>
                <w:p w14:paraId="4969729E" w14:textId="1084EFF0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Wartość brutto</w:t>
                  </w:r>
                </w:p>
              </w:tc>
            </w:tr>
            <w:tr w:rsidR="009D472A" w14:paraId="46393F3A" w14:textId="77777777" w:rsidTr="009D472A">
              <w:tc>
                <w:tcPr>
                  <w:tcW w:w="445" w:type="dxa"/>
                </w:tcPr>
                <w:p w14:paraId="6E2E64C5" w14:textId="54BDC8E3" w:rsidR="009D472A" w:rsidRDefault="009D472A" w:rsidP="00B136FF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1.</w:t>
                  </w:r>
                </w:p>
              </w:tc>
              <w:tc>
                <w:tcPr>
                  <w:tcW w:w="1772" w:type="dxa"/>
                </w:tcPr>
                <w:p w14:paraId="04DCCA7D" w14:textId="02AB8658" w:rsidR="009D472A" w:rsidRDefault="009D472A" w:rsidP="00B136FF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 w:rsidRPr="00305046">
                    <w:rPr>
                      <w:rFonts w:ascii="Century Gothic" w:hAnsi="Century Gothic" w:cs="Calibri"/>
                      <w:b/>
                      <w:bCs/>
                      <w:sz w:val="16"/>
                      <w:szCs w:val="16"/>
                    </w:rPr>
                    <w:t>Tonometr z autorefraktometrem</w:t>
                  </w:r>
                </w:p>
              </w:tc>
              <w:tc>
                <w:tcPr>
                  <w:tcW w:w="488" w:type="dxa"/>
                </w:tcPr>
                <w:p w14:paraId="2550C6B3" w14:textId="1816CFC0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szt.</w:t>
                  </w:r>
                </w:p>
              </w:tc>
              <w:tc>
                <w:tcPr>
                  <w:tcW w:w="612" w:type="dxa"/>
                </w:tcPr>
                <w:p w14:paraId="26E377BA" w14:textId="689C390B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2</w:t>
                  </w:r>
                </w:p>
              </w:tc>
              <w:tc>
                <w:tcPr>
                  <w:tcW w:w="1209" w:type="dxa"/>
                </w:tcPr>
                <w:p w14:paraId="7F74E4F8" w14:textId="77777777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915" w:type="dxa"/>
                </w:tcPr>
                <w:p w14:paraId="42810C75" w14:textId="77777777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782" w:type="dxa"/>
                </w:tcPr>
                <w:p w14:paraId="6BC7C2D6" w14:textId="77777777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10" w:type="dxa"/>
                </w:tcPr>
                <w:p w14:paraId="698A7FE1" w14:textId="77777777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06" w:type="dxa"/>
                </w:tcPr>
                <w:p w14:paraId="0158C990" w14:textId="77777777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9D472A" w14:paraId="642EF0CB" w14:textId="77777777" w:rsidTr="009D472A">
              <w:tc>
                <w:tcPr>
                  <w:tcW w:w="445" w:type="dxa"/>
                  <w:tcBorders>
                    <w:bottom w:val="single" w:sz="4" w:space="0" w:color="auto"/>
                  </w:tcBorders>
                </w:tcPr>
                <w:p w14:paraId="1D3B6A77" w14:textId="317BCCB4" w:rsidR="009D472A" w:rsidRDefault="009D472A" w:rsidP="00B136FF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2.</w:t>
                  </w:r>
                </w:p>
              </w:tc>
              <w:tc>
                <w:tcPr>
                  <w:tcW w:w="1772" w:type="dxa"/>
                  <w:tcBorders>
                    <w:bottom w:val="single" w:sz="4" w:space="0" w:color="auto"/>
                  </w:tcBorders>
                </w:tcPr>
                <w:p w14:paraId="0B7026BC" w14:textId="4B8AB4AD" w:rsidR="009D472A" w:rsidRDefault="009D472A" w:rsidP="00B136FF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proofErr w:type="spellStart"/>
                  <w:r w:rsidRPr="00305046">
                    <w:rPr>
                      <w:rFonts w:ascii="Century Gothic" w:hAnsi="Century Gothic" w:cs="Calibri"/>
                      <w:b/>
                      <w:bCs/>
                      <w:sz w:val="16"/>
                      <w:szCs w:val="16"/>
                    </w:rPr>
                    <w:t>Foropter</w:t>
                  </w:r>
                  <w:proofErr w:type="spellEnd"/>
                </w:p>
              </w:tc>
              <w:tc>
                <w:tcPr>
                  <w:tcW w:w="488" w:type="dxa"/>
                  <w:tcBorders>
                    <w:bottom w:val="single" w:sz="4" w:space="0" w:color="auto"/>
                  </w:tcBorders>
                </w:tcPr>
                <w:p w14:paraId="688AA30E" w14:textId="3BEF8B08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szt.</w:t>
                  </w:r>
                </w:p>
              </w:tc>
              <w:tc>
                <w:tcPr>
                  <w:tcW w:w="612" w:type="dxa"/>
                  <w:tcBorders>
                    <w:bottom w:val="single" w:sz="4" w:space="0" w:color="auto"/>
                  </w:tcBorders>
                </w:tcPr>
                <w:p w14:paraId="299E4919" w14:textId="1E74B17C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2</w:t>
                  </w:r>
                </w:p>
              </w:tc>
              <w:tc>
                <w:tcPr>
                  <w:tcW w:w="1209" w:type="dxa"/>
                  <w:tcBorders>
                    <w:bottom w:val="single" w:sz="4" w:space="0" w:color="auto"/>
                  </w:tcBorders>
                </w:tcPr>
                <w:p w14:paraId="386704F9" w14:textId="77777777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915" w:type="dxa"/>
                </w:tcPr>
                <w:p w14:paraId="63368378" w14:textId="77777777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782" w:type="dxa"/>
                  <w:tcBorders>
                    <w:bottom w:val="single" w:sz="4" w:space="0" w:color="auto"/>
                  </w:tcBorders>
                </w:tcPr>
                <w:p w14:paraId="3D5E8995" w14:textId="77777777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10" w:type="dxa"/>
                  <w:tcBorders>
                    <w:bottom w:val="single" w:sz="4" w:space="0" w:color="auto"/>
                  </w:tcBorders>
                </w:tcPr>
                <w:p w14:paraId="6ED0DDB0" w14:textId="77777777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06" w:type="dxa"/>
                </w:tcPr>
                <w:p w14:paraId="5DD58A7E" w14:textId="77777777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9D472A" w14:paraId="3ED8E5BA" w14:textId="77777777" w:rsidTr="009D472A"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7D88099" w14:textId="77777777" w:rsidR="009D472A" w:rsidRDefault="009D472A" w:rsidP="00B136FF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7CA5A27" w14:textId="77777777" w:rsidR="009D472A" w:rsidRDefault="009D472A" w:rsidP="00B136FF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4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8F16BA7" w14:textId="77777777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0BBA536" w14:textId="77777777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9BDBD4A" w14:textId="491DD6C0" w:rsidR="009D472A" w:rsidRDefault="009D472A" w:rsidP="009D472A">
                  <w:pPr>
                    <w:spacing w:line="360" w:lineRule="auto"/>
                    <w:jc w:val="right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RAZEM:</w:t>
                  </w:r>
                </w:p>
              </w:tc>
              <w:tc>
                <w:tcPr>
                  <w:tcW w:w="91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13B452" w14:textId="77777777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1F991F9" w14:textId="77777777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E61AB51" w14:textId="3C5DE0F8" w:rsidR="009D472A" w:rsidRDefault="009D472A" w:rsidP="009D472A">
                  <w:pPr>
                    <w:spacing w:line="360" w:lineRule="auto"/>
                    <w:jc w:val="right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RAZEM:</w:t>
                  </w:r>
                </w:p>
              </w:tc>
              <w:tc>
                <w:tcPr>
                  <w:tcW w:w="1206" w:type="dxa"/>
                  <w:tcBorders>
                    <w:left w:val="single" w:sz="4" w:space="0" w:color="auto"/>
                  </w:tcBorders>
                </w:tcPr>
                <w:p w14:paraId="73F5FC31" w14:textId="77777777" w:rsidR="009D472A" w:rsidRDefault="009D472A" w:rsidP="009D472A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14:paraId="5B60F644" w14:textId="77777777" w:rsidR="009D472A" w:rsidRDefault="009D472A" w:rsidP="00B136FF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  <w:p w14:paraId="397CF52C" w14:textId="77777777" w:rsidR="009D472A" w:rsidRPr="009D472A" w:rsidRDefault="009D472A" w:rsidP="009D472A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>UWAGA: Zamawiający podaje sposób wyliczenia wartości netto i brutto:</w:t>
            </w:r>
          </w:p>
          <w:p w14:paraId="09D6736D" w14:textId="77777777" w:rsidR="009D472A" w:rsidRPr="009D472A" w:rsidRDefault="009D472A" w:rsidP="009D472A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</w:pPr>
            <w:bookmarkStart w:id="0" w:name="_Hlk65832846"/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>Cena jednostkowa netto x ilość = wartość netto</w:t>
            </w:r>
          </w:p>
          <w:p w14:paraId="0316D94B" w14:textId="77777777" w:rsidR="009D472A" w:rsidRPr="009D472A" w:rsidRDefault="009D472A" w:rsidP="009D472A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>Wartość netto + stawka podatku Vat = wartość brutto</w:t>
            </w:r>
          </w:p>
          <w:bookmarkEnd w:id="0"/>
          <w:p w14:paraId="35FAA57B" w14:textId="0FC2A692" w:rsidR="009D472A" w:rsidRPr="009D472A" w:rsidRDefault="009D472A" w:rsidP="009D472A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</w:p>
          <w:p w14:paraId="418C96B0" w14:textId="5F0B4DEC" w:rsidR="009D472A" w:rsidRPr="009D472A" w:rsidRDefault="009D472A" w:rsidP="009D472A">
            <w:pPr>
              <w:spacing w:after="0" w:line="360" w:lineRule="auto"/>
              <w:jc w:val="both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u w:val="single"/>
                <w:lang w:eastAsia="pl-PL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 xml:space="preserve">Brak wypełnienia kolumn wskazanych dla Wykonawcy (tu pustych kolumn) spowoduje odrzucenie oferty </w:t>
            </w:r>
            <w:r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br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 xml:space="preserve">na podstawie art. 226 ust. 1 pkt. 5 ustawy </w:t>
            </w:r>
            <w:proofErr w:type="spellStart"/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>Pzp</w:t>
            </w:r>
            <w:proofErr w:type="spellEnd"/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>.</w:t>
            </w:r>
          </w:p>
          <w:p w14:paraId="7673454C" w14:textId="77777777" w:rsidR="009D472A" w:rsidRDefault="009D472A" w:rsidP="00B136FF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  <w:p w14:paraId="289EF08E" w14:textId="77777777" w:rsidR="009D472A" w:rsidRDefault="009D472A" w:rsidP="00B136FF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  <w:p w14:paraId="4FEDFC69" w14:textId="3F367E7A" w:rsidR="00D62E3C" w:rsidRPr="00B136FF" w:rsidRDefault="00D62E3C" w:rsidP="00B136FF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UWAGA:       Niespełnienie wymaganych parametrów i warunków spowoduje odrzucenie oferty.  </w:t>
            </w:r>
          </w:p>
        </w:tc>
      </w:tr>
      <w:tr w:rsidR="00D62E3C" w:rsidRPr="00B136FF" w14:paraId="6C67CC55" w14:textId="77777777" w:rsidTr="00F356A4">
        <w:trPr>
          <w:trHeight w:val="108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00B68B" w14:textId="77777777" w:rsidR="00D62E3C" w:rsidRPr="00B136FF" w:rsidRDefault="00D62E3C" w:rsidP="00B136FF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 xml:space="preserve">1.     Brak odpowiedniego wpisu przez wykonawcę w kolumnie parametr oferowany będzie traktowany jako brak danego parametru/warunku w oferowanej konfiguracji urządzenia i będzie podstawą odrzucenia oferty. </w:t>
            </w:r>
          </w:p>
        </w:tc>
      </w:tr>
      <w:tr w:rsidR="00D62E3C" w:rsidRPr="00B136FF" w14:paraId="37597A8C" w14:textId="77777777" w:rsidTr="00F356A4">
        <w:trPr>
          <w:trHeight w:val="189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16D0E9" w14:textId="77777777" w:rsidR="00D62E3C" w:rsidRPr="00B136FF" w:rsidRDefault="00D62E3C" w:rsidP="00B136FF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2.    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      </w:r>
          </w:p>
        </w:tc>
      </w:tr>
      <w:tr w:rsidR="00D62E3C" w:rsidRPr="00B136FF" w14:paraId="55EE6B40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F2905" w14:textId="77777777" w:rsidR="00D62E3C" w:rsidRPr="00B136FF" w:rsidRDefault="00D62E3C" w:rsidP="00B136FF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58EB2" w14:textId="77777777" w:rsidR="00D62E3C" w:rsidRPr="00B136FF" w:rsidRDefault="00D62E3C" w:rsidP="00B136F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FE91A" w14:textId="77777777" w:rsidR="00D62E3C" w:rsidRPr="00B136FF" w:rsidRDefault="00D62E3C" w:rsidP="00B136F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62E3C" w:rsidRPr="00B136FF" w14:paraId="205BCA9D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56A2A" w14:textId="77777777" w:rsidR="00D62E3C" w:rsidRPr="00B136FF" w:rsidRDefault="00D62E3C" w:rsidP="00B136F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6A706" w14:textId="77777777" w:rsidR="00D62E3C" w:rsidRPr="00B136FF" w:rsidRDefault="00D62E3C" w:rsidP="00B136F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25BE3" w14:textId="77777777" w:rsidR="00D62E3C" w:rsidRPr="00B136FF" w:rsidRDefault="00D62E3C" w:rsidP="00B136F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62E3C" w:rsidRPr="00B136FF" w14:paraId="2BBBA947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8B6E2" w14:textId="77777777" w:rsidR="00D62E3C" w:rsidRPr="00B136FF" w:rsidRDefault="00D62E3C" w:rsidP="00B136F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CF1BD" w14:textId="77777777" w:rsidR="00D62E3C" w:rsidRPr="00B136FF" w:rsidRDefault="00D62E3C" w:rsidP="00B136F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2C065" w14:textId="77777777" w:rsidR="00D62E3C" w:rsidRPr="00B136FF" w:rsidRDefault="00D62E3C" w:rsidP="00B136F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62E3C" w:rsidRPr="00B136FF" w14:paraId="4AFBBBE6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9C050" w14:textId="77777777" w:rsidR="00D62E3C" w:rsidRPr="00B136FF" w:rsidRDefault="00D62E3C" w:rsidP="00B136F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3ADC1" w14:textId="77777777" w:rsidR="00D62E3C" w:rsidRPr="00B136FF" w:rsidRDefault="00D62E3C" w:rsidP="00B136F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DA625" w14:textId="77777777" w:rsidR="00D62E3C" w:rsidRPr="00B136FF" w:rsidRDefault="00D62E3C" w:rsidP="00B136F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62E3C" w:rsidRPr="00B136FF" w14:paraId="643463E9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433F5" w14:textId="77777777" w:rsidR="00D62E3C" w:rsidRPr="00B136FF" w:rsidRDefault="00D62E3C" w:rsidP="00B136F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A09D5" w14:textId="77777777" w:rsidR="00D62E3C" w:rsidRPr="00B136FF" w:rsidRDefault="00D62E3C" w:rsidP="00B136F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80354" w14:textId="77777777" w:rsidR="00D62E3C" w:rsidRPr="00B136FF" w:rsidRDefault="00D62E3C" w:rsidP="00B136FF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…………………………….</w:t>
            </w:r>
          </w:p>
        </w:tc>
      </w:tr>
      <w:tr w:rsidR="00D62E3C" w:rsidRPr="00B136FF" w14:paraId="735E7F74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9DCE7" w14:textId="77777777" w:rsidR="00D62E3C" w:rsidRPr="00B136FF" w:rsidRDefault="00D62E3C" w:rsidP="00B136FF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C5C0A" w14:textId="77777777" w:rsidR="00D62E3C" w:rsidRPr="00B136FF" w:rsidRDefault="00D62E3C" w:rsidP="00B136F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3C879" w14:textId="77777777" w:rsidR="00D62E3C" w:rsidRPr="00B136FF" w:rsidRDefault="00D62E3C" w:rsidP="00B136FF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Podpis Wykonawcy</w:t>
            </w:r>
          </w:p>
        </w:tc>
      </w:tr>
    </w:tbl>
    <w:p w14:paraId="676C664D" w14:textId="77777777" w:rsidR="005175C7" w:rsidRPr="00B136FF" w:rsidRDefault="005175C7" w:rsidP="00B136FF">
      <w:pPr>
        <w:spacing w:line="360" w:lineRule="auto"/>
        <w:rPr>
          <w:rFonts w:ascii="Century Gothic" w:hAnsi="Century Gothic" w:cs="Calibri"/>
          <w:sz w:val="16"/>
          <w:szCs w:val="16"/>
        </w:rPr>
      </w:pPr>
    </w:p>
    <w:sectPr w:rsidR="005175C7" w:rsidRPr="00B13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4C84D" w14:textId="77777777" w:rsidR="00FA0D00" w:rsidRDefault="00FA0D00" w:rsidP="0088693F">
      <w:pPr>
        <w:spacing w:after="0" w:line="240" w:lineRule="auto"/>
      </w:pPr>
      <w:r>
        <w:separator/>
      </w:r>
    </w:p>
  </w:endnote>
  <w:endnote w:type="continuationSeparator" w:id="0">
    <w:p w14:paraId="53B39DF9" w14:textId="77777777" w:rsidR="00FA0D00" w:rsidRDefault="00FA0D00" w:rsidP="00886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3376B" w14:textId="77777777" w:rsidR="00FA0D00" w:rsidRDefault="00FA0D00" w:rsidP="0088693F">
      <w:pPr>
        <w:spacing w:after="0" w:line="240" w:lineRule="auto"/>
      </w:pPr>
      <w:r>
        <w:separator/>
      </w:r>
    </w:p>
  </w:footnote>
  <w:footnote w:type="continuationSeparator" w:id="0">
    <w:p w14:paraId="63DC872E" w14:textId="77777777" w:rsidR="00FA0D00" w:rsidRDefault="00FA0D00" w:rsidP="008869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FC5CAF"/>
    <w:multiLevelType w:val="hybridMultilevel"/>
    <w:tmpl w:val="EDE87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DB6C22"/>
    <w:multiLevelType w:val="hybridMultilevel"/>
    <w:tmpl w:val="59AEBF6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7382935">
    <w:abstractNumId w:val="0"/>
  </w:num>
  <w:num w:numId="2" w16cid:durableId="3841783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224"/>
    <w:rsid w:val="000145C5"/>
    <w:rsid w:val="0002453A"/>
    <w:rsid w:val="000263D3"/>
    <w:rsid w:val="000709AA"/>
    <w:rsid w:val="00070B9A"/>
    <w:rsid w:val="00085249"/>
    <w:rsid w:val="0009667D"/>
    <w:rsid w:val="000C0D7B"/>
    <w:rsid w:val="000C3A94"/>
    <w:rsid w:val="000D05A4"/>
    <w:rsid w:val="000E7E22"/>
    <w:rsid w:val="000F1B8B"/>
    <w:rsid w:val="000F5E46"/>
    <w:rsid w:val="00110A93"/>
    <w:rsid w:val="001208DB"/>
    <w:rsid w:val="00122CAF"/>
    <w:rsid w:val="00130099"/>
    <w:rsid w:val="0016738E"/>
    <w:rsid w:val="00170233"/>
    <w:rsid w:val="00173CEE"/>
    <w:rsid w:val="001B1D89"/>
    <w:rsid w:val="001B3D15"/>
    <w:rsid w:val="001D7A0D"/>
    <w:rsid w:val="001F54B7"/>
    <w:rsid w:val="00240371"/>
    <w:rsid w:val="00263CCB"/>
    <w:rsid w:val="0027106E"/>
    <w:rsid w:val="002776C2"/>
    <w:rsid w:val="00281C99"/>
    <w:rsid w:val="00287DD4"/>
    <w:rsid w:val="002A1D12"/>
    <w:rsid w:val="002E1B20"/>
    <w:rsid w:val="002F270E"/>
    <w:rsid w:val="002F4D33"/>
    <w:rsid w:val="002F763F"/>
    <w:rsid w:val="00305046"/>
    <w:rsid w:val="003140E6"/>
    <w:rsid w:val="00347140"/>
    <w:rsid w:val="0038709C"/>
    <w:rsid w:val="003907D3"/>
    <w:rsid w:val="003C6788"/>
    <w:rsid w:val="003F5B76"/>
    <w:rsid w:val="0040186C"/>
    <w:rsid w:val="0042689A"/>
    <w:rsid w:val="004458DD"/>
    <w:rsid w:val="00457D38"/>
    <w:rsid w:val="00495A2E"/>
    <w:rsid w:val="004E7A84"/>
    <w:rsid w:val="004E7D38"/>
    <w:rsid w:val="0050002D"/>
    <w:rsid w:val="005175C7"/>
    <w:rsid w:val="005323C4"/>
    <w:rsid w:val="00541200"/>
    <w:rsid w:val="0054324C"/>
    <w:rsid w:val="00563168"/>
    <w:rsid w:val="00567A75"/>
    <w:rsid w:val="00596E90"/>
    <w:rsid w:val="005D38D8"/>
    <w:rsid w:val="005E2348"/>
    <w:rsid w:val="006319E4"/>
    <w:rsid w:val="00647E6E"/>
    <w:rsid w:val="006519FC"/>
    <w:rsid w:val="00656421"/>
    <w:rsid w:val="006633B1"/>
    <w:rsid w:val="0067710C"/>
    <w:rsid w:val="0068266D"/>
    <w:rsid w:val="00695ECC"/>
    <w:rsid w:val="006B5D66"/>
    <w:rsid w:val="006C1559"/>
    <w:rsid w:val="006D0506"/>
    <w:rsid w:val="00705129"/>
    <w:rsid w:val="007246C0"/>
    <w:rsid w:val="00750754"/>
    <w:rsid w:val="00752AC9"/>
    <w:rsid w:val="00770BD9"/>
    <w:rsid w:val="00782C28"/>
    <w:rsid w:val="007B0911"/>
    <w:rsid w:val="007C1C37"/>
    <w:rsid w:val="007D297F"/>
    <w:rsid w:val="007F0B10"/>
    <w:rsid w:val="00830BA6"/>
    <w:rsid w:val="00842387"/>
    <w:rsid w:val="0084431E"/>
    <w:rsid w:val="008511BB"/>
    <w:rsid w:val="008626EB"/>
    <w:rsid w:val="0087543D"/>
    <w:rsid w:val="00884F97"/>
    <w:rsid w:val="0088693F"/>
    <w:rsid w:val="008D5E9F"/>
    <w:rsid w:val="00902616"/>
    <w:rsid w:val="00911224"/>
    <w:rsid w:val="00913EB8"/>
    <w:rsid w:val="00923CBF"/>
    <w:rsid w:val="00960A70"/>
    <w:rsid w:val="00997C23"/>
    <w:rsid w:val="009A1B39"/>
    <w:rsid w:val="009A4FDE"/>
    <w:rsid w:val="009A525E"/>
    <w:rsid w:val="009D472A"/>
    <w:rsid w:val="009D4D74"/>
    <w:rsid w:val="009D66F4"/>
    <w:rsid w:val="009D7953"/>
    <w:rsid w:val="009F0B67"/>
    <w:rsid w:val="009F6F93"/>
    <w:rsid w:val="00A34003"/>
    <w:rsid w:val="00A4279F"/>
    <w:rsid w:val="00A545D7"/>
    <w:rsid w:val="00A57C0E"/>
    <w:rsid w:val="00A75981"/>
    <w:rsid w:val="00AC2FF6"/>
    <w:rsid w:val="00AC492E"/>
    <w:rsid w:val="00AD5E95"/>
    <w:rsid w:val="00B06981"/>
    <w:rsid w:val="00B136FF"/>
    <w:rsid w:val="00B15E8F"/>
    <w:rsid w:val="00B22B30"/>
    <w:rsid w:val="00B24EC2"/>
    <w:rsid w:val="00B84818"/>
    <w:rsid w:val="00BA7FC9"/>
    <w:rsid w:val="00BE0649"/>
    <w:rsid w:val="00BE1DBF"/>
    <w:rsid w:val="00BE6894"/>
    <w:rsid w:val="00C72A14"/>
    <w:rsid w:val="00C74934"/>
    <w:rsid w:val="00CA2BB8"/>
    <w:rsid w:val="00CE27C2"/>
    <w:rsid w:val="00CF7944"/>
    <w:rsid w:val="00D07395"/>
    <w:rsid w:val="00D25C46"/>
    <w:rsid w:val="00D26AE6"/>
    <w:rsid w:val="00D30669"/>
    <w:rsid w:val="00D340C5"/>
    <w:rsid w:val="00D5235F"/>
    <w:rsid w:val="00D62E3C"/>
    <w:rsid w:val="00D6525E"/>
    <w:rsid w:val="00DA359A"/>
    <w:rsid w:val="00DC5FC3"/>
    <w:rsid w:val="00DC673C"/>
    <w:rsid w:val="00DC6F6F"/>
    <w:rsid w:val="00E03478"/>
    <w:rsid w:val="00E22318"/>
    <w:rsid w:val="00E347CF"/>
    <w:rsid w:val="00E55585"/>
    <w:rsid w:val="00EC0E07"/>
    <w:rsid w:val="00F07480"/>
    <w:rsid w:val="00F113ED"/>
    <w:rsid w:val="00F311C0"/>
    <w:rsid w:val="00F32A52"/>
    <w:rsid w:val="00F77271"/>
    <w:rsid w:val="00FA0D00"/>
    <w:rsid w:val="00FA23B2"/>
    <w:rsid w:val="00FB5927"/>
    <w:rsid w:val="00FC2DAA"/>
    <w:rsid w:val="00FC5AAC"/>
    <w:rsid w:val="00FC698F"/>
    <w:rsid w:val="00FD163F"/>
    <w:rsid w:val="00FD21C8"/>
    <w:rsid w:val="00FF3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67B2A8"/>
  <w15:chartTrackingRefBased/>
  <w15:docId w15:val="{CC831C53-1D79-43A2-9D81-7421F7A13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12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12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12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12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12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12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12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12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12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12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12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12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122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122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12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12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12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12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12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12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12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12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12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12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12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122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12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122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1224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9112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86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93F"/>
  </w:style>
  <w:style w:type="paragraph" w:styleId="Stopka">
    <w:name w:val="footer"/>
    <w:basedOn w:val="Normalny"/>
    <w:link w:val="StopkaZnak"/>
    <w:uiPriority w:val="99"/>
    <w:unhideWhenUsed/>
    <w:rsid w:val="00886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93F"/>
  </w:style>
  <w:style w:type="character" w:styleId="Odwoaniedokomentarza">
    <w:name w:val="annotation reference"/>
    <w:basedOn w:val="Domylnaczcionkaakapitu"/>
    <w:uiPriority w:val="99"/>
    <w:semiHidden/>
    <w:unhideWhenUsed/>
    <w:rsid w:val="00F074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48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48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74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748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9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1361</Words>
  <Characters>8168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16</cp:revision>
  <dcterms:created xsi:type="dcterms:W3CDTF">2025-03-28T06:42:00Z</dcterms:created>
  <dcterms:modified xsi:type="dcterms:W3CDTF">2025-05-13T04:48:00Z</dcterms:modified>
</cp:coreProperties>
</file>