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0ECB6FA3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B046A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5F43EBC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B046A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22F7382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</w:t>
      </w:r>
      <w:r w:rsidR="00EF5D4C">
        <w:rPr>
          <w:rFonts w:ascii="Garamond" w:hAnsi="Garamond" w:cs="Arial"/>
          <w:color w:val="000000" w:themeColor="text1"/>
          <w:sz w:val="22"/>
          <w:szCs w:val="22"/>
        </w:rPr>
        <w:t>/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683DE4" w:rsidRPr="00683DE4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[____]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2C857EA1" w:rsidR="00851511" w:rsidRPr="00DB046A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DB046A" w:rsidRPr="00DB046A">
        <w:rPr>
          <w:rFonts w:ascii="Garamond" w:hAnsi="Garamond"/>
          <w:color w:val="000000" w:themeColor="text1"/>
          <w:sz w:val="22"/>
          <w:szCs w:val="22"/>
        </w:rPr>
        <w:t>Zakup mikroskopu operacyjnego i funduskamery szerokokątnej w ramach zadania "Wymiana sprzętu medycznego na potrzeby realizacji świadczeń na Oddziale Okulistyki Szpitala Wojewódzkiego w Poznaniu”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B3374C1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E9214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3DD15620" w14:textId="77777777" w:rsidR="00371548" w:rsidRPr="006124B0" w:rsidRDefault="00371548" w:rsidP="00371548">
      <w:pPr>
        <w:pStyle w:val="Zwykytekst1"/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84D0DE" w14:textId="605D1724" w:rsidR="001C50E1" w:rsidRPr="006124B0" w:rsidRDefault="00271F29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404D12">
        <w:rPr>
          <w:rFonts w:ascii="Garamond" w:hAnsi="Garamond" w:cs="Arial"/>
          <w:color w:val="000000" w:themeColor="text1"/>
          <w:sz w:val="22"/>
          <w:szCs w:val="22"/>
        </w:rPr>
        <w:t xml:space="preserve">Asortymentu Zamawiającemu w miejsce wskazane i 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="00791F54"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="00791F54"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3A7B7A75" w14:textId="12153207" w:rsidR="00CF7CF1" w:rsidRPr="00CF7CF1" w:rsidRDefault="00CF7CF1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przeprowadzenia s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zkoleni</w:t>
      </w:r>
      <w:r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 z obsługi systemu dla lekarzy i pielęgniarek operacyjnych w siedzibie Zamawiającego w terminie uzgodnionym z Zamawiającym po uruchomieniu przedmiotu zamówienia przez okres 1 dni roboczych 8 godzin, przed podpisaniem protokołu odbioru końcowego. </w:t>
      </w:r>
    </w:p>
    <w:p w14:paraId="4C573F8F" w14:textId="2AD2EA5E" w:rsidR="00CF7CF1" w:rsidRPr="006124B0" w:rsidRDefault="00CF7CF1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 xml:space="preserve">rzypominające szkolenie </w:t>
      </w:r>
      <w:r w:rsidRPr="00E909C2">
        <w:rPr>
          <w:rFonts w:ascii="Garamond" w:hAnsi="Garamond" w:cs="Arial"/>
          <w:color w:val="000000" w:themeColor="text1"/>
          <w:sz w:val="22"/>
          <w:szCs w:val="22"/>
        </w:rPr>
        <w:t xml:space="preserve">z obsługi systemu </w:t>
      </w:r>
      <w:r w:rsidRPr="00CF7CF1">
        <w:rPr>
          <w:rFonts w:ascii="Garamond" w:hAnsi="Garamond" w:cs="Arial"/>
          <w:color w:val="000000" w:themeColor="text1"/>
          <w:sz w:val="22"/>
          <w:szCs w:val="22"/>
        </w:rPr>
        <w:t>dla wskazanego przez Zamawiającego personelu szpitala w terminie wyznaczonym przez Zamawiającego (1 dzień roboczy min. 8 godz.) po podpisaniu protokołu odbioru końcowego.</w:t>
      </w:r>
    </w:p>
    <w:p w14:paraId="00B0D6B0" w14:textId="693A071F" w:rsidR="00B7370A" w:rsidRDefault="00791F54" w:rsidP="00CF7CF1">
      <w:pPr>
        <w:numPr>
          <w:ilvl w:val="0"/>
          <w:numId w:val="40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0AF79AE2" w14:textId="77777777" w:rsidR="001C4CC2" w:rsidRPr="006124B0" w:rsidRDefault="001C4CC2" w:rsidP="001C4CC2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4459AA4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371548">
        <w:rPr>
          <w:rFonts w:ascii="Garamond" w:hAnsi="Garamond" w:cs="Arial"/>
          <w:color w:val="000000" w:themeColor="text1"/>
          <w:sz w:val="22"/>
          <w:szCs w:val="22"/>
        </w:rPr>
        <w:t xml:space="preserve">i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37EDA2C4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8B683D">
        <w:rPr>
          <w:rFonts w:ascii="Garamond" w:hAnsi="Garamond" w:cs="Arial"/>
          <w:color w:val="000000" w:themeColor="text1"/>
          <w:sz w:val="22"/>
          <w:szCs w:val="22"/>
        </w:rPr>
        <w:t xml:space="preserve"> tj</w:t>
      </w:r>
      <w:r w:rsidR="008B683D" w:rsidRPr="008B683D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1DBDA05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>zrealizowania</w:t>
      </w:r>
      <w:r w:rsidR="00D81B0C">
        <w:rPr>
          <w:rFonts w:ascii="Garamond" w:hAnsi="Garamond" w:cs="Arial"/>
          <w:strike/>
          <w:color w:val="000000" w:themeColor="text1"/>
          <w:sz w:val="22"/>
          <w:szCs w:val="22"/>
        </w:rPr>
        <w:t xml:space="preserve"> </w:t>
      </w:r>
      <w:r w:rsidR="007402DF" w:rsidRPr="007402DF">
        <w:rPr>
          <w:rFonts w:ascii="Garamond" w:hAnsi="Garamond" w:cs="Arial"/>
          <w:color w:val="FF0000"/>
          <w:sz w:val="22"/>
          <w:szCs w:val="22"/>
        </w:rPr>
        <w:t xml:space="preserve">wszystkich postanowień umowy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931446">
      <w:pPr>
        <w:suppressAutoHyphens/>
        <w:spacing w:after="120" w:line="276" w:lineRule="auto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D8C0BC8" w14:textId="77777777" w:rsidR="006C24BD" w:rsidRDefault="006C24BD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7EAD8F8" w14:textId="3152B814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</w:t>
      </w:r>
      <w:r w:rsidR="001C4CC2">
        <w:rPr>
          <w:rFonts w:ascii="Garamond" w:hAnsi="Garamond" w:cs="Arial"/>
          <w:color w:val="000000" w:themeColor="text1"/>
          <w:sz w:val="22"/>
          <w:szCs w:val="22"/>
        </w:rPr>
        <w:t>9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umowy.</w:t>
      </w:r>
    </w:p>
    <w:p w14:paraId="379299E8" w14:textId="04AD57C8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EB347B">
        <w:rPr>
          <w:rFonts w:ascii="Garamond" w:hAnsi="Garamond"/>
          <w:bCs/>
          <w:color w:val="000000" w:themeColor="text1"/>
          <w:sz w:val="22"/>
          <w:szCs w:val="22"/>
        </w:rPr>
        <w:t xml:space="preserve">dostawy Asortymentu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="00CF7CF1">
        <w:rPr>
          <w:rFonts w:ascii="Garamond" w:hAnsi="Garamond"/>
          <w:b/>
          <w:bCs/>
          <w:color w:val="000000" w:themeColor="text1"/>
          <w:sz w:val="22"/>
          <w:szCs w:val="22"/>
        </w:rPr>
        <w:t>60</w:t>
      </w:r>
      <w:r w:rsidR="00CF7CF1"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7286FF" w14:textId="77777777" w:rsidR="005C09A6" w:rsidRDefault="005C09A6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7FDBDBF4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CF7CF1">
        <w:rPr>
          <w:rFonts w:ascii="Garamond" w:hAnsi="Garamond" w:cs="Calibri Light"/>
          <w:color w:val="000000" w:themeColor="text1"/>
          <w:sz w:val="22"/>
          <w:szCs w:val="22"/>
        </w:rPr>
        <w:t xml:space="preserve">siedmiu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139F450" w14:textId="5747295E" w:rsidR="00FB6042" w:rsidRDefault="00371548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Strony rozszerzają obowiązki gwarancyjne, poprzez przeprowadzenie nieodpłatnie </w:t>
      </w:r>
      <w:r w:rsidR="008B5BB9">
        <w:rPr>
          <w:rFonts w:ascii="Garamond" w:hAnsi="Garamond" w:cs="Calibri Light"/>
          <w:color w:val="000000" w:themeColor="text1"/>
          <w:sz w:val="22"/>
          <w:szCs w:val="22"/>
        </w:rPr>
        <w:t xml:space="preserve">zainstalowania </w:t>
      </w:r>
      <w:r w:rsidR="002412C5">
        <w:rPr>
          <w:rFonts w:ascii="Garamond" w:hAnsi="Garamond" w:cs="Calibri Light"/>
          <w:color w:val="000000" w:themeColor="text1"/>
          <w:sz w:val="22"/>
          <w:szCs w:val="22"/>
        </w:rPr>
        <w:t>Sprzętu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 xml:space="preserve"> przed dokonaniem jego odbioru</w:t>
      </w:r>
      <w:r w:rsidR="001C4CC2">
        <w:rPr>
          <w:rFonts w:ascii="Garamond" w:hAnsi="Garamond" w:cs="Calibri Light"/>
          <w:color w:val="000000" w:themeColor="text1"/>
          <w:sz w:val="22"/>
          <w:szCs w:val="22"/>
        </w:rPr>
        <w:t xml:space="preserve"> i przeprowadzenie prób i testów, w celu zachowania warunków gwarancyjnych</w:t>
      </w:r>
      <w:r w:rsidR="00FB6042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0D820AB" w14:textId="77777777" w:rsidR="00CF7CF1" w:rsidRPr="00CF7CF1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</w:t>
      </w:r>
    </w:p>
    <w:p w14:paraId="0BD6040B" w14:textId="77777777" w:rsidR="00494A7F" w:rsidRPr="00CF7CF1" w:rsidRDefault="00F21925" w:rsidP="00CF7CF1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CF7CF1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CF7CF1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3C16F29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</w:t>
      </w:r>
      <w:r w:rsidR="00CF7CF1">
        <w:rPr>
          <w:rFonts w:ascii="Garamond" w:hAnsi="Garamond"/>
          <w:color w:val="000000" w:themeColor="text1"/>
          <w:sz w:val="22"/>
          <w:szCs w:val="22"/>
        </w:rPr>
        <w:t>2</w:t>
      </w:r>
      <w:r w:rsidR="001C4CC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326CAE6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odstąpienia od umowy przez Zamawiającego, w sytuacji, o której mowa w ust. </w:t>
      </w:r>
      <w:r w:rsidR="001C4CC2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41E7777B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1C4CC2">
        <w:rPr>
          <w:rFonts w:ascii="Garamond" w:hAnsi="Garamond"/>
          <w:color w:val="000000" w:themeColor="text1"/>
          <w:sz w:val="22"/>
          <w:szCs w:val="22"/>
        </w:rPr>
        <w:t>_____________________________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63BA3400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>
        <w:rPr>
          <w:rFonts w:ascii="Garamond" w:hAnsi="Garamond"/>
          <w:iCs/>
          <w:color w:val="000000" w:themeColor="text1"/>
          <w:sz w:val="22"/>
          <w:szCs w:val="22"/>
        </w:rPr>
        <w:t>Poznaniu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A747B" w14:textId="77777777" w:rsidR="00A623D0" w:rsidRDefault="00A623D0" w:rsidP="008F3EB1">
      <w:r>
        <w:separator/>
      </w:r>
    </w:p>
  </w:endnote>
  <w:endnote w:type="continuationSeparator" w:id="0">
    <w:p w14:paraId="2DF06E1B" w14:textId="77777777" w:rsidR="00A623D0" w:rsidRDefault="00A623D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1A42E" w14:textId="77777777" w:rsidR="00A623D0" w:rsidRDefault="00A623D0" w:rsidP="008F3EB1">
      <w:r>
        <w:separator/>
      </w:r>
    </w:p>
  </w:footnote>
  <w:footnote w:type="continuationSeparator" w:id="0">
    <w:p w14:paraId="72EFC30B" w14:textId="77777777" w:rsidR="00A623D0" w:rsidRDefault="00A623D0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2"/>
  </w:num>
  <w:num w:numId="8" w16cid:durableId="463890216">
    <w:abstractNumId w:val="30"/>
  </w:num>
  <w:num w:numId="9" w16cid:durableId="1531723341">
    <w:abstractNumId w:val="35"/>
  </w:num>
  <w:num w:numId="10" w16cid:durableId="6371396">
    <w:abstractNumId w:val="13"/>
    <w:lvlOverride w:ilvl="0">
      <w:startOverride w:val="1"/>
    </w:lvlOverride>
  </w:num>
  <w:num w:numId="11" w16cid:durableId="2139175422">
    <w:abstractNumId w:val="11"/>
  </w:num>
  <w:num w:numId="12" w16cid:durableId="1538353855">
    <w:abstractNumId w:val="13"/>
  </w:num>
  <w:num w:numId="13" w16cid:durableId="1576823089">
    <w:abstractNumId w:val="23"/>
  </w:num>
  <w:num w:numId="14" w16cid:durableId="1735278288">
    <w:abstractNumId w:val="26"/>
  </w:num>
  <w:num w:numId="15" w16cid:durableId="38018962">
    <w:abstractNumId w:val="29"/>
  </w:num>
  <w:num w:numId="16" w16cid:durableId="669915981">
    <w:abstractNumId w:val="25"/>
  </w:num>
  <w:num w:numId="17" w16cid:durableId="190992466">
    <w:abstractNumId w:val="10"/>
  </w:num>
  <w:num w:numId="18" w16cid:durableId="497771928">
    <w:abstractNumId w:val="15"/>
  </w:num>
  <w:num w:numId="19" w16cid:durableId="990133837">
    <w:abstractNumId w:val="33"/>
  </w:num>
  <w:num w:numId="20" w16cid:durableId="660428808">
    <w:abstractNumId w:val="37"/>
  </w:num>
  <w:num w:numId="21" w16cid:durableId="1294865192">
    <w:abstractNumId w:val="8"/>
  </w:num>
  <w:num w:numId="22" w16cid:durableId="1293443628">
    <w:abstractNumId w:val="31"/>
  </w:num>
  <w:num w:numId="23" w16cid:durableId="1541939752">
    <w:abstractNumId w:val="28"/>
  </w:num>
  <w:num w:numId="24" w16cid:durableId="2060546244">
    <w:abstractNumId w:val="32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4"/>
  </w:num>
  <w:num w:numId="27" w16cid:durableId="970406131">
    <w:abstractNumId w:val="16"/>
  </w:num>
  <w:num w:numId="28" w16cid:durableId="1438595812">
    <w:abstractNumId w:val="20"/>
  </w:num>
  <w:num w:numId="29" w16cid:durableId="1774009585">
    <w:abstractNumId w:val="12"/>
  </w:num>
  <w:num w:numId="30" w16cid:durableId="286474679">
    <w:abstractNumId w:val="36"/>
  </w:num>
  <w:num w:numId="31" w16cid:durableId="892421744">
    <w:abstractNumId w:val="18"/>
  </w:num>
  <w:num w:numId="32" w16cid:durableId="7402553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4"/>
  </w:num>
  <w:num w:numId="34" w16cid:durableId="1452240263">
    <w:abstractNumId w:val="14"/>
  </w:num>
  <w:num w:numId="35" w16cid:durableId="1666544415">
    <w:abstractNumId w:val="38"/>
  </w:num>
  <w:num w:numId="36" w16cid:durableId="1576278708">
    <w:abstractNumId w:val="6"/>
  </w:num>
  <w:num w:numId="37" w16cid:durableId="1393427875">
    <w:abstractNumId w:val="21"/>
  </w:num>
  <w:num w:numId="38" w16cid:durableId="1124425537">
    <w:abstractNumId w:val="7"/>
  </w:num>
  <w:num w:numId="39" w16cid:durableId="1188787497">
    <w:abstractNumId w:val="17"/>
  </w:num>
  <w:num w:numId="40" w16cid:durableId="1034573971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B359E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37A8"/>
    <w:rsid w:val="002F6A6F"/>
    <w:rsid w:val="00306F61"/>
    <w:rsid w:val="00310FC3"/>
    <w:rsid w:val="00312233"/>
    <w:rsid w:val="0031318C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8016D5"/>
    <w:rsid w:val="008119B6"/>
    <w:rsid w:val="008149E8"/>
    <w:rsid w:val="00816874"/>
    <w:rsid w:val="00826406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1B0C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3396</Words>
  <Characters>20377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7</cp:revision>
  <cp:lastPrinted>2020-08-13T08:48:00Z</cp:lastPrinted>
  <dcterms:created xsi:type="dcterms:W3CDTF">2025-04-16T07:58:00Z</dcterms:created>
  <dcterms:modified xsi:type="dcterms:W3CDTF">2025-05-08T05:27:00Z</dcterms:modified>
</cp:coreProperties>
</file>