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715251" w:rsidRDefault="003C3E3F" w:rsidP="00715251">
      <w:pPr>
        <w:rPr>
          <w:rFonts w:ascii="Arial Narrow" w:hAnsi="Arial Narrow" w:cs="Arial"/>
          <w:sz w:val="22"/>
          <w:szCs w:val="24"/>
        </w:rPr>
      </w:pPr>
      <w:r w:rsidRPr="00715251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715251" w:rsidRPr="00715251">
        <w:rPr>
          <w:rFonts w:ascii="Arial Narrow" w:hAnsi="Arial Narrow" w:cs="Arial"/>
          <w:sz w:val="22"/>
          <w:szCs w:val="24"/>
        </w:rPr>
        <w:t xml:space="preserve"> </w:t>
      </w:r>
      <w:r w:rsidR="00715251">
        <w:rPr>
          <w:rFonts w:ascii="Arial Narrow" w:hAnsi="Arial Narrow" w:cs="Arial"/>
          <w:sz w:val="22"/>
          <w:szCs w:val="24"/>
        </w:rPr>
        <w:tab/>
      </w:r>
      <w:r w:rsidR="00715251">
        <w:rPr>
          <w:rFonts w:ascii="Arial Narrow" w:hAnsi="Arial Narrow" w:cs="Arial"/>
          <w:sz w:val="22"/>
          <w:szCs w:val="24"/>
        </w:rPr>
        <w:tab/>
      </w:r>
      <w:r w:rsidR="00715251">
        <w:rPr>
          <w:rFonts w:ascii="Arial Narrow" w:hAnsi="Arial Narrow" w:cs="Arial"/>
          <w:sz w:val="22"/>
          <w:szCs w:val="24"/>
        </w:rPr>
        <w:tab/>
      </w:r>
      <w:r w:rsidR="00715251">
        <w:rPr>
          <w:rFonts w:ascii="Arial Narrow" w:hAnsi="Arial Narrow" w:cs="Arial"/>
          <w:sz w:val="22"/>
          <w:szCs w:val="24"/>
        </w:rPr>
        <w:tab/>
      </w:r>
      <w:r w:rsidR="00715251">
        <w:rPr>
          <w:rFonts w:ascii="Arial Narrow" w:hAnsi="Arial Narrow" w:cs="Arial"/>
          <w:sz w:val="22"/>
          <w:szCs w:val="24"/>
        </w:rPr>
        <w:tab/>
      </w:r>
      <w:r w:rsidR="00715251">
        <w:rPr>
          <w:rFonts w:ascii="Arial Narrow" w:hAnsi="Arial Narrow" w:cs="Arial"/>
          <w:sz w:val="22"/>
          <w:szCs w:val="24"/>
        </w:rPr>
        <w:tab/>
      </w:r>
      <w:r w:rsidR="00715251" w:rsidRPr="00715251">
        <w:rPr>
          <w:rFonts w:ascii="Arial Narrow" w:hAnsi="Arial Narrow" w:cs="Arial"/>
          <w:sz w:val="22"/>
          <w:szCs w:val="24"/>
        </w:rPr>
        <w:t>Bydgoszcz dnia: 2025-05-16</w:t>
      </w:r>
    </w:p>
    <w:p w:rsidR="00930A96" w:rsidRPr="00715251" w:rsidRDefault="003C3E3F" w:rsidP="00715251">
      <w:pPr>
        <w:rPr>
          <w:rFonts w:ascii="Arial Narrow" w:hAnsi="Arial Narrow" w:cs="Arial"/>
          <w:sz w:val="22"/>
          <w:szCs w:val="24"/>
        </w:rPr>
      </w:pPr>
      <w:r w:rsidRPr="00715251">
        <w:rPr>
          <w:rFonts w:ascii="Arial Narrow" w:hAnsi="Arial Narrow" w:cs="Arial"/>
          <w:sz w:val="22"/>
          <w:szCs w:val="24"/>
        </w:rPr>
        <w:t>Powstańców Warszawy</w:t>
      </w:r>
      <w:r w:rsidR="00930A96" w:rsidRPr="00715251">
        <w:rPr>
          <w:rFonts w:ascii="Arial Narrow" w:hAnsi="Arial Narrow" w:cs="Arial"/>
          <w:sz w:val="22"/>
          <w:szCs w:val="24"/>
        </w:rPr>
        <w:t xml:space="preserve"> </w:t>
      </w:r>
      <w:r w:rsidRPr="00715251">
        <w:rPr>
          <w:rFonts w:ascii="Arial Narrow" w:hAnsi="Arial Narrow" w:cs="Arial"/>
          <w:sz w:val="22"/>
          <w:szCs w:val="24"/>
        </w:rPr>
        <w:t>5</w:t>
      </w:r>
    </w:p>
    <w:p w:rsidR="00930A96" w:rsidRDefault="003C3E3F" w:rsidP="00715251">
      <w:pPr>
        <w:rPr>
          <w:rFonts w:ascii="Arial Narrow" w:hAnsi="Arial Narrow" w:cs="Arial"/>
          <w:sz w:val="22"/>
          <w:szCs w:val="24"/>
        </w:rPr>
      </w:pPr>
      <w:r w:rsidRPr="00715251">
        <w:rPr>
          <w:rFonts w:ascii="Arial Narrow" w:hAnsi="Arial Narrow" w:cs="Arial"/>
          <w:sz w:val="22"/>
          <w:szCs w:val="24"/>
        </w:rPr>
        <w:t>85-681</w:t>
      </w:r>
      <w:r w:rsidR="00930A96" w:rsidRPr="00715251">
        <w:rPr>
          <w:rFonts w:ascii="Arial Narrow" w:hAnsi="Arial Narrow" w:cs="Arial"/>
          <w:sz w:val="22"/>
          <w:szCs w:val="24"/>
        </w:rPr>
        <w:t xml:space="preserve"> </w:t>
      </w:r>
      <w:r w:rsidRPr="00715251">
        <w:rPr>
          <w:rFonts w:ascii="Arial Narrow" w:hAnsi="Arial Narrow" w:cs="Arial"/>
          <w:sz w:val="22"/>
          <w:szCs w:val="24"/>
        </w:rPr>
        <w:t>Bydgoszcz</w:t>
      </w:r>
    </w:p>
    <w:p w:rsidR="00715251" w:rsidRDefault="00715251" w:rsidP="00715251">
      <w:pPr>
        <w:rPr>
          <w:rFonts w:ascii="Arial Narrow" w:hAnsi="Arial Narrow" w:cs="Arial"/>
          <w:sz w:val="22"/>
          <w:szCs w:val="24"/>
        </w:rPr>
      </w:pPr>
    </w:p>
    <w:p w:rsidR="00715251" w:rsidRDefault="00715251" w:rsidP="00715251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 3900/25</w:t>
      </w:r>
    </w:p>
    <w:p w:rsidR="00715251" w:rsidRPr="00715251" w:rsidRDefault="00715251" w:rsidP="00715251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44/2025</w:t>
      </w:r>
    </w:p>
    <w:p w:rsidR="00930A96" w:rsidRPr="00715251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715251">
        <w:rPr>
          <w:rFonts w:ascii="Arial Narrow" w:hAnsi="Arial Narrow" w:cs="Arial"/>
          <w:b/>
          <w:sz w:val="22"/>
          <w:szCs w:val="24"/>
        </w:rPr>
        <w:t>WYKONAWCY</w:t>
      </w:r>
    </w:p>
    <w:p w:rsidR="00930A96" w:rsidRPr="00715251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715251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715251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715251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715251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930A96" w:rsidRPr="00715251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715251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(dalej </w:t>
            </w:r>
            <w:r w:rsidRPr="00715251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Pr="00715251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930A96" w:rsidRPr="00715251" w:rsidRDefault="00930A96" w:rsidP="00930A96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930A96" w:rsidRPr="00715251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715251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715251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715251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715251" w:rsidTr="00E03B3C">
        <w:tc>
          <w:tcPr>
            <w:tcW w:w="2269" w:type="dxa"/>
            <w:shd w:val="clear" w:color="auto" w:fill="auto"/>
          </w:tcPr>
          <w:p w:rsidR="00930A96" w:rsidRPr="00715251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15251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715251" w:rsidRDefault="003C3E3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15251">
              <w:rPr>
                <w:rFonts w:ascii="Arial Narrow" w:hAnsi="Arial Narrow" w:cs="Arial"/>
                <w:bCs/>
                <w:sz w:val="22"/>
                <w:szCs w:val="24"/>
              </w:rPr>
              <w:t>Dostawy sukcesywne produktów leczniczych w szpitalnych programach lekowych na 24 miesiące z prawem opcji na 12 miesięcy</w:t>
            </w:r>
            <w:r w:rsidR="00930A96" w:rsidRPr="00715251">
              <w:rPr>
                <w:rFonts w:ascii="Arial Narrow" w:hAnsi="Arial Narrow" w:cs="Arial"/>
                <w:bCs/>
                <w:sz w:val="22"/>
                <w:szCs w:val="24"/>
              </w:rPr>
              <w:t>.</w:t>
            </w:r>
          </w:p>
        </w:tc>
      </w:tr>
      <w:tr w:rsidR="003C3E3F" w:rsidRPr="00715251" w:rsidTr="0050771A">
        <w:tc>
          <w:tcPr>
            <w:tcW w:w="2269" w:type="dxa"/>
            <w:shd w:val="clear" w:color="auto" w:fill="auto"/>
          </w:tcPr>
          <w:p w:rsidR="003C3E3F" w:rsidRPr="00715251" w:rsidRDefault="003C3E3F" w:rsidP="005077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715251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C3E3F" w:rsidRPr="00715251" w:rsidRDefault="003C3E3F" w:rsidP="005077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715251">
              <w:rPr>
                <w:rFonts w:ascii="Arial Narrow" w:hAnsi="Arial Narrow" w:cs="Arial"/>
                <w:bCs/>
                <w:sz w:val="22"/>
                <w:szCs w:val="24"/>
              </w:rPr>
              <w:t>44/2025</w:t>
            </w:r>
          </w:p>
        </w:tc>
      </w:tr>
    </w:tbl>
    <w:p w:rsidR="00EF1037" w:rsidRPr="00715251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715251">
        <w:rPr>
          <w:rFonts w:ascii="Arial Narrow" w:hAnsi="Arial Narrow" w:cs="Arial"/>
          <w:sz w:val="22"/>
          <w:szCs w:val="24"/>
        </w:rPr>
        <w:t xml:space="preserve">Zamawiający, </w:t>
      </w:r>
      <w:r w:rsidR="003C3E3F" w:rsidRPr="00715251">
        <w:rPr>
          <w:rFonts w:ascii="Arial Narrow" w:hAnsi="Arial Narrow" w:cs="Arial"/>
          <w:b/>
          <w:sz w:val="22"/>
          <w:szCs w:val="24"/>
        </w:rPr>
        <w:t>10WSzKzP SPZOZ</w:t>
      </w:r>
      <w:r w:rsidRPr="00715251">
        <w:rPr>
          <w:rFonts w:ascii="Arial Narrow" w:hAnsi="Arial Narrow" w:cs="Arial"/>
          <w:sz w:val="22"/>
          <w:szCs w:val="24"/>
        </w:rPr>
        <w:t xml:space="preserve">, działając na podstawie art. 137 ust. 1 i 2 ustawy z dnia 11 września 2019r. Prawo zamówień publicznych </w:t>
      </w:r>
      <w:r w:rsidR="003C3E3F" w:rsidRPr="00715251">
        <w:rPr>
          <w:rFonts w:ascii="Arial Narrow" w:hAnsi="Arial Narrow" w:cs="Arial"/>
          <w:sz w:val="22"/>
          <w:szCs w:val="24"/>
        </w:rPr>
        <w:t>(t.j. Dz. U. z 2024 poz. 1320)</w:t>
      </w:r>
      <w:r w:rsidRPr="00715251">
        <w:rPr>
          <w:rFonts w:ascii="Arial Narrow" w:hAnsi="Arial Narrow" w:cs="Arial"/>
          <w:sz w:val="22"/>
          <w:szCs w:val="24"/>
        </w:rPr>
        <w:t xml:space="preserve">, </w:t>
      </w:r>
      <w:r w:rsidR="00EB3650" w:rsidRPr="00715251">
        <w:rPr>
          <w:rFonts w:ascii="Arial Narrow" w:hAnsi="Arial Narrow" w:cs="Arial"/>
          <w:sz w:val="22"/>
          <w:szCs w:val="24"/>
        </w:rPr>
        <w:t xml:space="preserve">informuje o </w:t>
      </w:r>
      <w:r w:rsidRPr="00715251">
        <w:rPr>
          <w:rFonts w:ascii="Arial Narrow" w:hAnsi="Arial Narrow" w:cs="Arial"/>
          <w:sz w:val="22"/>
          <w:szCs w:val="24"/>
        </w:rPr>
        <w:t>dokon</w:t>
      </w:r>
      <w:r w:rsidR="00EB3650" w:rsidRPr="00715251">
        <w:rPr>
          <w:rFonts w:ascii="Arial Narrow" w:hAnsi="Arial Narrow" w:cs="Arial"/>
          <w:sz w:val="22"/>
          <w:szCs w:val="24"/>
        </w:rPr>
        <w:t>aniu</w:t>
      </w:r>
      <w:r w:rsidRPr="00715251">
        <w:rPr>
          <w:rFonts w:ascii="Arial Narrow" w:hAnsi="Arial Narrow" w:cs="Arial"/>
          <w:sz w:val="22"/>
          <w:szCs w:val="24"/>
        </w:rPr>
        <w:t xml:space="preserve"> </w:t>
      </w:r>
      <w:r w:rsidR="00460DC4" w:rsidRPr="00715251">
        <w:rPr>
          <w:rFonts w:ascii="Arial Narrow" w:hAnsi="Arial Narrow" w:cs="Arial"/>
          <w:sz w:val="22"/>
          <w:szCs w:val="24"/>
        </w:rPr>
        <w:t>zmian</w:t>
      </w:r>
      <w:r w:rsidRPr="00715251">
        <w:rPr>
          <w:rFonts w:ascii="Arial Narrow" w:hAnsi="Arial Narrow" w:cs="Arial"/>
          <w:sz w:val="22"/>
          <w:szCs w:val="24"/>
        </w:rPr>
        <w:t xml:space="preserve"> w z</w:t>
      </w:r>
      <w:r w:rsidR="00460DC4" w:rsidRPr="00715251">
        <w:rPr>
          <w:rFonts w:ascii="Arial Narrow" w:hAnsi="Arial Narrow" w:cs="Arial"/>
          <w:sz w:val="22"/>
          <w:szCs w:val="24"/>
        </w:rPr>
        <w:t>apis</w:t>
      </w:r>
      <w:r w:rsidRPr="00715251">
        <w:rPr>
          <w:rFonts w:ascii="Arial Narrow" w:hAnsi="Arial Narrow" w:cs="Arial"/>
          <w:sz w:val="22"/>
          <w:szCs w:val="24"/>
        </w:rPr>
        <w:t>ach</w:t>
      </w:r>
      <w:r w:rsidR="00460DC4" w:rsidRPr="00715251">
        <w:rPr>
          <w:rFonts w:ascii="Arial Narrow" w:hAnsi="Arial Narrow" w:cs="Arial"/>
          <w:sz w:val="22"/>
          <w:szCs w:val="24"/>
        </w:rPr>
        <w:t xml:space="preserve"> </w:t>
      </w:r>
      <w:r w:rsidR="0022485D" w:rsidRPr="00715251">
        <w:rPr>
          <w:rFonts w:ascii="Arial Narrow" w:hAnsi="Arial Narrow" w:cs="Arial"/>
          <w:sz w:val="22"/>
          <w:szCs w:val="24"/>
        </w:rPr>
        <w:t>SWZ</w:t>
      </w:r>
      <w:r w:rsidR="00460DC4" w:rsidRPr="00715251">
        <w:rPr>
          <w:rFonts w:ascii="Arial Narrow" w:hAnsi="Arial Narrow" w:cs="Arial"/>
          <w:sz w:val="22"/>
          <w:szCs w:val="24"/>
        </w:rPr>
        <w:t xml:space="preserve"> w następującym zakresie</w:t>
      </w:r>
      <w:r w:rsidR="00EF1037" w:rsidRPr="00715251">
        <w:rPr>
          <w:rFonts w:ascii="Arial Narrow" w:hAnsi="Arial Narrow" w:cs="Arial"/>
          <w:sz w:val="22"/>
          <w:szCs w:val="24"/>
        </w:rPr>
        <w:t>:</w:t>
      </w:r>
    </w:p>
    <w:p w:rsidR="003C3E3F" w:rsidRPr="00715251" w:rsidRDefault="003C3E3F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715251">
        <w:rPr>
          <w:rFonts w:ascii="Arial Narrow" w:hAnsi="Arial Narrow" w:cs="Arial"/>
          <w:b/>
          <w:bCs/>
          <w:sz w:val="22"/>
          <w:szCs w:val="24"/>
          <w:u w:val="single"/>
        </w:rPr>
        <w:t>pkt. 16.1. otrzymuje brzmienie:</w:t>
      </w:r>
      <w:r w:rsidRPr="00715251">
        <w:rPr>
          <w:rFonts w:ascii="Arial Narrow" w:hAnsi="Arial Narrow" w:cs="Arial"/>
          <w:bCs/>
          <w:sz w:val="22"/>
          <w:szCs w:val="24"/>
        </w:rPr>
        <w:t xml:space="preserve"> Wykonawca pozostaje związany ofertą do dnia 2025-08-20</w:t>
      </w:r>
    </w:p>
    <w:p w:rsidR="00EF1037" w:rsidRPr="00715251" w:rsidRDefault="003C3E3F" w:rsidP="00930A96">
      <w:pPr>
        <w:spacing w:after="600" w:line="360" w:lineRule="auto"/>
        <w:jc w:val="both"/>
        <w:rPr>
          <w:rFonts w:ascii="Arial Narrow" w:hAnsi="Arial Narrow" w:cs="Arial"/>
          <w:bCs/>
          <w:sz w:val="22"/>
          <w:szCs w:val="24"/>
        </w:rPr>
      </w:pPr>
      <w:r w:rsidRPr="00715251">
        <w:rPr>
          <w:rFonts w:ascii="Arial Narrow" w:hAnsi="Arial Narrow" w:cs="Arial"/>
          <w:b/>
          <w:bCs/>
          <w:sz w:val="22"/>
          <w:szCs w:val="24"/>
          <w:u w:val="single"/>
        </w:rPr>
        <w:t>pkt. 18 i pkt. 19.1</w:t>
      </w:r>
      <w:r w:rsidRPr="00715251">
        <w:rPr>
          <w:rFonts w:ascii="Arial Narrow" w:hAnsi="Arial Narrow" w:cs="Arial"/>
          <w:bCs/>
          <w:sz w:val="22"/>
          <w:szCs w:val="24"/>
        </w:rPr>
        <w:t xml:space="preserve"> zmienia się termin składania i otwarcia ofert, który przenosi się na dzień  2025-05-23, godzina składania i otwarcia ofert pozostaje bez zmian.</w:t>
      </w:r>
    </w:p>
    <w:p w:rsidR="005C0930" w:rsidRPr="00715251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715251">
        <w:rPr>
          <w:rFonts w:ascii="Arial Narrow" w:hAnsi="Arial Narrow" w:cs="Arial"/>
          <w:i/>
          <w:sz w:val="22"/>
          <w:szCs w:val="24"/>
        </w:rPr>
        <w:t>Zamawiający</w:t>
      </w:r>
    </w:p>
    <w:p w:rsidR="00715251" w:rsidRDefault="0071525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715251" w:rsidRPr="00715251" w:rsidRDefault="00715251" w:rsidP="00715251"/>
    <w:p w:rsidR="00715251" w:rsidRPr="00715251" w:rsidRDefault="00715251" w:rsidP="00715251"/>
    <w:p w:rsidR="00715251" w:rsidRPr="00715251" w:rsidRDefault="00715251" w:rsidP="00715251"/>
    <w:p w:rsidR="00715251" w:rsidRPr="00715251" w:rsidRDefault="00715251" w:rsidP="00715251"/>
    <w:p w:rsidR="00715251" w:rsidRPr="00715251" w:rsidRDefault="00715251" w:rsidP="00715251"/>
    <w:p w:rsidR="00715251" w:rsidRPr="00715251" w:rsidRDefault="00715251" w:rsidP="00715251"/>
    <w:p w:rsidR="00715251" w:rsidRPr="00715251" w:rsidRDefault="00715251" w:rsidP="00715251"/>
    <w:p w:rsidR="005C0930" w:rsidRDefault="00715251" w:rsidP="00715251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715251" w:rsidRDefault="00715251" w:rsidP="00715251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715251" w:rsidRDefault="00715251" w:rsidP="00715251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715251" w:rsidRDefault="00715251" w:rsidP="00715251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970EF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715251" w:rsidRPr="00715251" w:rsidRDefault="00715251" w:rsidP="00715251">
      <w:pPr>
        <w:rPr>
          <w:rFonts w:ascii="Arial Narrow" w:hAnsi="Arial Narrow"/>
        </w:rPr>
      </w:pPr>
      <w:r>
        <w:rPr>
          <w:rFonts w:ascii="Arial Narrow" w:hAnsi="Arial Narrow"/>
        </w:rPr>
        <w:t>Data: 2025-05-16</w:t>
      </w:r>
    </w:p>
    <w:sectPr w:rsidR="00715251" w:rsidRPr="00715251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4F9" w:rsidRDefault="001874F9">
      <w:r>
        <w:separator/>
      </w:r>
    </w:p>
  </w:endnote>
  <w:endnote w:type="continuationSeparator" w:id="1">
    <w:p w:rsidR="001874F9" w:rsidRDefault="00187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0D09C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0D09C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0D09C4" w:rsidRPr="00B862CC">
      <w:rPr>
        <w:rFonts w:ascii="Arial" w:hAnsi="Arial"/>
        <w:sz w:val="18"/>
        <w:szCs w:val="24"/>
      </w:rPr>
      <w:fldChar w:fldCharType="separate"/>
    </w:r>
    <w:r w:rsidR="001C6058">
      <w:rPr>
        <w:rFonts w:ascii="Arial" w:hAnsi="Arial"/>
        <w:noProof/>
        <w:sz w:val="18"/>
        <w:szCs w:val="24"/>
      </w:rPr>
      <w:t>1</w:t>
    </w:r>
    <w:r w:rsidR="000D09C4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0D09C4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0D09C4" w:rsidRPr="00B862CC">
      <w:rPr>
        <w:rFonts w:ascii="Arial" w:hAnsi="Arial"/>
        <w:sz w:val="18"/>
        <w:szCs w:val="24"/>
      </w:rPr>
      <w:fldChar w:fldCharType="separate"/>
    </w:r>
    <w:r w:rsidR="001C6058">
      <w:rPr>
        <w:rFonts w:ascii="Arial" w:hAnsi="Arial"/>
        <w:noProof/>
        <w:sz w:val="18"/>
        <w:szCs w:val="24"/>
      </w:rPr>
      <w:t>1</w:t>
    </w:r>
    <w:r w:rsidR="000D09C4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0D09C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1C6058" w:rsidRPr="001C6058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4F9" w:rsidRDefault="001874F9">
      <w:r>
        <w:separator/>
      </w:r>
    </w:p>
  </w:footnote>
  <w:footnote w:type="continuationSeparator" w:id="1">
    <w:p w:rsidR="001874F9" w:rsidRDefault="001874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3F" w:rsidRDefault="003C3E3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3F" w:rsidRDefault="003C3E3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E3F" w:rsidRDefault="003C3E3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E3F"/>
    <w:rsid w:val="00057D02"/>
    <w:rsid w:val="000613E0"/>
    <w:rsid w:val="000D09C4"/>
    <w:rsid w:val="001874F9"/>
    <w:rsid w:val="001A571A"/>
    <w:rsid w:val="001C6058"/>
    <w:rsid w:val="0022485D"/>
    <w:rsid w:val="002B1C74"/>
    <w:rsid w:val="00384EFD"/>
    <w:rsid w:val="003C3E3F"/>
    <w:rsid w:val="004222DA"/>
    <w:rsid w:val="00453E59"/>
    <w:rsid w:val="00460DC4"/>
    <w:rsid w:val="005079A4"/>
    <w:rsid w:val="0055546F"/>
    <w:rsid w:val="005C0930"/>
    <w:rsid w:val="006736C6"/>
    <w:rsid w:val="006D4AE5"/>
    <w:rsid w:val="00715251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D09C4"/>
  </w:style>
  <w:style w:type="paragraph" w:styleId="Nagwek1">
    <w:name w:val="heading 1"/>
    <w:basedOn w:val="Normalny"/>
    <w:next w:val="Normalny"/>
    <w:link w:val="Nagwek1Znak"/>
    <w:qFormat/>
    <w:rsid w:val="000D09C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D09C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D09C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0D09C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D09C4"/>
  </w:style>
  <w:style w:type="paragraph" w:styleId="Tekstpodstawowy">
    <w:name w:val="Body Text"/>
    <w:basedOn w:val="Normalny"/>
    <w:rsid w:val="000D09C4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71525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2025-05-16T11:42:00Z</cp:lastPrinted>
  <dcterms:created xsi:type="dcterms:W3CDTF">2025-05-16T11:39:00Z</dcterms:created>
  <dcterms:modified xsi:type="dcterms:W3CDTF">2025-05-16T11:43:00Z</dcterms:modified>
</cp:coreProperties>
</file>