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28DF4" w14:textId="0610BA08" w:rsidR="007A20D9" w:rsidRPr="00E94412" w:rsidRDefault="007A20D9" w:rsidP="00E94412">
      <w:pPr>
        <w:spacing w:after="12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E94412">
        <w:rPr>
          <w:rFonts w:ascii="Garamond" w:hAnsi="Garamond" w:cs="Arial"/>
          <w:b/>
          <w:color w:val="000000" w:themeColor="text1"/>
        </w:rPr>
        <w:t>UMOWA NR [</w:t>
      </w:r>
      <w:r w:rsidRPr="00E94412">
        <w:rPr>
          <w:rFonts w:ascii="Garamond" w:hAnsi="Garamond" w:cs="Arial"/>
          <w:b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b/>
          <w:color w:val="000000" w:themeColor="text1"/>
        </w:rPr>
        <w:t>]/202</w:t>
      </w:r>
      <w:r w:rsidR="0043488A">
        <w:rPr>
          <w:rFonts w:ascii="Garamond" w:hAnsi="Garamond" w:cs="Arial"/>
          <w:b/>
          <w:color w:val="000000" w:themeColor="text1"/>
        </w:rPr>
        <w:t>5</w:t>
      </w:r>
    </w:p>
    <w:p w14:paraId="26AF8D07" w14:textId="51DC87AC" w:rsidR="007A20D9" w:rsidRPr="00E94412" w:rsidRDefault="007A20D9" w:rsidP="00E94412">
      <w:pPr>
        <w:tabs>
          <w:tab w:val="left" w:leader="dot" w:pos="4488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Zawarta w Poznaniu w dniu [</w:t>
      </w:r>
      <w:r w:rsidRPr="00E94412">
        <w:rPr>
          <w:rFonts w:ascii="Garamond" w:hAnsi="Garamond" w:cs="Arial"/>
          <w:color w:val="000000" w:themeColor="text1"/>
          <w:highlight w:val="yellow"/>
        </w:rPr>
        <w:t>__</w:t>
      </w:r>
      <w:r w:rsidRPr="00E94412">
        <w:rPr>
          <w:rFonts w:ascii="Garamond" w:hAnsi="Garamond" w:cs="Arial"/>
          <w:color w:val="000000" w:themeColor="text1"/>
        </w:rPr>
        <w:t>] [</w:t>
      </w:r>
      <w:r w:rsidRPr="00E94412">
        <w:rPr>
          <w:rFonts w:ascii="Garamond" w:hAnsi="Garamond" w:cs="Arial"/>
          <w:color w:val="000000" w:themeColor="text1"/>
          <w:highlight w:val="yellow"/>
        </w:rPr>
        <w:t>__</w:t>
      </w:r>
      <w:r w:rsidRPr="00E94412">
        <w:rPr>
          <w:rFonts w:ascii="Garamond" w:hAnsi="Garamond" w:cs="Arial"/>
          <w:color w:val="000000" w:themeColor="text1"/>
        </w:rPr>
        <w:t>]</w:t>
      </w:r>
      <w:r w:rsidRPr="00E94412">
        <w:rPr>
          <w:rFonts w:ascii="Garamond" w:hAnsi="Garamond" w:cs="Arial"/>
          <w:b/>
          <w:color w:val="000000" w:themeColor="text1"/>
        </w:rPr>
        <w:t xml:space="preserve"> </w:t>
      </w:r>
      <w:r w:rsidRPr="00E94412">
        <w:rPr>
          <w:rFonts w:ascii="Garamond" w:hAnsi="Garamond" w:cs="Arial"/>
          <w:color w:val="000000" w:themeColor="text1"/>
        </w:rPr>
        <w:t>202</w:t>
      </w:r>
      <w:r w:rsidR="0043488A">
        <w:rPr>
          <w:rFonts w:ascii="Garamond" w:hAnsi="Garamond" w:cs="Arial"/>
          <w:color w:val="000000" w:themeColor="text1"/>
        </w:rPr>
        <w:t>5</w:t>
      </w:r>
      <w:r w:rsidRPr="00E94412">
        <w:rPr>
          <w:rFonts w:ascii="Garamond" w:hAnsi="Garamond" w:cs="Arial"/>
          <w:color w:val="000000" w:themeColor="text1"/>
        </w:rPr>
        <w:t xml:space="preserve"> r. pomiędzy:</w:t>
      </w:r>
    </w:p>
    <w:p w14:paraId="2ABF80DB" w14:textId="60A20791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b/>
          <w:color w:val="000000" w:themeColor="text1"/>
        </w:rPr>
        <w:t>Szpitalem Wojewódzkim w Poznaniu</w:t>
      </w:r>
      <w:r w:rsidRPr="00E94412">
        <w:rPr>
          <w:rFonts w:ascii="Garamond" w:hAnsi="Garamond" w:cs="Arial"/>
          <w:color w:val="000000" w:themeColor="text1"/>
        </w:rPr>
        <w:t xml:space="preserve"> z siedzibą przy ul. Juraszów 7-19, 60-479 Poznań, wpisanym </w:t>
      </w:r>
      <w:r w:rsidR="005757E0">
        <w:rPr>
          <w:rFonts w:ascii="Garamond" w:hAnsi="Garamond" w:cs="Arial"/>
          <w:color w:val="000000" w:themeColor="text1"/>
        </w:rPr>
        <w:br/>
      </w:r>
      <w:r w:rsidRPr="00E94412">
        <w:rPr>
          <w:rFonts w:ascii="Garamond" w:hAnsi="Garamond" w:cs="Arial"/>
          <w:color w:val="000000" w:themeColor="text1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E94412">
        <w:rPr>
          <w:rFonts w:ascii="Garamond" w:hAnsi="Garamond" w:cs="Arial"/>
          <w:b/>
          <w:color w:val="000000" w:themeColor="text1"/>
        </w:rPr>
        <w:t xml:space="preserve"> </w:t>
      </w:r>
    </w:p>
    <w:p w14:paraId="0FBF20FC" w14:textId="77777777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zwanym dalej "</w:t>
      </w:r>
      <w:r w:rsidRPr="00E94412">
        <w:rPr>
          <w:rFonts w:ascii="Garamond" w:hAnsi="Garamond" w:cs="Arial"/>
          <w:b/>
          <w:color w:val="000000" w:themeColor="text1"/>
        </w:rPr>
        <w:t>Zamawiającym</w:t>
      </w:r>
      <w:r w:rsidRPr="00E94412">
        <w:rPr>
          <w:rFonts w:ascii="Garamond" w:hAnsi="Garamond" w:cs="Arial"/>
          <w:color w:val="000000" w:themeColor="text1"/>
        </w:rPr>
        <w:t xml:space="preserve">", </w:t>
      </w:r>
    </w:p>
    <w:p w14:paraId="32612BB4" w14:textId="77777777" w:rsidR="007A20D9" w:rsidRPr="00E94412" w:rsidRDefault="007A20D9" w:rsidP="00E94412">
      <w:pPr>
        <w:tabs>
          <w:tab w:val="left" w:leader="dot" w:pos="1373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a,</w:t>
      </w:r>
    </w:p>
    <w:p w14:paraId="41733868" w14:textId="01AB2C8D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i/>
          <w:color w:val="000000" w:themeColor="text1"/>
        </w:rPr>
      </w:pPr>
      <w:r w:rsidRPr="00E94412">
        <w:rPr>
          <w:rFonts w:ascii="Garamond" w:eastAsia="MS Mincho" w:hAnsi="Garamond" w:cs="Arial"/>
          <w:i/>
          <w:color w:val="000000" w:themeColor="text1"/>
        </w:rPr>
        <w:t>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_______________________________________________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eastAsia="MS Mincho" w:hAnsi="Garamond" w:cs="Arial"/>
          <w:b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</w:rPr>
        <w:t>z siedzibą w[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</w:t>
      </w:r>
      <w:r w:rsidRPr="00E94412">
        <w:rPr>
          <w:rFonts w:ascii="Garamond" w:eastAsia="MS Mincho" w:hAnsi="Garamond" w:cs="Arial"/>
          <w:i/>
          <w:color w:val="000000" w:themeColor="text1"/>
        </w:rPr>
        <w:t>-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], </w:t>
      </w:r>
      <w:r w:rsidR="00350545" w:rsidRPr="00E94412">
        <w:rPr>
          <w:rFonts w:ascii="Garamond" w:eastAsia="MS Mincho" w:hAnsi="Garamond" w:cs="Arial"/>
          <w:i/>
          <w:color w:val="000000" w:themeColor="text1"/>
        </w:rPr>
        <w:br/>
      </w:r>
      <w:r w:rsidRPr="00E94412">
        <w:rPr>
          <w:rFonts w:ascii="Garamond" w:eastAsia="MS Mincho" w:hAnsi="Garamond" w:cs="Arial"/>
          <w:i/>
          <w:color w:val="000000" w:themeColor="text1"/>
        </w:rPr>
        <w:t>ul.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],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], wpisaną do rejestru przedsiębiorców Krajowego Rejestru Sądowego prowadzonego </w:t>
      </w:r>
      <w:r w:rsidR="00350545" w:rsidRPr="00E94412">
        <w:rPr>
          <w:rFonts w:ascii="Garamond" w:eastAsia="MS Mincho" w:hAnsi="Garamond" w:cs="Arial"/>
          <w:i/>
          <w:color w:val="000000" w:themeColor="text1"/>
        </w:rPr>
        <w:br/>
      </w:r>
      <w:r w:rsidRPr="00E94412">
        <w:rPr>
          <w:rFonts w:ascii="Garamond" w:eastAsia="MS Mincho" w:hAnsi="Garamond" w:cs="Arial"/>
          <w:i/>
          <w:color w:val="000000" w:themeColor="text1"/>
        </w:rPr>
        <w:t>przez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>] Krajowego Rejestru Sądowego pod numerem KRS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>], reprezentowaną przez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 </w:t>
      </w:r>
      <w:r w:rsidRPr="00E94412">
        <w:rPr>
          <w:rFonts w:ascii="Garamond" w:hAnsi="Garamond" w:cs="Arial"/>
          <w:i/>
          <w:color w:val="000000" w:themeColor="text1"/>
        </w:rPr>
        <w:t xml:space="preserve"> </w:t>
      </w:r>
    </w:p>
    <w:p w14:paraId="1ED8CA1B" w14:textId="77777777" w:rsidR="00EF715E" w:rsidRPr="00E94412" w:rsidRDefault="00EF715E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i/>
          <w:color w:val="000000" w:themeColor="text1"/>
        </w:rPr>
      </w:pPr>
    </w:p>
    <w:p w14:paraId="7C47D6AD" w14:textId="77777777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eastAsia="MS Mincho" w:hAnsi="Garamond" w:cs="Arial"/>
          <w:i/>
          <w:color w:val="000000" w:themeColor="text1"/>
        </w:rPr>
      </w:pPr>
      <w:r w:rsidRPr="00E94412">
        <w:rPr>
          <w:rFonts w:ascii="Garamond" w:hAnsi="Garamond" w:cs="Arial"/>
          <w:i/>
          <w:color w:val="000000" w:themeColor="text1"/>
        </w:rPr>
        <w:t xml:space="preserve">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 xml:space="preserve"> prowadzącą działalność gospodarczą pod firmą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wpisaną do ewidencji działalności gospodarczej pod numerem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zamieszkałego(a) w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przy ul.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NIP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REGON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PESEL [</w:t>
      </w:r>
      <w:r w:rsidRPr="00E94412">
        <w:rPr>
          <w:rFonts w:ascii="Garamond" w:eastAsia="MS Mincho" w:hAnsi="Garamond" w:cs="Arial"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adres siedziby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 </w:t>
      </w:r>
    </w:p>
    <w:p w14:paraId="6B03B670" w14:textId="77777777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</w:p>
    <w:p w14:paraId="6A833268" w14:textId="7DCE4014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eastAsia="MS Mincho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zwanym dalej "</w:t>
      </w:r>
      <w:r w:rsidRPr="00E94412">
        <w:rPr>
          <w:rFonts w:ascii="Garamond" w:hAnsi="Garamond" w:cs="Arial"/>
          <w:b/>
          <w:color w:val="000000" w:themeColor="text1"/>
        </w:rPr>
        <w:t>Wykonawcą</w:t>
      </w:r>
      <w:r w:rsidRPr="00E94412">
        <w:rPr>
          <w:rFonts w:ascii="Garamond" w:hAnsi="Garamond" w:cs="Arial"/>
          <w:color w:val="000000" w:themeColor="text1"/>
        </w:rPr>
        <w:t>",</w:t>
      </w:r>
      <w:r w:rsidRPr="00E94412">
        <w:rPr>
          <w:rFonts w:ascii="Garamond" w:eastAsia="MS Mincho" w:hAnsi="Garamond" w:cs="Arial"/>
          <w:color w:val="000000" w:themeColor="text1"/>
        </w:rPr>
        <w:t xml:space="preserve"> </w:t>
      </w:r>
    </w:p>
    <w:p w14:paraId="4631A370" w14:textId="77777777" w:rsidR="007A20D9" w:rsidRPr="00E94412" w:rsidRDefault="007A20D9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E94412">
        <w:rPr>
          <w:rFonts w:ascii="Garamond" w:hAnsi="Garamond" w:cs="Arial"/>
          <w:bCs/>
          <w:color w:val="000000" w:themeColor="text1"/>
        </w:rPr>
        <w:t>przy czym Zamawiający i Wykonawca dalej łącznie są zwani „</w:t>
      </w:r>
      <w:r w:rsidRPr="00E94412">
        <w:rPr>
          <w:rFonts w:ascii="Garamond" w:hAnsi="Garamond" w:cs="Arial"/>
          <w:b/>
          <w:color w:val="000000" w:themeColor="text1"/>
        </w:rPr>
        <w:t>Stronami</w:t>
      </w:r>
      <w:r w:rsidRPr="00E94412">
        <w:rPr>
          <w:rFonts w:ascii="Garamond" w:hAnsi="Garamond" w:cs="Arial"/>
          <w:bCs/>
          <w:color w:val="000000" w:themeColor="text1"/>
        </w:rPr>
        <w:t>" a każdy z osobna „</w:t>
      </w:r>
      <w:r w:rsidRPr="00E94412">
        <w:rPr>
          <w:rFonts w:ascii="Garamond" w:hAnsi="Garamond" w:cs="Arial"/>
          <w:b/>
          <w:color w:val="000000" w:themeColor="text1"/>
        </w:rPr>
        <w:t>Stroną</w:t>
      </w:r>
      <w:r w:rsidRPr="00E94412">
        <w:rPr>
          <w:rFonts w:ascii="Garamond" w:hAnsi="Garamond" w:cs="Arial"/>
          <w:bCs/>
          <w:color w:val="000000" w:themeColor="text1"/>
        </w:rPr>
        <w:t>".</w:t>
      </w:r>
    </w:p>
    <w:p w14:paraId="7957C97D" w14:textId="77777777" w:rsidR="007A20D9" w:rsidRPr="00E94412" w:rsidRDefault="007A20D9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06C288C1" w14:textId="2809B96C" w:rsidR="00E22B11" w:rsidRPr="00E94412" w:rsidRDefault="007A20D9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E94412">
        <w:rPr>
          <w:rFonts w:ascii="Garamond" w:hAnsi="Garamond" w:cs="Arial"/>
          <w:bCs/>
          <w:color w:val="000000" w:themeColor="text1"/>
        </w:rPr>
        <w:t xml:space="preserve">W wyniku przeprowadzonej procedury </w:t>
      </w:r>
      <w:r w:rsidR="00EF715E" w:rsidRPr="00E94412">
        <w:rPr>
          <w:rFonts w:ascii="Garamond" w:hAnsi="Garamond" w:cs="Arial"/>
          <w:bCs/>
          <w:color w:val="000000" w:themeColor="text1"/>
          <w:highlight w:val="green"/>
        </w:rPr>
        <w:t>___________</w:t>
      </w:r>
      <w:r w:rsidRPr="00E94412">
        <w:rPr>
          <w:rFonts w:ascii="Garamond" w:hAnsi="Garamond" w:cs="Arial"/>
          <w:bCs/>
          <w:color w:val="000000" w:themeColor="text1"/>
        </w:rPr>
        <w:t xml:space="preserve"> zgodnie z ustawą</w:t>
      </w:r>
      <w:r w:rsidR="00E22B11" w:rsidRPr="00E94412">
        <w:rPr>
          <w:rFonts w:ascii="Garamond" w:hAnsi="Garamond" w:cs="Arial"/>
          <w:bCs/>
          <w:color w:val="000000" w:themeColor="text1"/>
        </w:rPr>
        <w:t xml:space="preserve"> </w:t>
      </w:r>
      <w:r w:rsidR="00E22B11" w:rsidRPr="00E94412">
        <w:rPr>
          <w:rFonts w:ascii="Garamond" w:eastAsia="Times New Roman" w:hAnsi="Garamond" w:cs="Arial"/>
          <w:color w:val="000000" w:themeColor="text1"/>
        </w:rPr>
        <w:t xml:space="preserve">z dnia 11 września 2019 r. - </w:t>
      </w:r>
      <w:r w:rsidR="00E22B11" w:rsidRPr="00E94412">
        <w:rPr>
          <w:rFonts w:ascii="Garamond" w:eastAsia="Times New Roman" w:hAnsi="Garamond" w:cs="Arial"/>
          <w:i/>
          <w:iCs/>
          <w:color w:val="000000" w:themeColor="text1"/>
        </w:rPr>
        <w:t xml:space="preserve">Prawo zamówień publicznych </w:t>
      </w:r>
      <w:r w:rsidR="00E22B11" w:rsidRPr="00E94412">
        <w:rPr>
          <w:rFonts w:ascii="Garamond" w:eastAsia="Times New Roman" w:hAnsi="Garamond" w:cs="Arial"/>
          <w:color w:val="000000" w:themeColor="text1"/>
        </w:rPr>
        <w:t xml:space="preserve">(Dz. U. poz. 2019 z </w:t>
      </w:r>
      <w:proofErr w:type="spellStart"/>
      <w:r w:rsidR="00E22B11" w:rsidRPr="00E94412">
        <w:rPr>
          <w:rFonts w:ascii="Garamond" w:eastAsia="Times New Roman" w:hAnsi="Garamond" w:cs="Arial"/>
          <w:color w:val="000000" w:themeColor="text1"/>
        </w:rPr>
        <w:t>późn</w:t>
      </w:r>
      <w:proofErr w:type="spellEnd"/>
      <w:r w:rsidR="00E22B11" w:rsidRPr="00E94412">
        <w:rPr>
          <w:rFonts w:ascii="Garamond" w:eastAsia="Times New Roman" w:hAnsi="Garamond" w:cs="Arial"/>
          <w:color w:val="000000" w:themeColor="text1"/>
        </w:rPr>
        <w:t>. zm.</w:t>
      </w:r>
      <w:r w:rsidR="00EF715E" w:rsidRPr="00E94412">
        <w:rPr>
          <w:rFonts w:ascii="Garamond" w:eastAsia="Times New Roman" w:hAnsi="Garamond" w:cs="Arial"/>
          <w:color w:val="000000" w:themeColor="text1"/>
        </w:rPr>
        <w:t xml:space="preserve"> – dalej jako </w:t>
      </w:r>
      <w:r w:rsidR="00EF715E" w:rsidRPr="00E94412">
        <w:rPr>
          <w:rFonts w:ascii="Garamond" w:eastAsia="Times New Roman" w:hAnsi="Garamond" w:cs="Arial"/>
          <w:b/>
          <w:bCs/>
          <w:color w:val="000000" w:themeColor="text1"/>
        </w:rPr>
        <w:t>„PZP”</w:t>
      </w:r>
      <w:r w:rsidR="00E22B11" w:rsidRPr="00E94412">
        <w:rPr>
          <w:rFonts w:ascii="Garamond" w:eastAsia="Times New Roman" w:hAnsi="Garamond" w:cs="Arial"/>
          <w:color w:val="000000" w:themeColor="text1"/>
        </w:rPr>
        <w:t xml:space="preserve">) </w:t>
      </w:r>
      <w:r w:rsidRPr="00E94412">
        <w:rPr>
          <w:rFonts w:ascii="Garamond" w:hAnsi="Garamond" w:cs="Arial"/>
          <w:bCs/>
          <w:color w:val="000000" w:themeColor="text1"/>
        </w:rPr>
        <w:t>Strony zawierają umowę (zwaną dalej „Umową”) o następującej treści:</w:t>
      </w:r>
    </w:p>
    <w:p w14:paraId="181B3D1A" w14:textId="77777777" w:rsidR="00EF715E" w:rsidRPr="00E94412" w:rsidRDefault="00EF715E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19EF5561" w14:textId="79FD3755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EF715E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1</w:t>
      </w:r>
    </w:p>
    <w:p w14:paraId="0DAB20F0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[Przedmiot Umowy]</w:t>
      </w:r>
    </w:p>
    <w:p w14:paraId="2440A5D0" w14:textId="4ABD6F3E" w:rsidR="00787C84" w:rsidRPr="00821D04" w:rsidRDefault="007A20D9" w:rsidP="00531F99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821D04">
        <w:rPr>
          <w:rFonts w:ascii="Garamond" w:eastAsia="Times New Roman" w:hAnsi="Garamond" w:cs="Arial"/>
          <w:color w:val="000000" w:themeColor="text1"/>
          <w:lang w:eastAsia="pl-PL"/>
        </w:rPr>
        <w:t>Na podstawie Umowy Zamawiający zleca Wykonawcy</w:t>
      </w:r>
      <w:r w:rsidR="00787C84" w:rsidRPr="00821D04">
        <w:rPr>
          <w:rFonts w:ascii="Garamond" w:eastAsia="Times New Roman" w:hAnsi="Garamond" w:cs="Arial"/>
          <w:color w:val="000000" w:themeColor="text1"/>
          <w:lang w:eastAsia="pl-PL"/>
        </w:rPr>
        <w:t xml:space="preserve">, a </w:t>
      </w:r>
      <w:r w:rsidR="00787C84" w:rsidRPr="00821D04">
        <w:rPr>
          <w:rFonts w:ascii="Garamond" w:eastAsia="Times New Roman" w:hAnsi="Garamond" w:cs="Calibri"/>
          <w:color w:val="000000"/>
          <w:lang w:eastAsia="pl-PL"/>
        </w:rPr>
        <w:t xml:space="preserve">Wykonawca zobowiązuje </w:t>
      </w:r>
      <w:r w:rsidR="005757E0">
        <w:rPr>
          <w:rFonts w:ascii="Garamond" w:eastAsia="Times New Roman" w:hAnsi="Garamond" w:cs="Calibri"/>
          <w:color w:val="000000"/>
          <w:lang w:eastAsia="pl-PL"/>
        </w:rPr>
        <w:br/>
      </w:r>
      <w:r w:rsidR="00787C84" w:rsidRPr="00821D04">
        <w:rPr>
          <w:rFonts w:ascii="Garamond" w:eastAsia="Times New Roman" w:hAnsi="Garamond" w:cs="Calibri"/>
          <w:color w:val="000000"/>
          <w:lang w:eastAsia="pl-PL"/>
        </w:rPr>
        <w:t xml:space="preserve">się do sukcesywnego </w:t>
      </w:r>
      <w:r w:rsidR="00D46A62" w:rsidRPr="00821D04">
        <w:rPr>
          <w:rFonts w:ascii="Garamond" w:eastAsia="Times New Roman" w:hAnsi="Garamond" w:cs="Calibri"/>
          <w:color w:val="000000"/>
          <w:lang w:eastAsia="pl-PL"/>
        </w:rPr>
        <w:t xml:space="preserve">malowania pomieszczeń </w:t>
      </w:r>
      <w:r w:rsidR="00A212DF" w:rsidRPr="00821D04">
        <w:rPr>
          <w:rFonts w:ascii="Garamond" w:eastAsia="Times New Roman" w:hAnsi="Garamond" w:cs="Calibri"/>
          <w:color w:val="000000"/>
          <w:lang w:eastAsia="pl-PL"/>
        </w:rPr>
        <w:t>Filia nr 1 -</w:t>
      </w:r>
      <w:r w:rsidR="00A212DF" w:rsidRPr="00821D04">
        <w:rPr>
          <w:rFonts w:ascii="Times New Roman" w:eastAsia="Times New Roman" w:hAnsi="Times New Roman" w:cs="Times New Roman"/>
          <w:color w:val="000000"/>
          <w:lang w:eastAsia="pl-PL"/>
        </w:rPr>
        <w:t>⁠⁠</w:t>
      </w:r>
      <w:r w:rsidR="00A212DF" w:rsidRPr="00821D04">
        <w:rPr>
          <w:rFonts w:ascii="Garamond" w:eastAsia="Times New Roman" w:hAnsi="Garamond" w:cs="Calibri"/>
          <w:color w:val="000000"/>
          <w:lang w:eastAsia="pl-PL"/>
        </w:rPr>
        <w:t xml:space="preserve"> Pozna</w:t>
      </w:r>
      <w:r w:rsidR="00A212DF" w:rsidRPr="00821D04">
        <w:rPr>
          <w:rFonts w:ascii="Garamond" w:eastAsia="Times New Roman" w:hAnsi="Garamond" w:cs="Garamond"/>
          <w:color w:val="000000"/>
          <w:lang w:eastAsia="pl-PL"/>
        </w:rPr>
        <w:t>ń</w:t>
      </w:r>
      <w:r w:rsidR="00A212DF" w:rsidRPr="00821D04">
        <w:rPr>
          <w:rFonts w:ascii="Garamond" w:eastAsia="Times New Roman" w:hAnsi="Garamond" w:cs="Calibri"/>
          <w:color w:val="000000"/>
          <w:lang w:eastAsia="pl-PL"/>
        </w:rPr>
        <w:t>, ul. Jurasz</w:t>
      </w:r>
      <w:r w:rsidR="00A212DF" w:rsidRPr="00821D04">
        <w:rPr>
          <w:rFonts w:ascii="Garamond" w:eastAsia="Times New Roman" w:hAnsi="Garamond" w:cs="Garamond"/>
          <w:color w:val="000000"/>
          <w:lang w:eastAsia="pl-PL"/>
        </w:rPr>
        <w:t>ó</w:t>
      </w:r>
      <w:r w:rsidR="00A212DF" w:rsidRPr="00821D04">
        <w:rPr>
          <w:rFonts w:ascii="Garamond" w:eastAsia="Times New Roman" w:hAnsi="Garamond" w:cs="Calibri"/>
          <w:color w:val="000000"/>
          <w:lang w:eastAsia="pl-PL"/>
        </w:rPr>
        <w:t>w 7/</w:t>
      </w:r>
      <w:r w:rsidR="00A212DF" w:rsidRPr="00821D04">
        <w:rPr>
          <w:rFonts w:ascii="Times New Roman" w:eastAsia="Times New Roman" w:hAnsi="Times New Roman" w:cs="Times New Roman"/>
          <w:color w:val="000000"/>
          <w:lang w:eastAsia="pl-PL"/>
        </w:rPr>
        <w:t>⁠⁠</w:t>
      </w:r>
      <w:r w:rsidR="00A212DF" w:rsidRPr="00821D04">
        <w:rPr>
          <w:rFonts w:ascii="Garamond" w:eastAsia="Times New Roman" w:hAnsi="Garamond" w:cs="Calibri"/>
          <w:color w:val="000000"/>
          <w:lang w:eastAsia="pl-PL"/>
        </w:rPr>
        <w:t>19</w:t>
      </w:r>
      <w:r w:rsidR="00950DEB" w:rsidRPr="00821D04">
        <w:rPr>
          <w:rFonts w:ascii="Garamond" w:eastAsia="Times New Roman" w:hAnsi="Garamond" w:cs="Calibri"/>
          <w:color w:val="000000"/>
          <w:lang w:eastAsia="pl-PL"/>
        </w:rPr>
        <w:t>,</w:t>
      </w:r>
      <w:r w:rsidR="00A212DF" w:rsidRPr="00821D04">
        <w:rPr>
          <w:rFonts w:ascii="Garamond" w:eastAsia="Times New Roman" w:hAnsi="Garamond" w:cs="Calibri"/>
          <w:color w:val="000000"/>
          <w:lang w:eastAsia="pl-PL"/>
        </w:rPr>
        <w:t xml:space="preserve"> Filia nr 2 -</w:t>
      </w:r>
      <w:r w:rsidR="00A212DF" w:rsidRPr="00821D04">
        <w:rPr>
          <w:rFonts w:ascii="Times New Roman" w:eastAsia="Times New Roman" w:hAnsi="Times New Roman" w:cs="Times New Roman"/>
          <w:color w:val="000000"/>
          <w:lang w:eastAsia="pl-PL"/>
        </w:rPr>
        <w:t>⁠⁠</w:t>
      </w:r>
      <w:r w:rsidR="00A212DF" w:rsidRPr="00821D04">
        <w:rPr>
          <w:rFonts w:ascii="Garamond" w:eastAsia="Times New Roman" w:hAnsi="Garamond" w:cs="Calibri"/>
          <w:color w:val="000000"/>
          <w:lang w:eastAsia="pl-PL"/>
        </w:rPr>
        <w:t xml:space="preserve"> Kowan</w:t>
      </w:r>
      <w:r w:rsidR="00A212DF" w:rsidRPr="00821D04">
        <w:rPr>
          <w:rFonts w:ascii="Garamond" w:eastAsia="Times New Roman" w:hAnsi="Garamond" w:cs="Garamond"/>
          <w:color w:val="000000"/>
          <w:lang w:eastAsia="pl-PL"/>
        </w:rPr>
        <w:t>ó</w:t>
      </w:r>
      <w:r w:rsidR="00A212DF" w:rsidRPr="00821D04">
        <w:rPr>
          <w:rFonts w:ascii="Garamond" w:eastAsia="Times New Roman" w:hAnsi="Garamond" w:cs="Calibri"/>
          <w:color w:val="000000"/>
          <w:lang w:eastAsia="pl-PL"/>
        </w:rPr>
        <w:t>wko, ul. Sanatoryjna 2</w:t>
      </w:r>
      <w:r w:rsidR="00950DEB" w:rsidRPr="00821D04">
        <w:rPr>
          <w:rFonts w:ascii="Garamond" w:eastAsia="Times New Roman" w:hAnsi="Garamond" w:cs="Calibri"/>
          <w:color w:val="000000"/>
          <w:lang w:eastAsia="pl-PL"/>
        </w:rPr>
        <w:t>,</w:t>
      </w:r>
      <w:r w:rsidR="00A212DF" w:rsidRPr="00821D04">
        <w:rPr>
          <w:rFonts w:ascii="Garamond" w:eastAsia="Times New Roman" w:hAnsi="Garamond" w:cs="Calibri"/>
          <w:color w:val="000000"/>
          <w:lang w:eastAsia="pl-PL"/>
        </w:rPr>
        <w:t xml:space="preserve"> </w:t>
      </w:r>
      <w:r w:rsidR="0051651A" w:rsidRPr="00FF4579">
        <w:rPr>
          <w:rFonts w:ascii="Garamond" w:hAnsi="Garamond"/>
        </w:rPr>
        <w:t xml:space="preserve">wraz </w:t>
      </w:r>
      <w:r w:rsidR="00F35B34" w:rsidRPr="00FF4579">
        <w:rPr>
          <w:rFonts w:ascii="Garamond" w:hAnsi="Garamond"/>
        </w:rPr>
        <w:t>z materiałem oraz</w:t>
      </w:r>
      <w:r w:rsidR="0051651A" w:rsidRPr="00FF4579">
        <w:rPr>
          <w:rFonts w:ascii="Garamond" w:hAnsi="Garamond"/>
        </w:rPr>
        <w:t xml:space="preserve"> </w:t>
      </w:r>
      <w:bookmarkStart w:id="0" w:name="_Hlk82430394"/>
      <w:r w:rsidR="0051651A" w:rsidRPr="00821D04">
        <w:rPr>
          <w:rFonts w:ascii="Garamond" w:hAnsi="Garamond"/>
        </w:rPr>
        <w:t xml:space="preserve">przygotowaniem odpowiednim powierzchni przed malowaniem (tj. w szczególności </w:t>
      </w:r>
      <w:r w:rsidR="0051651A" w:rsidRPr="00821D04">
        <w:rPr>
          <w:rFonts w:ascii="Garamond" w:eastAsia="Times New Roman" w:hAnsi="Garamond" w:cs="Calibri"/>
          <w:color w:val="000000"/>
          <w:lang w:eastAsia="pl-PL"/>
        </w:rPr>
        <w:t>zmycie ścian, usunięcie luźnych elementów, naprawy miejscowe ubytków na powierzchni, przeszpachlowanie nierówności</w:t>
      </w:r>
      <w:r w:rsidR="00D05127" w:rsidRPr="00821D04">
        <w:rPr>
          <w:rFonts w:ascii="Garamond" w:eastAsia="Times New Roman" w:hAnsi="Garamond" w:cs="Calibri"/>
          <w:color w:val="000000"/>
          <w:lang w:eastAsia="pl-PL"/>
        </w:rPr>
        <w:t xml:space="preserve"> itp.)</w:t>
      </w:r>
      <w:r w:rsidR="0051651A" w:rsidRPr="00821D04">
        <w:rPr>
          <w:rFonts w:ascii="Garamond" w:eastAsia="Times New Roman" w:hAnsi="Garamond" w:cs="Calibri"/>
          <w:color w:val="000000"/>
          <w:lang w:eastAsia="pl-PL"/>
        </w:rPr>
        <w:t xml:space="preserve">. </w:t>
      </w:r>
      <w:r w:rsidR="00531F99" w:rsidRPr="00821D04">
        <w:rPr>
          <w:rFonts w:ascii="Garamond" w:eastAsia="Times New Roman" w:hAnsi="Garamond" w:cs="Calibri"/>
          <w:color w:val="000000"/>
          <w:lang w:eastAsia="pl-PL"/>
        </w:rPr>
        <w:t xml:space="preserve"> </w:t>
      </w:r>
      <w:bookmarkEnd w:id="0"/>
      <w:r w:rsidR="00787C84" w:rsidRPr="00821D04">
        <w:rPr>
          <w:rFonts w:ascii="Garamond" w:hAnsi="Garamond" w:cs="Calibri"/>
          <w:color w:val="000000"/>
        </w:rPr>
        <w:t xml:space="preserve">Szczegółowy zakres obowiązków Wykonawcy określa załącznik nr </w:t>
      </w:r>
      <w:r w:rsidR="00950DEB" w:rsidRPr="00821D04">
        <w:rPr>
          <w:rFonts w:ascii="Garamond" w:hAnsi="Garamond" w:cs="Calibri"/>
          <w:color w:val="000000"/>
        </w:rPr>
        <w:t>2</w:t>
      </w:r>
      <w:r w:rsidR="00787C84" w:rsidRPr="00821D04">
        <w:rPr>
          <w:rFonts w:ascii="Garamond" w:hAnsi="Garamond" w:cs="Calibri"/>
          <w:color w:val="000000"/>
        </w:rPr>
        <w:t xml:space="preserve"> do Umowy – opis przedmiotu zamówienia.</w:t>
      </w:r>
    </w:p>
    <w:p w14:paraId="5F25EFF5" w14:textId="73C98831" w:rsidR="00787C84" w:rsidRPr="00E94412" w:rsidRDefault="00787C84" w:rsidP="00E94412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E94412">
        <w:rPr>
          <w:rFonts w:ascii="Garamond" w:hAnsi="Garamond" w:cs="Calibri"/>
          <w:color w:val="000000"/>
        </w:rPr>
        <w:t xml:space="preserve">Niezależnie od treści ust. 1 powyżej, Strony ustalają, iż przedmiot umowy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obejmuje </w:t>
      </w:r>
      <w:r w:rsidRPr="00E94412">
        <w:rPr>
          <w:rFonts w:ascii="Garamond" w:hAnsi="Garamond" w:cs="Calibri"/>
          <w:color w:val="000000"/>
        </w:rPr>
        <w:t>również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</w:t>
      </w:r>
      <w:r w:rsidR="00615446">
        <w:rPr>
          <w:rFonts w:ascii="Garamond" w:eastAsia="Times New Roman" w:hAnsi="Garamond" w:cs="Calibri"/>
          <w:color w:val="000000"/>
          <w:lang w:eastAsia="pl-PL"/>
        </w:rPr>
        <w:t xml:space="preserve">podjęcie wszelkich czynności,  polegających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na przywróceniu </w:t>
      </w:r>
      <w:r w:rsidR="00615446">
        <w:rPr>
          <w:rFonts w:ascii="Garamond" w:eastAsia="Times New Roman" w:hAnsi="Garamond" w:cs="Calibri"/>
          <w:color w:val="000000"/>
          <w:lang w:eastAsia="pl-PL"/>
        </w:rPr>
        <w:t xml:space="preserve">porządku w malowanych pomieszczeniach, </w:t>
      </w:r>
      <w:r w:rsidR="005757E0">
        <w:rPr>
          <w:rFonts w:ascii="Garamond" w:eastAsia="Times New Roman" w:hAnsi="Garamond" w:cs="Calibri"/>
          <w:color w:val="000000"/>
          <w:lang w:eastAsia="pl-PL"/>
        </w:rPr>
        <w:br/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do stanu </w:t>
      </w:r>
      <w:r w:rsidRPr="00E94412">
        <w:rPr>
          <w:rFonts w:ascii="Garamond" w:hAnsi="Garamond" w:cs="Calibri"/>
          <w:color w:val="000000"/>
        </w:rPr>
        <w:t>sprzed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</w:t>
      </w:r>
      <w:r w:rsidR="007D0839">
        <w:rPr>
          <w:rFonts w:ascii="Garamond" w:eastAsia="Times New Roman" w:hAnsi="Garamond" w:cs="Calibri"/>
          <w:color w:val="000000"/>
          <w:lang w:eastAsia="pl-PL"/>
        </w:rPr>
        <w:t>rozpoczęciem wykonywania usługi malowania danego pomieszczenia.</w:t>
      </w:r>
    </w:p>
    <w:p w14:paraId="4D736A36" w14:textId="7B19E131" w:rsidR="00787C84" w:rsidRPr="00E94412" w:rsidRDefault="00787C84" w:rsidP="00E94412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Wykonawca zobowiązuje się utrzymywać </w:t>
      </w:r>
      <w:r w:rsidR="00AE714B">
        <w:rPr>
          <w:rFonts w:ascii="Garamond" w:eastAsia="Times New Roman" w:hAnsi="Garamond" w:cs="Calibri"/>
          <w:color w:val="000000"/>
          <w:lang w:eastAsia="pl-PL"/>
        </w:rPr>
        <w:t xml:space="preserve">przez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cały czas trwania </w:t>
      </w:r>
      <w:r w:rsidRPr="00E94412">
        <w:rPr>
          <w:rFonts w:ascii="Garamond" w:hAnsi="Garamond" w:cs="Calibri"/>
          <w:color w:val="000000"/>
        </w:rPr>
        <w:t>U</w:t>
      </w:r>
      <w:r w:rsidRPr="00E94412">
        <w:rPr>
          <w:rFonts w:ascii="Garamond" w:eastAsia="Times New Roman" w:hAnsi="Garamond" w:cs="Calibri"/>
          <w:color w:val="000000"/>
          <w:lang w:eastAsia="pl-PL"/>
        </w:rPr>
        <w:t>mowy stały numer telefonu</w:t>
      </w:r>
      <w:r w:rsidR="006B043C">
        <w:rPr>
          <w:rFonts w:ascii="Garamond" w:eastAsia="Times New Roman" w:hAnsi="Garamond" w:cs="Calibri"/>
          <w:color w:val="000000"/>
          <w:lang w:eastAsia="pl-PL"/>
        </w:rPr>
        <w:t xml:space="preserve"> </w:t>
      </w:r>
      <w:r w:rsidRPr="00E94412">
        <w:rPr>
          <w:rFonts w:ascii="Garamond" w:hAnsi="Garamond" w:cs="Calibri"/>
          <w:color w:val="000000"/>
        </w:rPr>
        <w:t>_________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i adres poczty elektronicznej</w:t>
      </w:r>
      <w:r w:rsidR="006B043C">
        <w:rPr>
          <w:rFonts w:ascii="Garamond" w:eastAsia="Times New Roman" w:hAnsi="Garamond" w:cs="Calibri"/>
          <w:color w:val="000000"/>
          <w:lang w:eastAsia="pl-PL"/>
        </w:rPr>
        <w:t xml:space="preserve"> </w:t>
      </w:r>
      <w:r w:rsidRPr="00E94412">
        <w:rPr>
          <w:rFonts w:ascii="Garamond" w:hAnsi="Garamond" w:cs="Calibri"/>
          <w:color w:val="000000"/>
        </w:rPr>
        <w:t>___________</w:t>
      </w:r>
      <w:r w:rsidRPr="00E94412">
        <w:rPr>
          <w:rFonts w:ascii="Garamond" w:eastAsia="Times New Roman" w:hAnsi="Garamond" w:cs="Calibri"/>
          <w:color w:val="000000"/>
          <w:lang w:eastAsia="pl-PL"/>
        </w:rPr>
        <w:t>, pod którym</w:t>
      </w:r>
      <w:r w:rsidRPr="00E94412">
        <w:rPr>
          <w:rFonts w:ascii="Garamond" w:hAnsi="Garamond" w:cs="Calibri"/>
          <w:color w:val="000000"/>
        </w:rPr>
        <w:t>i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Zamawiający będzie dokonywał zgłoszenia realizacji usług</w:t>
      </w:r>
      <w:r w:rsidR="002C117A">
        <w:rPr>
          <w:rFonts w:ascii="Garamond" w:eastAsia="Times New Roman" w:hAnsi="Garamond" w:cs="Calibri"/>
          <w:color w:val="000000"/>
          <w:lang w:eastAsia="pl-PL"/>
        </w:rPr>
        <w:t>, ze wskazaniem koloru RAL i pomieszczenia</w:t>
      </w:r>
      <w:r w:rsidR="00FE32B1">
        <w:rPr>
          <w:rFonts w:ascii="Garamond" w:eastAsia="Times New Roman" w:hAnsi="Garamond" w:cs="Calibri"/>
          <w:color w:val="000000"/>
          <w:lang w:eastAsia="pl-PL"/>
        </w:rPr>
        <w:t xml:space="preserve"> do malowania</w:t>
      </w:r>
      <w:r w:rsidRPr="00E94412">
        <w:rPr>
          <w:rFonts w:ascii="Garamond" w:eastAsia="Times New Roman" w:hAnsi="Garamond" w:cs="Calibri"/>
          <w:color w:val="000000"/>
          <w:lang w:eastAsia="pl-PL"/>
        </w:rPr>
        <w:t>. Wykonawca zobowiązuje się</w:t>
      </w:r>
      <w:r w:rsidRPr="00E94412">
        <w:rPr>
          <w:rFonts w:ascii="Garamond" w:hAnsi="Garamond" w:cs="Calibri"/>
          <w:color w:val="000000"/>
        </w:rPr>
        <w:t xml:space="preserve"> do reakcji na zgłoszenie Zmawiającego </w:t>
      </w:r>
      <w:r w:rsidR="009F49C5">
        <w:rPr>
          <w:rFonts w:ascii="Garamond" w:hAnsi="Garamond" w:cs="Calibri"/>
          <w:color w:val="000000"/>
        </w:rPr>
        <w:t xml:space="preserve">tj. rozpoczęcie </w:t>
      </w:r>
      <w:r w:rsidR="00087DBD">
        <w:rPr>
          <w:rFonts w:ascii="Garamond" w:hAnsi="Garamond" w:cs="Calibri"/>
          <w:color w:val="000000"/>
        </w:rPr>
        <w:t xml:space="preserve">i zakończenie </w:t>
      </w:r>
      <w:r w:rsidR="009F49C5">
        <w:rPr>
          <w:rFonts w:ascii="Garamond" w:hAnsi="Garamond" w:cs="Calibri"/>
          <w:color w:val="000000"/>
        </w:rPr>
        <w:t>świadczenia usługi</w:t>
      </w:r>
      <w:r w:rsidRPr="00E94412">
        <w:rPr>
          <w:rFonts w:ascii="Garamond" w:hAnsi="Garamond" w:cs="Calibri"/>
          <w:color w:val="000000"/>
        </w:rPr>
        <w:t xml:space="preserve"> w czasie</w:t>
      </w:r>
      <w:r w:rsidR="009F49C5">
        <w:rPr>
          <w:rFonts w:ascii="Garamond" w:hAnsi="Garamond" w:cs="Calibri"/>
          <w:color w:val="000000"/>
        </w:rPr>
        <w:t xml:space="preserve"> wskazanym przez Zamawiającego</w:t>
      </w:r>
      <w:r w:rsidR="003B616C">
        <w:rPr>
          <w:rFonts w:ascii="Garamond" w:hAnsi="Garamond" w:cs="Calibri"/>
          <w:color w:val="000000"/>
        </w:rPr>
        <w:t xml:space="preserve">, z tym, że Zamawiający nie może wskazać </w:t>
      </w:r>
      <w:r w:rsidR="00F87D4E">
        <w:rPr>
          <w:rFonts w:ascii="Garamond" w:hAnsi="Garamond" w:cs="Calibri"/>
          <w:color w:val="000000"/>
        </w:rPr>
        <w:t>terminu</w:t>
      </w:r>
      <w:r w:rsidR="003B616C">
        <w:rPr>
          <w:rFonts w:ascii="Garamond" w:hAnsi="Garamond" w:cs="Calibri"/>
          <w:color w:val="000000"/>
        </w:rPr>
        <w:t xml:space="preserve"> krótszego </w:t>
      </w:r>
      <w:r w:rsidR="006E0351">
        <w:rPr>
          <w:rFonts w:ascii="Garamond" w:hAnsi="Garamond" w:cs="Calibri"/>
          <w:color w:val="000000"/>
        </w:rPr>
        <w:t xml:space="preserve">terminu rozpoczęcia świadczenia usług </w:t>
      </w:r>
      <w:r w:rsidR="003B616C">
        <w:rPr>
          <w:rFonts w:ascii="Garamond" w:hAnsi="Garamond" w:cs="Calibri"/>
          <w:color w:val="000000"/>
        </w:rPr>
        <w:t xml:space="preserve">niż 3 dni robocze. </w:t>
      </w:r>
    </w:p>
    <w:p w14:paraId="20E53E0C" w14:textId="7F8E8A2E" w:rsidR="00350545" w:rsidRPr="00E94412" w:rsidRDefault="00350545" w:rsidP="00E94412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eastAsia="Times New Roman" w:hAnsi="Garamond" w:cs="Calibri"/>
          <w:color w:val="000000"/>
          <w:lang w:eastAsia="pl-PL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Załącznikami do </w:t>
      </w:r>
      <w:r w:rsidR="00472DD7" w:rsidRPr="00E94412">
        <w:rPr>
          <w:rFonts w:ascii="Garamond" w:eastAsia="Times New Roman" w:hAnsi="Garamond" w:cs="Calibri"/>
          <w:color w:val="000000"/>
          <w:lang w:eastAsia="pl-PL"/>
        </w:rPr>
        <w:t>U</w:t>
      </w:r>
      <w:r w:rsidRPr="00E94412">
        <w:rPr>
          <w:rFonts w:ascii="Garamond" w:eastAsia="Times New Roman" w:hAnsi="Garamond" w:cs="Calibri"/>
          <w:color w:val="000000"/>
          <w:lang w:eastAsia="pl-PL"/>
        </w:rPr>
        <w:t>mowy są:</w:t>
      </w:r>
    </w:p>
    <w:p w14:paraId="42F870D5" w14:textId="782707DC" w:rsidR="00821D04" w:rsidRDefault="00821D04" w:rsidP="00821D04">
      <w:pPr>
        <w:pStyle w:val="Zwykytekst1"/>
        <w:spacing w:after="16" w:line="276" w:lineRule="auto"/>
        <w:ind w:left="720"/>
        <w:jc w:val="both"/>
        <w:rPr>
          <w:rFonts w:ascii="Garamond" w:hAnsi="Garamond" w:cs="Tahoma"/>
          <w:sz w:val="22"/>
          <w:szCs w:val="22"/>
        </w:rPr>
      </w:pPr>
      <w:r>
        <w:rPr>
          <w:rFonts w:ascii="Garamond" w:hAnsi="Garamond" w:cs="Tahoma"/>
          <w:sz w:val="22"/>
          <w:szCs w:val="22"/>
        </w:rPr>
        <w:t>1) Formularz ofertowy</w:t>
      </w:r>
    </w:p>
    <w:p w14:paraId="500D6E40" w14:textId="77777777" w:rsidR="00821D04" w:rsidRDefault="00821D04" w:rsidP="00821D04">
      <w:pPr>
        <w:pStyle w:val="Zwykytekst1"/>
        <w:spacing w:after="16" w:line="276" w:lineRule="auto"/>
        <w:ind w:left="720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lastRenderedPageBreak/>
        <w:t xml:space="preserve">2) </w:t>
      </w:r>
      <w:r>
        <w:rPr>
          <w:rFonts w:ascii="Garamond" w:hAnsi="Garamond" w:cs="Tahoma"/>
          <w:sz w:val="22"/>
          <w:szCs w:val="22"/>
        </w:rPr>
        <w:t>Opis przedmiotu zamówienia</w:t>
      </w:r>
      <w:r w:rsidRPr="00B83603">
        <w:rPr>
          <w:rFonts w:ascii="Garamond" w:hAnsi="Garamond" w:cs="Tahoma"/>
          <w:sz w:val="22"/>
          <w:szCs w:val="22"/>
        </w:rPr>
        <w:t xml:space="preserve"> </w:t>
      </w:r>
      <w:r>
        <w:rPr>
          <w:rFonts w:ascii="Garamond" w:hAnsi="Garamond" w:cs="Tahoma"/>
          <w:sz w:val="22"/>
          <w:szCs w:val="22"/>
        </w:rPr>
        <w:t>/ formularz asortymentowo - cenowy</w:t>
      </w:r>
    </w:p>
    <w:p w14:paraId="2E4B630B" w14:textId="77777777" w:rsidR="00821D04" w:rsidRDefault="00821D04" w:rsidP="00821D04">
      <w:pPr>
        <w:pStyle w:val="Zwykytekst1"/>
        <w:spacing w:after="16" w:line="276" w:lineRule="auto"/>
        <w:ind w:left="720"/>
        <w:jc w:val="both"/>
        <w:rPr>
          <w:rFonts w:ascii="Garamond" w:hAnsi="Garamond" w:cs="Tahoma"/>
          <w:sz w:val="22"/>
          <w:szCs w:val="22"/>
        </w:rPr>
      </w:pPr>
      <w:r>
        <w:rPr>
          <w:rFonts w:ascii="Garamond" w:hAnsi="Garamond" w:cs="Tahoma"/>
          <w:sz w:val="22"/>
          <w:szCs w:val="22"/>
        </w:rPr>
        <w:t>3) Umowa RODO</w:t>
      </w:r>
    </w:p>
    <w:p w14:paraId="1D237603" w14:textId="77777777" w:rsidR="00821D04" w:rsidRDefault="00821D04" w:rsidP="00821D04">
      <w:pPr>
        <w:pStyle w:val="Zwykytekst1"/>
        <w:spacing w:after="16" w:line="276" w:lineRule="auto"/>
        <w:ind w:left="720"/>
        <w:jc w:val="both"/>
        <w:rPr>
          <w:rFonts w:ascii="Garamond" w:hAnsi="Garamond" w:cs="Tahoma"/>
          <w:sz w:val="22"/>
          <w:szCs w:val="22"/>
        </w:rPr>
      </w:pPr>
      <w:r>
        <w:rPr>
          <w:rFonts w:ascii="Garamond" w:hAnsi="Garamond" w:cs="Tahoma"/>
          <w:sz w:val="22"/>
          <w:szCs w:val="22"/>
        </w:rPr>
        <w:t>4) Oświadczenie o zatrudnieniu osób na podstawie umowy o pracę</w:t>
      </w:r>
    </w:p>
    <w:p w14:paraId="4C95B324" w14:textId="7D40AFC5" w:rsidR="00154B0E" w:rsidRPr="00FF4579" w:rsidRDefault="00154B0E" w:rsidP="00154B0E">
      <w:pPr>
        <w:numPr>
          <w:ilvl w:val="0"/>
          <w:numId w:val="37"/>
        </w:numPr>
        <w:snapToGrid w:val="0"/>
        <w:spacing w:line="276" w:lineRule="auto"/>
        <w:jc w:val="both"/>
        <w:rPr>
          <w:rFonts w:ascii="Garamond" w:hAnsi="Garamond" w:cs="Tahoma"/>
        </w:rPr>
      </w:pPr>
      <w:bookmarkStart w:id="1" w:name="_Hlk137796480"/>
      <w:r w:rsidRPr="00FF4579">
        <w:rPr>
          <w:rFonts w:ascii="Garamond" w:hAnsi="Garamond" w:cs="Tahoma"/>
        </w:rPr>
        <w:t>Wykonawca oświadcza, że jest świadomy</w:t>
      </w:r>
      <w:r w:rsidRPr="00FF4579">
        <w:rPr>
          <w:rFonts w:ascii="Garamond" w:hAnsi="Garamond" w:cs="Arial"/>
        </w:rPr>
        <w:t xml:space="preserve">, że wszelkie prace będą wykonywane w obiekcie czynnym szpitalnym, w związku z tym wykonanie prac jest w stanie zrealizować w sposób, nie wyłączający możliwości świadczenia usług przez Zamawiającego w dotychczasowym zakresie </w:t>
      </w:r>
      <w:r w:rsidRPr="00FF4579">
        <w:rPr>
          <w:rFonts w:ascii="Garamond" w:hAnsi="Garamond" w:cs="Arial"/>
        </w:rPr>
        <w:br/>
        <w:t xml:space="preserve">(bez wyłączania/zawieszania działalności poszczególnych oddziałów, a także uwzględnia fakt, </w:t>
      </w:r>
      <w:r w:rsidR="00227557" w:rsidRPr="00FF4579">
        <w:rPr>
          <w:rFonts w:ascii="Garamond" w:hAnsi="Garamond" w:cs="Arial"/>
        </w:rPr>
        <w:br/>
      </w:r>
      <w:r w:rsidRPr="00FF4579">
        <w:rPr>
          <w:rFonts w:ascii="Garamond" w:hAnsi="Garamond" w:cs="Arial"/>
        </w:rPr>
        <w:t>że termin i godziny prac muszą być zaakceptowane przez Zamawiającego, a także Zamawiający może nakazać przerwanie wykonywanych prac. Wznowienie prac powinno nastąpić niezwłocznie po ustaleniu z oddziałem szpitalnym możliwości kontynuacji prac.</w:t>
      </w:r>
    </w:p>
    <w:bookmarkEnd w:id="1"/>
    <w:p w14:paraId="0F0124E8" w14:textId="77777777" w:rsidR="000C0820" w:rsidRDefault="000C0820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7A3CE5D4" w14:textId="59B850D0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2</w:t>
      </w:r>
    </w:p>
    <w:p w14:paraId="0D4A01FC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MS Mincho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b/>
          <w:color w:val="000000" w:themeColor="text1"/>
          <w:lang w:eastAsia="ar-SA"/>
        </w:rPr>
        <w:t>[Obowiązki Wykonawcy związane z realizacją Umowy]</w:t>
      </w:r>
    </w:p>
    <w:p w14:paraId="6B3AEB40" w14:textId="77777777" w:rsidR="007A20D9" w:rsidRPr="00E94412" w:rsidRDefault="007A20D9" w:rsidP="00E94412">
      <w:pPr>
        <w:numPr>
          <w:ilvl w:val="0"/>
          <w:numId w:val="19"/>
        </w:numPr>
        <w:suppressAutoHyphens/>
        <w:spacing w:after="12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Wykonawca oświadcza, że: </w:t>
      </w:r>
    </w:p>
    <w:p w14:paraId="4E5FD3C3" w14:textId="32ABC57E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zapoznał się z zakresem realizacji Umowy, miejscem jej realizacji oraz że warunki wykonywania usług są mu znane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i nie wnosi do nich zastrzeżeń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015323BC" w14:textId="77777777" w:rsidR="00737C68" w:rsidRDefault="007A20D9" w:rsidP="00737C68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będzie wykonywał przedmiot Umowy zgodnie z obowiązującymi przepisami, normami polskimi zharmonizowanymi z normami europejskimi;</w:t>
      </w:r>
    </w:p>
    <w:p w14:paraId="1C234C9C" w14:textId="157ABA63" w:rsidR="00737C68" w:rsidRPr="00737C68" w:rsidRDefault="00737C68" w:rsidP="00737C68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737C68">
        <w:rPr>
          <w:rFonts w:ascii="Garamond" w:eastAsia="MS Mincho" w:hAnsi="Garamond" w:cs="Arial"/>
          <w:color w:val="000000" w:themeColor="text1"/>
          <w:lang w:eastAsia="ar-SA"/>
        </w:rPr>
        <w:t xml:space="preserve">posiada uprawnienia wymagane przepisami prawa do wykonywania wszelkich usług związanych </w:t>
      </w:r>
      <w:r w:rsidR="005757E0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737C68">
        <w:rPr>
          <w:rFonts w:ascii="Garamond" w:eastAsia="MS Mincho" w:hAnsi="Garamond" w:cs="Arial"/>
          <w:color w:val="000000" w:themeColor="text1"/>
          <w:lang w:eastAsia="ar-SA"/>
        </w:rPr>
        <w:t xml:space="preserve">z przedmiotem </w:t>
      </w:r>
      <w:r>
        <w:rPr>
          <w:rFonts w:ascii="Garamond" w:eastAsia="MS Mincho" w:hAnsi="Garamond" w:cs="Arial"/>
          <w:color w:val="000000" w:themeColor="text1"/>
          <w:lang w:eastAsia="ar-SA"/>
        </w:rPr>
        <w:t>U</w:t>
      </w:r>
      <w:r w:rsidRPr="00737C68">
        <w:rPr>
          <w:rFonts w:ascii="Garamond" w:eastAsia="MS Mincho" w:hAnsi="Garamond" w:cs="Arial"/>
          <w:color w:val="000000" w:themeColor="text1"/>
          <w:lang w:eastAsia="ar-SA"/>
        </w:rPr>
        <w:t>mowy i będą wykonywane zgodnie</w:t>
      </w:r>
      <w:r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  <w:r w:rsidRPr="00737C68">
        <w:rPr>
          <w:rFonts w:ascii="Garamond" w:eastAsia="MS Mincho" w:hAnsi="Garamond" w:cs="Arial"/>
          <w:color w:val="000000" w:themeColor="text1"/>
          <w:lang w:eastAsia="ar-SA"/>
        </w:rPr>
        <w:t>z obowiązującymi przepisami prawa</w:t>
      </w:r>
      <w:r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712E9DFB" w14:textId="204D21BD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czynności związane z </w:t>
      </w:r>
      <w:r w:rsidR="00042B25">
        <w:rPr>
          <w:rFonts w:ascii="Garamond" w:eastAsia="MS Mincho" w:hAnsi="Garamond" w:cs="Arial"/>
          <w:color w:val="000000" w:themeColor="text1"/>
          <w:lang w:eastAsia="ar-SA"/>
        </w:rPr>
        <w:t xml:space="preserve">realizacją przedmiotu umowy 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zrealizuje przy użyciu własnych narzędzi </w:t>
      </w:r>
      <w:r w:rsidR="005757E0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i materiałów</w:t>
      </w:r>
      <w:r w:rsidR="003E50D0">
        <w:rPr>
          <w:rFonts w:ascii="Garamond" w:eastAsia="MS Mincho" w:hAnsi="Garamond" w:cs="Arial"/>
          <w:color w:val="000000" w:themeColor="text1"/>
          <w:lang w:eastAsia="ar-SA"/>
        </w:rPr>
        <w:t xml:space="preserve">, przy czym farby muszą posiadać atest dopuszczający do stosowania w obiektach </w:t>
      </w:r>
      <w:r w:rsidR="0030590D">
        <w:rPr>
          <w:rFonts w:ascii="Garamond" w:eastAsia="MS Mincho" w:hAnsi="Garamond" w:cs="Arial"/>
          <w:color w:val="000000" w:themeColor="text1"/>
          <w:lang w:eastAsia="ar-SA"/>
        </w:rPr>
        <w:t xml:space="preserve">medycznych </w:t>
      </w:r>
      <w:r w:rsidR="003E50D0">
        <w:rPr>
          <w:rFonts w:ascii="Garamond" w:eastAsia="MS Mincho" w:hAnsi="Garamond" w:cs="Arial"/>
          <w:color w:val="000000" w:themeColor="text1"/>
          <w:lang w:eastAsia="ar-SA"/>
        </w:rPr>
        <w:t>służby zdrowia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6B182CA8" w14:textId="4A1404DC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SimSun" w:hAnsi="Garamond" w:cs="Arial"/>
          <w:color w:val="000000" w:themeColor="text1"/>
          <w:kern w:val="2"/>
          <w:lang w:eastAsia="hi-IN" w:bidi="hi-IN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na swój koszt zobowiązany jest do </w:t>
      </w:r>
      <w:r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odbioru wszystkich </w:t>
      </w:r>
      <w:r w:rsidR="00787C84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odpadów </w:t>
      </w:r>
      <w:r w:rsidR="00E94412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>powstałych</w:t>
      </w:r>
      <w:r w:rsidR="00787C84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 w toku realizacji Umowy oraz</w:t>
      </w:r>
      <w:r w:rsidR="002015E8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 </w:t>
      </w:r>
      <w:r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ich utylizację lub recykling, jeśli ich utylizacja lub recykling, są wymagane </w:t>
      </w:r>
      <w:r w:rsidR="005757E0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br/>
      </w:r>
      <w:r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>przez powszechnie obowiązujące przepisy prawa;</w:t>
      </w:r>
    </w:p>
    <w:p w14:paraId="19761BD3" w14:textId="549FFD18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dysponuje legalnym i niezbędnym potencjałem technicznym oraz kadrowym do realizacji Umowy;</w:t>
      </w:r>
      <w:r w:rsidR="00E22B11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63162B9E" w14:textId="38DADE3F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zrzeka się podnoszenia w stosunku do Zamawiającego jakichkolwiek roszczeń (</w:t>
      </w:r>
      <w:r w:rsidRPr="00E94412">
        <w:rPr>
          <w:rFonts w:ascii="Garamond" w:eastAsia="MS Mincho" w:hAnsi="Garamond" w:cs="Arial"/>
          <w:i/>
          <w:iCs/>
          <w:color w:val="000000" w:themeColor="text1"/>
          <w:lang w:eastAsia="ar-SA"/>
        </w:rPr>
        <w:t>w tym o utracone korzyści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) w przypadku, gdy w okresie obowiązywania Umowy nie zostan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>ie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wykorzystan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>e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w całości lub w części kwota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 xml:space="preserve"> przeznaczona na realizację zamówienia</w:t>
      </w:r>
      <w:r w:rsidR="00643BEC">
        <w:rPr>
          <w:rFonts w:ascii="Garamond" w:eastAsia="MS Mincho" w:hAnsi="Garamond" w:cs="Arial"/>
          <w:color w:val="000000" w:themeColor="text1"/>
          <w:lang w:eastAsia="ar-SA"/>
        </w:rPr>
        <w:t>.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376C85A2" w14:textId="2430408F" w:rsidR="007A20D9" w:rsidRPr="00E94412" w:rsidRDefault="007A20D9" w:rsidP="00E94412">
      <w:pPr>
        <w:numPr>
          <w:ilvl w:val="0"/>
          <w:numId w:val="19"/>
        </w:numPr>
        <w:suppressAutoHyphens/>
        <w:spacing w:after="12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Wykonawca może powierzyć wykonanie części zamówienia Podwykonawcy, który posiada kwalifikacje, umiejętności oraz potencjał zapewniający prawidłowe wykonanie Umowy. Wykonawca ponosi jednak pełną odpowiedzialność za działania Podwykonawców, którym zadanie powierzył. </w:t>
      </w:r>
    </w:p>
    <w:p w14:paraId="027A23EE" w14:textId="77777777" w:rsidR="000C0820" w:rsidRDefault="000C0820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594F694C" w14:textId="39F18B4F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3</w:t>
      </w:r>
    </w:p>
    <w:p w14:paraId="56877375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[Realizacja]</w:t>
      </w:r>
    </w:p>
    <w:p w14:paraId="6C57ED5E" w14:textId="77777777" w:rsidR="00666A69" w:rsidRPr="00E94412" w:rsidRDefault="007A20D9" w:rsidP="00E94412">
      <w:pPr>
        <w:numPr>
          <w:ilvl w:val="0"/>
          <w:numId w:val="16"/>
        </w:numPr>
        <w:suppressAutoHyphens/>
        <w:spacing w:after="120" w:line="240" w:lineRule="auto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Wykonawca</w:t>
      </w:r>
      <w:r w:rsidR="00666A69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w ramach przedmiotu Umowy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zobowiązuje się</w:t>
      </w:r>
      <w:r w:rsidR="00666A69" w:rsidRPr="00E94412">
        <w:rPr>
          <w:rFonts w:ascii="Garamond" w:eastAsia="MS Mincho" w:hAnsi="Garamond" w:cs="Arial"/>
          <w:color w:val="000000" w:themeColor="text1"/>
          <w:lang w:eastAsia="ar-SA"/>
        </w:rPr>
        <w:t>: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1ABFAAF5" w14:textId="77777777" w:rsid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>do pełnego zabezpieczenia miejsca prowadzenia prac pod względem wymagań bhp i p.po</w:t>
      </w:r>
      <w:r>
        <w:rPr>
          <w:rFonts w:ascii="Garamond" w:eastAsia="MS Mincho" w:hAnsi="Garamond" w:cs="Arial"/>
          <w:lang w:eastAsia="ar-SA"/>
        </w:rPr>
        <w:t>ż</w:t>
      </w:r>
      <w:r w:rsidRPr="00737C68">
        <w:rPr>
          <w:rFonts w:ascii="Garamond" w:eastAsia="MS Mincho" w:hAnsi="Garamond" w:cs="Arial"/>
          <w:lang w:eastAsia="ar-SA"/>
        </w:rPr>
        <w:t xml:space="preserve">. </w:t>
      </w:r>
      <w:r>
        <w:rPr>
          <w:rFonts w:ascii="Garamond" w:eastAsia="MS Mincho" w:hAnsi="Garamond" w:cs="Arial"/>
          <w:lang w:eastAsia="ar-SA"/>
        </w:rPr>
        <w:t xml:space="preserve">- </w:t>
      </w:r>
      <w:r w:rsidRPr="00737C68">
        <w:rPr>
          <w:rFonts w:ascii="Garamond" w:eastAsia="MS Mincho" w:hAnsi="Garamond" w:cs="Arial"/>
          <w:lang w:eastAsia="ar-SA"/>
        </w:rPr>
        <w:t>Wykonawca zabezpieczy miejsce wykonywania prac przed dostępem osób postronnych</w:t>
      </w:r>
      <w:r>
        <w:rPr>
          <w:rFonts w:ascii="Garamond" w:eastAsia="MS Mincho" w:hAnsi="Garamond" w:cs="Arial"/>
          <w:lang w:eastAsia="ar-SA"/>
        </w:rPr>
        <w:t xml:space="preserve"> </w:t>
      </w:r>
      <w:r w:rsidRPr="00737C68">
        <w:rPr>
          <w:rFonts w:ascii="Garamond" w:eastAsia="MS Mincho" w:hAnsi="Garamond" w:cs="Arial"/>
          <w:lang w:eastAsia="ar-SA"/>
        </w:rPr>
        <w:t>w trakcie prowadzenia prac</w:t>
      </w:r>
      <w:r>
        <w:rPr>
          <w:rFonts w:ascii="Garamond" w:eastAsia="MS Mincho" w:hAnsi="Garamond" w:cs="Arial"/>
          <w:lang w:eastAsia="ar-SA"/>
        </w:rPr>
        <w:t>;</w:t>
      </w:r>
    </w:p>
    <w:p w14:paraId="67035C35" w14:textId="5E6E657C" w:rsidR="00737C68" w:rsidRP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 xml:space="preserve"> w razie potrzeby zabezpieczy przed zniszczeniem i uszkodzeniem przyległy teren, przyległe pomieszczenia, wyposażenie pomieszczeń, w których będą prowadzone prace, istniejące instalacje wewnętrzne</w:t>
      </w:r>
      <w:r w:rsidR="00FF4579">
        <w:rPr>
          <w:rFonts w:ascii="Garamond" w:eastAsia="MS Mincho" w:hAnsi="Garamond" w:cs="Arial"/>
          <w:lang w:eastAsia="ar-SA"/>
        </w:rPr>
        <w:t>.</w:t>
      </w:r>
    </w:p>
    <w:p w14:paraId="06F55A2A" w14:textId="344C5DD7" w:rsidR="00737C68" w:rsidRP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lastRenderedPageBreak/>
        <w:t xml:space="preserve">do utrzymywania miejsca prac w należytym porządku, wolnym od zbędnych przeszkód, usuwania na bieżąco zbędnych materiałów, odpadów, śmieci, urządzeń prowizorycznych, które </w:t>
      </w:r>
      <w:r w:rsidR="005757E0">
        <w:rPr>
          <w:rFonts w:ascii="Garamond" w:eastAsia="MS Mincho" w:hAnsi="Garamond" w:cs="Arial"/>
          <w:lang w:eastAsia="ar-SA"/>
        </w:rPr>
        <w:br/>
      </w:r>
      <w:r w:rsidRPr="00737C68">
        <w:rPr>
          <w:rFonts w:ascii="Garamond" w:eastAsia="MS Mincho" w:hAnsi="Garamond" w:cs="Arial"/>
          <w:lang w:eastAsia="ar-SA"/>
        </w:rPr>
        <w:t>nie są ju</w:t>
      </w:r>
      <w:r w:rsidR="006B043C">
        <w:rPr>
          <w:rFonts w:ascii="Garamond" w:eastAsia="MS Mincho" w:hAnsi="Garamond" w:cs="Arial"/>
          <w:lang w:eastAsia="ar-SA"/>
        </w:rPr>
        <w:t>ż</w:t>
      </w:r>
      <w:r w:rsidRPr="00737C68">
        <w:rPr>
          <w:rFonts w:ascii="Garamond" w:eastAsia="MS Mincho" w:hAnsi="Garamond" w:cs="Arial"/>
          <w:lang w:eastAsia="ar-SA"/>
        </w:rPr>
        <w:t xml:space="preserve"> potrzebne w toku dalszych prac</w:t>
      </w:r>
      <w:r w:rsidR="000F7976">
        <w:rPr>
          <w:rFonts w:ascii="Garamond" w:eastAsia="MS Mincho" w:hAnsi="Garamond" w:cs="Arial"/>
          <w:lang w:eastAsia="ar-SA"/>
        </w:rPr>
        <w:t>, na swój koszt i swoje ryzyko</w:t>
      </w:r>
      <w:r w:rsidRPr="00737C68">
        <w:rPr>
          <w:rFonts w:ascii="Garamond" w:eastAsia="MS Mincho" w:hAnsi="Garamond" w:cs="Arial"/>
          <w:lang w:eastAsia="ar-SA"/>
        </w:rPr>
        <w:t>.</w:t>
      </w:r>
    </w:p>
    <w:p w14:paraId="0D90A8DF" w14:textId="70B8D7F2" w:rsidR="00737C68" w:rsidRP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 xml:space="preserve">po zakończeniu prac i usunięciu awarii Wykonawca doprowadzi miejsce prowadzenia prac </w:t>
      </w:r>
      <w:r w:rsidR="005757E0">
        <w:rPr>
          <w:rFonts w:ascii="Garamond" w:eastAsia="MS Mincho" w:hAnsi="Garamond" w:cs="Arial"/>
          <w:lang w:eastAsia="ar-SA"/>
        </w:rPr>
        <w:br/>
      </w:r>
      <w:r w:rsidRPr="00737C68">
        <w:rPr>
          <w:rFonts w:ascii="Garamond" w:eastAsia="MS Mincho" w:hAnsi="Garamond" w:cs="Arial"/>
          <w:lang w:eastAsia="ar-SA"/>
        </w:rPr>
        <w:t>do należytego porządku i usunie wszystkie zbędne materiały, urządzenia odpady, śmieci i sprzęt</w:t>
      </w:r>
      <w:r>
        <w:rPr>
          <w:rFonts w:ascii="Garamond" w:eastAsia="MS Mincho" w:hAnsi="Garamond" w:cs="Arial"/>
          <w:lang w:eastAsia="ar-SA"/>
        </w:rPr>
        <w:t>;</w:t>
      </w:r>
      <w:r w:rsidRPr="00737C68">
        <w:rPr>
          <w:rFonts w:ascii="Garamond" w:eastAsia="MS Mincho" w:hAnsi="Garamond" w:cs="Arial"/>
          <w:lang w:eastAsia="ar-SA"/>
        </w:rPr>
        <w:t> </w:t>
      </w:r>
    </w:p>
    <w:p w14:paraId="795F1D84" w14:textId="4407CB6C" w:rsidR="00666A69" w:rsidRPr="00E94412" w:rsidRDefault="00666A69" w:rsidP="00E94412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 xml:space="preserve">zaopatrzyć </w:t>
      </w:r>
      <w:r w:rsidR="00737C68">
        <w:rPr>
          <w:rFonts w:ascii="Garamond" w:eastAsia="MS Mincho" w:hAnsi="Garamond" w:cs="Arial"/>
          <w:lang w:eastAsia="ar-SA"/>
        </w:rPr>
        <w:t xml:space="preserve">się </w:t>
      </w:r>
      <w:r w:rsidRPr="00E94412">
        <w:rPr>
          <w:rFonts w:ascii="Garamond" w:eastAsia="MS Mincho" w:hAnsi="Garamond" w:cs="Arial"/>
          <w:lang w:eastAsia="ar-SA"/>
        </w:rPr>
        <w:t>w materiały i części zamienne we własnym zakresie,</w:t>
      </w:r>
    </w:p>
    <w:p w14:paraId="3E8ECC7E" w14:textId="29D34691" w:rsidR="00666A69" w:rsidRDefault="00D654A7" w:rsidP="00E94412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 xml:space="preserve">świadczyć </w:t>
      </w:r>
      <w:r w:rsidR="00666A69" w:rsidRPr="00E94412">
        <w:rPr>
          <w:rFonts w:ascii="Garamond" w:eastAsia="MS Mincho" w:hAnsi="Garamond" w:cs="Arial"/>
          <w:lang w:eastAsia="ar-SA"/>
        </w:rPr>
        <w:t>usługi będące przedmiotem niniejszej Umowy Wykonawca przy użyciu własne</w:t>
      </w:r>
      <w:r w:rsidR="00881241">
        <w:rPr>
          <w:rFonts w:ascii="Garamond" w:eastAsia="MS Mincho" w:hAnsi="Garamond" w:cs="Arial"/>
          <w:lang w:eastAsia="ar-SA"/>
        </w:rPr>
        <w:t>go sprzętu</w:t>
      </w:r>
      <w:r w:rsidR="00FE1CD4">
        <w:rPr>
          <w:rFonts w:ascii="Garamond" w:eastAsia="MS Mincho" w:hAnsi="Garamond" w:cs="Arial"/>
          <w:lang w:eastAsia="ar-SA"/>
        </w:rPr>
        <w:t xml:space="preserve"> i wszelkich materiałów, przy czym kolory farb </w:t>
      </w:r>
      <w:r w:rsidR="00CD271B">
        <w:rPr>
          <w:rFonts w:ascii="Garamond" w:eastAsia="MS Mincho" w:hAnsi="Garamond" w:cs="Arial"/>
          <w:lang w:eastAsia="ar-SA"/>
        </w:rPr>
        <w:t>będą wskazywane przez Zamawiającego przy każdym zleceniu;</w:t>
      </w:r>
      <w:r w:rsidR="00666A69" w:rsidRPr="00E94412">
        <w:rPr>
          <w:rFonts w:ascii="Garamond" w:eastAsia="MS Mincho" w:hAnsi="Garamond" w:cs="Arial"/>
          <w:lang w:eastAsia="ar-SA"/>
        </w:rPr>
        <w:t>,</w:t>
      </w:r>
    </w:p>
    <w:p w14:paraId="5C61C4BC" w14:textId="3A60C899" w:rsidR="00CD44AF" w:rsidRPr="00CD44AF" w:rsidRDefault="007A20D9" w:rsidP="00CD44AF">
      <w:pPr>
        <w:numPr>
          <w:ilvl w:val="0"/>
          <w:numId w:val="16"/>
        </w:numPr>
        <w:spacing w:after="120" w:line="240" w:lineRule="auto"/>
        <w:jc w:val="both"/>
        <w:rPr>
          <w:rFonts w:ascii="Garamond" w:eastAsia="Calibri" w:hAnsi="Garamond" w:cs="Arial"/>
          <w:color w:val="000000" w:themeColor="text1"/>
        </w:rPr>
      </w:pPr>
      <w:r w:rsidRPr="00CD44AF">
        <w:rPr>
          <w:rFonts w:ascii="Garamond" w:eastAsia="MS Mincho" w:hAnsi="Garamond" w:cs="Arial"/>
          <w:color w:val="000000" w:themeColor="text1"/>
          <w:lang w:eastAsia="pl-PL"/>
        </w:rPr>
        <w:t xml:space="preserve">Wykonawca zobowiązany jest po wykonaniu każdorazowej usługi sporządzić </w:t>
      </w:r>
      <w:r w:rsidR="00CD271B">
        <w:rPr>
          <w:rFonts w:ascii="Garamond" w:eastAsia="MS Mincho" w:hAnsi="Garamond" w:cs="Arial"/>
          <w:color w:val="000000" w:themeColor="text1"/>
          <w:lang w:eastAsia="pl-PL"/>
        </w:rPr>
        <w:t xml:space="preserve">protokół </w:t>
      </w:r>
      <w:r w:rsidR="00192260">
        <w:rPr>
          <w:rFonts w:ascii="Garamond" w:eastAsia="MS Mincho" w:hAnsi="Garamond" w:cs="Arial"/>
          <w:color w:val="000000" w:themeColor="text1"/>
          <w:lang w:eastAsia="pl-PL"/>
        </w:rPr>
        <w:t xml:space="preserve">odbioru, </w:t>
      </w:r>
      <w:r w:rsidR="00CD44AF" w:rsidRPr="00CD44AF">
        <w:rPr>
          <w:rFonts w:ascii="Garamond" w:eastAsia="MS Mincho" w:hAnsi="Garamond" w:cs="Arial"/>
          <w:lang w:eastAsia="ar-SA"/>
        </w:rPr>
        <w:t xml:space="preserve">zawierający </w:t>
      </w:r>
      <w:r w:rsidR="00CD44AF" w:rsidRPr="00CD44AF">
        <w:rPr>
          <w:rFonts w:ascii="Garamond" w:eastAsia="Times New Roman" w:hAnsi="Garamond" w:cs="Calibri"/>
          <w:color w:val="000000"/>
          <w:lang w:eastAsia="pl-PL"/>
        </w:rPr>
        <w:t xml:space="preserve">oświadczenie, iż: </w:t>
      </w:r>
    </w:p>
    <w:p w14:paraId="2DC54C7F" w14:textId="7E414CC1" w:rsidR="00CD44AF" w:rsidRPr="00881241" w:rsidRDefault="00CD44AF" w:rsidP="00CD44AF">
      <w:pPr>
        <w:pStyle w:val="Akapitzlist"/>
        <w:numPr>
          <w:ilvl w:val="2"/>
          <w:numId w:val="41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>użyte materiały spełniają wszelkie wymogi, parametry, standardy normy oraz posiadają niezbędne atesty i dopuszczanie do stosowania na terenie Polski</w:t>
      </w:r>
      <w:r w:rsidR="0030590D">
        <w:rPr>
          <w:rFonts w:ascii="Garamond" w:eastAsia="MS Mincho" w:hAnsi="Garamond" w:cs="Arial"/>
          <w:lang w:eastAsia="ar-SA"/>
        </w:rPr>
        <w:t xml:space="preserve">, ze wskazaniem </w:t>
      </w:r>
      <w:r w:rsidR="00325546">
        <w:rPr>
          <w:rFonts w:ascii="Garamond" w:eastAsia="MS Mincho" w:hAnsi="Garamond" w:cs="Arial"/>
          <w:lang w:eastAsia="ar-SA"/>
        </w:rPr>
        <w:t xml:space="preserve">rodzaju użytej farby </w:t>
      </w:r>
      <w:r w:rsidR="005757E0">
        <w:rPr>
          <w:rFonts w:ascii="Garamond" w:eastAsia="MS Mincho" w:hAnsi="Garamond" w:cs="Arial"/>
          <w:lang w:eastAsia="ar-SA"/>
        </w:rPr>
        <w:br/>
      </w:r>
      <w:r w:rsidR="00325546">
        <w:rPr>
          <w:rFonts w:ascii="Garamond" w:eastAsia="MS Mincho" w:hAnsi="Garamond" w:cs="Arial"/>
          <w:lang w:eastAsia="ar-SA"/>
        </w:rPr>
        <w:t>i dołączonej karty charakterystyki</w:t>
      </w:r>
      <w:r>
        <w:rPr>
          <w:rFonts w:ascii="Garamond" w:eastAsia="MS Mincho" w:hAnsi="Garamond" w:cs="Arial"/>
          <w:lang w:eastAsia="ar-SA"/>
        </w:rPr>
        <w:t>;</w:t>
      </w:r>
    </w:p>
    <w:p w14:paraId="7A1B6090" w14:textId="26340F74" w:rsidR="00CD44AF" w:rsidRPr="00CD44AF" w:rsidRDefault="00CD44AF" w:rsidP="00CD44AF">
      <w:pPr>
        <w:pStyle w:val="Akapitzlist"/>
        <w:numPr>
          <w:ilvl w:val="2"/>
          <w:numId w:val="41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CD44AF">
        <w:rPr>
          <w:rFonts w:ascii="Garamond" w:eastAsia="MS Mincho" w:hAnsi="Garamond" w:cs="Arial"/>
          <w:lang w:eastAsia="ar-SA"/>
        </w:rPr>
        <w:t xml:space="preserve">Potwierdza </w:t>
      </w:r>
      <w:r w:rsidR="00192260">
        <w:rPr>
          <w:rFonts w:ascii="Garamond" w:eastAsia="MS Mincho" w:hAnsi="Garamond" w:cs="Arial"/>
          <w:lang w:eastAsia="ar-SA"/>
        </w:rPr>
        <w:t>poprawność wykonania usługi</w:t>
      </w:r>
      <w:r w:rsidRPr="00CD44AF">
        <w:rPr>
          <w:rFonts w:ascii="Garamond" w:eastAsia="MS Mincho" w:hAnsi="Garamond" w:cs="Arial"/>
          <w:lang w:eastAsia="ar-SA"/>
        </w:rPr>
        <w:t xml:space="preserve"> i możliwość  bezpiecznego użytkowania</w:t>
      </w:r>
      <w:r w:rsidR="00A24BCD">
        <w:rPr>
          <w:rFonts w:ascii="Garamond" w:eastAsia="MS Mincho" w:hAnsi="Garamond" w:cs="Arial"/>
          <w:lang w:eastAsia="ar-SA"/>
        </w:rPr>
        <w:t xml:space="preserve"> pomieszczeń</w:t>
      </w:r>
      <w:r w:rsidRPr="00CD44AF">
        <w:rPr>
          <w:rFonts w:ascii="Garamond" w:eastAsia="MS Mincho" w:hAnsi="Garamond" w:cs="Arial"/>
          <w:lang w:eastAsia="ar-SA"/>
        </w:rPr>
        <w:t>;</w:t>
      </w:r>
    </w:p>
    <w:p w14:paraId="5991810F" w14:textId="2A2A9368" w:rsidR="002015E8" w:rsidRPr="00AD62B3" w:rsidRDefault="002015E8" w:rsidP="00737C68">
      <w:pPr>
        <w:numPr>
          <w:ilvl w:val="0"/>
          <w:numId w:val="16"/>
        </w:numPr>
        <w:spacing w:after="12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>
        <w:rPr>
          <w:rFonts w:ascii="Garamond" w:eastAsia="MS Mincho" w:hAnsi="Garamond" w:cs="Arial"/>
          <w:color w:val="000000" w:themeColor="text1"/>
          <w:lang w:eastAsia="pl-PL"/>
        </w:rPr>
        <w:t xml:space="preserve">Załącznikiem do </w:t>
      </w:r>
      <w:r w:rsidR="00A24BCD">
        <w:rPr>
          <w:rFonts w:ascii="Garamond" w:eastAsia="MS Mincho" w:hAnsi="Garamond" w:cs="Arial"/>
          <w:color w:val="000000" w:themeColor="text1"/>
          <w:lang w:eastAsia="pl-PL"/>
        </w:rPr>
        <w:t>protokołu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będzie każdorazowo kosztorys wykonanych prac</w:t>
      </w:r>
      <w:r w:rsidR="00CD44AF">
        <w:rPr>
          <w:rFonts w:ascii="Garamond" w:eastAsia="MS Mincho" w:hAnsi="Garamond" w:cs="Arial"/>
          <w:color w:val="000000" w:themeColor="text1"/>
          <w:lang w:eastAsia="pl-PL"/>
        </w:rPr>
        <w:t xml:space="preserve"> zaakceptowany </w:t>
      </w:r>
      <w:r w:rsidR="005757E0">
        <w:rPr>
          <w:rFonts w:ascii="Garamond" w:eastAsia="MS Mincho" w:hAnsi="Garamond" w:cs="Arial"/>
          <w:color w:val="000000" w:themeColor="text1"/>
          <w:lang w:eastAsia="pl-PL"/>
        </w:rPr>
        <w:br/>
      </w:r>
      <w:r w:rsidR="00CD44AF">
        <w:rPr>
          <w:rFonts w:ascii="Garamond" w:eastAsia="MS Mincho" w:hAnsi="Garamond" w:cs="Arial"/>
          <w:color w:val="000000" w:themeColor="text1"/>
          <w:lang w:eastAsia="pl-PL"/>
        </w:rPr>
        <w:t>przez Zamawiającego</w:t>
      </w:r>
      <w:r w:rsidR="00A24BCD">
        <w:rPr>
          <w:rFonts w:ascii="Garamond" w:eastAsia="MS Mincho" w:hAnsi="Garamond" w:cs="Arial"/>
          <w:color w:val="000000" w:themeColor="text1"/>
          <w:lang w:eastAsia="pl-PL"/>
        </w:rPr>
        <w:t xml:space="preserve">, zawierający informacje o rodzaju użytej farby i kolorze, ilości metrów bieżących </w:t>
      </w:r>
      <w:r w:rsidR="00B52734">
        <w:rPr>
          <w:rFonts w:ascii="Garamond" w:eastAsia="MS Mincho" w:hAnsi="Garamond" w:cs="Arial"/>
          <w:color w:val="000000" w:themeColor="text1"/>
          <w:lang w:eastAsia="pl-PL"/>
        </w:rPr>
        <w:t>wykonanego malowania z rozbiciem na poszczególne pomieszczenia.</w:t>
      </w:r>
    </w:p>
    <w:p w14:paraId="24842B8B" w14:textId="3E65CA08" w:rsidR="00AD62B3" w:rsidRPr="00164CEB" w:rsidRDefault="00AD62B3" w:rsidP="00AD62B3">
      <w:pPr>
        <w:pStyle w:val="Zwykytekst"/>
        <w:numPr>
          <w:ilvl w:val="0"/>
          <w:numId w:val="16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Ze względu na czynny obiekt Wykonawca zobowiązuje się do przeprowadzenia wszelkich Robót </w:t>
      </w:r>
      <w:r w:rsidR="005757E0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 zachowaniem szczególnych warunków bezpieczeństwa i zachowania czystości w obiekcie. </w:t>
      </w:r>
    </w:p>
    <w:p w14:paraId="46256229" w14:textId="60A8F515" w:rsidR="00AD62B3" w:rsidRPr="00164CEB" w:rsidRDefault="00AD62B3" w:rsidP="00AD62B3">
      <w:pPr>
        <w:pStyle w:val="Zwykytekst"/>
        <w:numPr>
          <w:ilvl w:val="0"/>
          <w:numId w:val="16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okresie realizacji Robót Wykonawca będzie utrzymywał teren </w:t>
      </w:r>
      <w:r w:rsidR="0002763F">
        <w:rPr>
          <w:rFonts w:ascii="Garamond" w:hAnsi="Garamond" w:cs="Times New Roman"/>
          <w:bCs/>
          <w:color w:val="000000" w:themeColor="text1"/>
          <w:sz w:val="22"/>
          <w:szCs w:val="22"/>
        </w:rPr>
        <w:t>objęty wykonywaniem usług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stanie wolnym od przeszkód komunikacyjnych, a zbędne materiały, odpady, śmieci, gruz budowlany, opakowania i inne pozostałości po zużytych przez Wykonawcę materiałach niezwłocznie usuwał </w:t>
      </w:r>
      <w:r w:rsidR="005757E0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na własny koszt. </w:t>
      </w:r>
      <w:r w:rsidR="00CB2273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zobowiązany jest również </w:t>
      </w:r>
      <w:r w:rsidR="00B37346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takim sposób zorganizować pracę, </w:t>
      </w:r>
      <w:r w:rsidR="005757E0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="00B37346">
        <w:rPr>
          <w:rFonts w:ascii="Garamond" w:hAnsi="Garamond" w:cs="Times New Roman"/>
          <w:bCs/>
          <w:color w:val="000000" w:themeColor="text1"/>
          <w:sz w:val="22"/>
          <w:szCs w:val="22"/>
        </w:rPr>
        <w:t>aby jak najmniej była uciążliwa dla statutowej działalności Zamawiającego, w tym odpowiednio dokonać odgrodzenia od terenu objętego świadczoną usługą.</w:t>
      </w:r>
    </w:p>
    <w:p w14:paraId="2333A7B9" w14:textId="77777777" w:rsidR="00AD62B3" w:rsidRDefault="00AD62B3" w:rsidP="00AD62B3">
      <w:pPr>
        <w:pStyle w:val="Zwykytekst"/>
        <w:numPr>
          <w:ilvl w:val="0"/>
          <w:numId w:val="16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Po zakończeniu Robót Wykonawca zobowiązany jest uporządkować teren budowy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  <w:t>i przekazać go Zamawiającemu. Wykonawca ponosi pełną odpowiedzialność za teren budowy z chwilą jego przejęcia od Zamawiającego.</w:t>
      </w:r>
    </w:p>
    <w:p w14:paraId="312EC5D2" w14:textId="4F703F70" w:rsidR="006E0351" w:rsidRPr="00164CEB" w:rsidRDefault="006E0351" w:rsidP="00AD62B3">
      <w:pPr>
        <w:pStyle w:val="Zwykytekst"/>
        <w:numPr>
          <w:ilvl w:val="0"/>
          <w:numId w:val="16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Zamawiającemu przysługuje prawo do wstrzymania w każdym czasie </w:t>
      </w:r>
      <w:r w:rsidR="000B015C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robót Wykonawcy, w razie takiej konieczności organizacyjnej wynikającej ze statutowej działalności Zamawiającego. </w:t>
      </w:r>
    </w:p>
    <w:p w14:paraId="05DD894B" w14:textId="72E3A2E5" w:rsidR="00AD62B3" w:rsidRPr="00CD44AF" w:rsidRDefault="00AD62B3" w:rsidP="000C0820">
      <w:pPr>
        <w:spacing w:after="120" w:line="240" w:lineRule="auto"/>
        <w:ind w:left="360"/>
        <w:jc w:val="center"/>
        <w:rPr>
          <w:rFonts w:ascii="Garamond" w:eastAsia="Calibri" w:hAnsi="Garamond" w:cs="Arial"/>
          <w:color w:val="000000" w:themeColor="text1"/>
          <w:lang w:eastAsia="pl-PL"/>
        </w:rPr>
      </w:pPr>
    </w:p>
    <w:p w14:paraId="0A4B0F4D" w14:textId="30C06E55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4</w:t>
      </w:r>
    </w:p>
    <w:p w14:paraId="7C96ADF9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[Okres obowiązywania Umowy]</w:t>
      </w:r>
    </w:p>
    <w:p w14:paraId="5F5C70AF" w14:textId="188D5291" w:rsidR="00D654A7" w:rsidRPr="00E94412" w:rsidRDefault="007A20D9" w:rsidP="00E94412">
      <w:pPr>
        <w:widowControl w:val="0"/>
        <w:suppressAutoHyphens/>
        <w:autoSpaceDE w:val="0"/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O</w:t>
      </w:r>
      <w:r w:rsidRPr="00E94412">
        <w:rPr>
          <w:rFonts w:ascii="Garamond" w:eastAsia="Times New Roman" w:hAnsi="Garamond" w:cs="Arial"/>
          <w:color w:val="000000" w:themeColor="text1"/>
        </w:rPr>
        <w:t>kres obowiązywania Umowy ustala się na okres</w:t>
      </w:r>
      <w:r w:rsidR="00632666">
        <w:rPr>
          <w:rFonts w:ascii="Garamond" w:eastAsia="MS Mincho" w:hAnsi="Garamond" w:cs="Arial"/>
          <w:b/>
          <w:color w:val="000000" w:themeColor="text1"/>
          <w:lang w:eastAsia="pl-PL"/>
        </w:rPr>
        <w:t xml:space="preserve"> </w:t>
      </w:r>
      <w:r w:rsidR="00632666" w:rsidRPr="00632666">
        <w:rPr>
          <w:rFonts w:ascii="Garamond" w:eastAsia="MS Mincho" w:hAnsi="Garamond" w:cs="Arial"/>
          <w:b/>
          <w:color w:val="000000" w:themeColor="text1"/>
          <w:lang w:eastAsia="pl-PL"/>
        </w:rPr>
        <w:t xml:space="preserve">5 miesięcy </w:t>
      </w:r>
      <w:r w:rsidR="00632666" w:rsidRPr="00632666">
        <w:rPr>
          <w:rFonts w:ascii="Garamond" w:eastAsia="MS Mincho" w:hAnsi="Garamond" w:cs="Arial"/>
          <w:bCs/>
          <w:color w:val="000000" w:themeColor="text1"/>
          <w:lang w:eastAsia="pl-PL"/>
        </w:rPr>
        <w:t>nie później niż do 30.11.2025</w:t>
      </w:r>
      <w:r w:rsidR="00632666">
        <w:rPr>
          <w:rFonts w:ascii="Garamond" w:eastAsia="MS Mincho" w:hAnsi="Garamond" w:cs="Arial"/>
          <w:b/>
          <w:color w:val="000000" w:themeColor="text1"/>
          <w:lang w:eastAsia="pl-PL"/>
        </w:rPr>
        <w:t xml:space="preserve"> </w:t>
      </w:r>
      <w:r w:rsidRPr="00E94412">
        <w:rPr>
          <w:rFonts w:ascii="Garamond" w:eastAsia="Times New Roman" w:hAnsi="Garamond" w:cs="Arial"/>
          <w:color w:val="000000" w:themeColor="text1"/>
        </w:rPr>
        <w:t>od daty zawarcia Umowy</w:t>
      </w:r>
      <w:r w:rsidR="009D3002">
        <w:rPr>
          <w:rFonts w:ascii="Garamond" w:eastAsia="Times New Roman" w:hAnsi="Garamond" w:cs="Arial"/>
          <w:color w:val="000000" w:themeColor="text1"/>
        </w:rPr>
        <w:t>.</w:t>
      </w:r>
      <w:r w:rsidRPr="00E94412">
        <w:rPr>
          <w:rFonts w:ascii="Garamond" w:eastAsia="Times New Roman" w:hAnsi="Garamond" w:cs="Arial"/>
          <w:color w:val="000000" w:themeColor="text1"/>
        </w:rPr>
        <w:t xml:space="preserve"> </w:t>
      </w:r>
    </w:p>
    <w:p w14:paraId="6230A52C" w14:textId="77777777" w:rsidR="000C0820" w:rsidRDefault="000C0820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64EE0F06" w14:textId="22C106DA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5</w:t>
      </w:r>
    </w:p>
    <w:p w14:paraId="1BC3484D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[Obowiązki Zamawiającego]</w:t>
      </w:r>
    </w:p>
    <w:p w14:paraId="2DB973C3" w14:textId="35A4133A" w:rsidR="007A20D9" w:rsidRPr="00E94412" w:rsidRDefault="007A20D9" w:rsidP="00E94412">
      <w:pPr>
        <w:numPr>
          <w:ilvl w:val="0"/>
          <w:numId w:val="15"/>
        </w:numPr>
        <w:suppressAutoHyphens/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E94412">
        <w:rPr>
          <w:rFonts w:ascii="Garamond" w:eastAsia="Times New Roman" w:hAnsi="Garamond" w:cs="Arial"/>
          <w:color w:val="000000" w:themeColor="text1"/>
        </w:rPr>
        <w:t xml:space="preserve">Zamawiający </w:t>
      </w:r>
      <w:r w:rsidR="00CD44AF">
        <w:rPr>
          <w:rFonts w:ascii="Garamond" w:eastAsia="Times New Roman" w:hAnsi="Garamond" w:cs="Arial"/>
          <w:color w:val="000000" w:themeColor="text1"/>
        </w:rPr>
        <w:t xml:space="preserve">każdorazowo weryfikuje Kosztorys oraz w przypadku pozytywnej weryfikacji </w:t>
      </w:r>
      <w:r w:rsidRPr="00E94412">
        <w:rPr>
          <w:rFonts w:ascii="Garamond" w:eastAsia="Times New Roman" w:hAnsi="Garamond" w:cs="Arial"/>
          <w:color w:val="000000" w:themeColor="text1"/>
        </w:rPr>
        <w:t xml:space="preserve">potwierdza w formie pisemnej fakt </w:t>
      </w:r>
      <w:r w:rsidR="00CD44AF">
        <w:rPr>
          <w:rFonts w:ascii="Garamond" w:eastAsia="Times New Roman" w:hAnsi="Garamond" w:cs="Arial"/>
          <w:color w:val="000000" w:themeColor="text1"/>
        </w:rPr>
        <w:t xml:space="preserve">prawidłowego </w:t>
      </w:r>
      <w:r w:rsidRPr="00E94412">
        <w:rPr>
          <w:rFonts w:ascii="Garamond" w:eastAsia="Times New Roman" w:hAnsi="Garamond" w:cs="Arial"/>
          <w:color w:val="000000" w:themeColor="text1"/>
        </w:rPr>
        <w:t>wykonania</w:t>
      </w:r>
      <w:r w:rsidR="00CD44AF">
        <w:rPr>
          <w:rFonts w:ascii="Garamond" w:eastAsia="Times New Roman" w:hAnsi="Garamond" w:cs="Arial"/>
          <w:color w:val="000000" w:themeColor="text1"/>
        </w:rPr>
        <w:t xml:space="preserve"> usługi </w:t>
      </w:r>
      <w:r w:rsidRPr="00E94412">
        <w:rPr>
          <w:rFonts w:ascii="Garamond" w:eastAsia="Times New Roman" w:hAnsi="Garamond" w:cs="Arial"/>
          <w:color w:val="000000" w:themeColor="text1"/>
        </w:rPr>
        <w:t xml:space="preserve"> </w:t>
      </w:r>
      <w:r w:rsidR="0024450F">
        <w:rPr>
          <w:rFonts w:ascii="Garamond" w:eastAsia="Times New Roman" w:hAnsi="Garamond" w:cs="Arial"/>
          <w:color w:val="000000" w:themeColor="text1"/>
        </w:rPr>
        <w:t xml:space="preserve">w Protokole Odbioru </w:t>
      </w:r>
      <w:r w:rsidRPr="00E94412">
        <w:rPr>
          <w:rFonts w:ascii="Garamond" w:eastAsia="Times New Roman" w:hAnsi="Garamond" w:cs="Arial"/>
          <w:color w:val="000000" w:themeColor="text1"/>
        </w:rPr>
        <w:t xml:space="preserve">przedstawionym </w:t>
      </w:r>
      <w:r w:rsidR="00227557">
        <w:rPr>
          <w:rFonts w:ascii="Garamond" w:eastAsia="Times New Roman" w:hAnsi="Garamond" w:cs="Arial"/>
          <w:color w:val="000000" w:themeColor="text1"/>
        </w:rPr>
        <w:br/>
      </w:r>
      <w:r w:rsidRPr="00E94412">
        <w:rPr>
          <w:rFonts w:ascii="Garamond" w:eastAsia="Times New Roman" w:hAnsi="Garamond" w:cs="Arial"/>
          <w:color w:val="000000" w:themeColor="text1"/>
        </w:rPr>
        <w:t xml:space="preserve">przez Wykonawcę. </w:t>
      </w:r>
    </w:p>
    <w:p w14:paraId="52A11C48" w14:textId="61E9A9BA" w:rsidR="007A20D9" w:rsidRPr="00CD44AF" w:rsidRDefault="007A20D9" w:rsidP="00CD44AF">
      <w:pPr>
        <w:numPr>
          <w:ilvl w:val="0"/>
          <w:numId w:val="15"/>
        </w:numPr>
        <w:suppressAutoHyphens/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E94412">
        <w:rPr>
          <w:rFonts w:ascii="Garamond" w:eastAsia="Times New Roman" w:hAnsi="Garamond" w:cs="Arial"/>
          <w:color w:val="000000" w:themeColor="text1"/>
        </w:rPr>
        <w:t>W okresie obowiązywania Umowy Zamawiający zapewni pracownikom Wykonawcy niezbędne media (</w:t>
      </w:r>
      <w:r w:rsidRPr="00E94412">
        <w:rPr>
          <w:rFonts w:ascii="Garamond" w:eastAsia="Times New Roman" w:hAnsi="Garamond" w:cs="Arial"/>
          <w:i/>
          <w:iCs/>
          <w:color w:val="000000" w:themeColor="text1"/>
        </w:rPr>
        <w:t>woda, prąd</w:t>
      </w:r>
      <w:r w:rsidRPr="00E94412">
        <w:rPr>
          <w:rFonts w:ascii="Garamond" w:eastAsia="Times New Roman" w:hAnsi="Garamond" w:cs="Arial"/>
          <w:color w:val="000000" w:themeColor="text1"/>
        </w:rPr>
        <w:t>) do realizacji usług.</w:t>
      </w:r>
    </w:p>
    <w:p w14:paraId="7585B676" w14:textId="77777777" w:rsidR="000C0820" w:rsidRDefault="000C0820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09C6E594" w14:textId="7F3D80DE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6</w:t>
      </w:r>
    </w:p>
    <w:p w14:paraId="2E621610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[Regulowanie należności]</w:t>
      </w:r>
    </w:p>
    <w:p w14:paraId="479C1613" w14:textId="4CCF02A4" w:rsidR="004B5F4C" w:rsidRPr="00FF4579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lang w:eastAsia="ar-SA"/>
        </w:rPr>
      </w:pPr>
      <w:r w:rsidRPr="00FF4579">
        <w:rPr>
          <w:rFonts w:ascii="Garamond" w:eastAsia="Times New Roman" w:hAnsi="Garamond" w:cs="Arial"/>
          <w:lang w:eastAsia="ar-SA"/>
        </w:rPr>
        <w:t>Maksymaln</w:t>
      </w:r>
      <w:r w:rsidR="000C0820" w:rsidRPr="00FF4579">
        <w:rPr>
          <w:rFonts w:ascii="Garamond" w:eastAsia="Times New Roman" w:hAnsi="Garamond" w:cs="Arial"/>
          <w:lang w:eastAsia="ar-SA"/>
        </w:rPr>
        <w:t>a</w:t>
      </w:r>
      <w:r w:rsidRPr="00FF4579">
        <w:rPr>
          <w:rFonts w:ascii="Garamond" w:eastAsia="Times New Roman" w:hAnsi="Garamond" w:cs="Arial"/>
          <w:lang w:eastAsia="ar-SA"/>
        </w:rPr>
        <w:t xml:space="preserve"> wartość Umowy </w:t>
      </w:r>
      <w:r w:rsidR="000C0820" w:rsidRPr="00FF4579">
        <w:rPr>
          <w:rFonts w:ascii="Garamond" w:eastAsia="Times New Roman" w:hAnsi="Garamond" w:cs="Arial"/>
          <w:lang w:eastAsia="ar-SA"/>
        </w:rPr>
        <w:t xml:space="preserve">nie może przekroczyć </w:t>
      </w:r>
      <w:r w:rsidR="00D654A7" w:rsidRPr="00FF4579">
        <w:rPr>
          <w:rFonts w:ascii="Garamond" w:eastAsia="Times New Roman" w:hAnsi="Garamond" w:cs="Arial"/>
          <w:lang w:eastAsia="ar-SA"/>
        </w:rPr>
        <w:t>łączn</w:t>
      </w:r>
      <w:r w:rsidR="000C0820" w:rsidRPr="00FF4579">
        <w:rPr>
          <w:rFonts w:ascii="Garamond" w:eastAsia="Times New Roman" w:hAnsi="Garamond" w:cs="Arial"/>
          <w:lang w:eastAsia="ar-SA"/>
        </w:rPr>
        <w:t>ej</w:t>
      </w:r>
      <w:r w:rsidR="00D654A7" w:rsidRPr="00FF4579">
        <w:rPr>
          <w:rFonts w:ascii="Garamond" w:eastAsia="Times New Roman" w:hAnsi="Garamond" w:cs="Arial"/>
          <w:lang w:eastAsia="ar-SA"/>
        </w:rPr>
        <w:t xml:space="preserve"> </w:t>
      </w:r>
      <w:r w:rsidRPr="00FF4579">
        <w:rPr>
          <w:rFonts w:ascii="Garamond" w:eastAsia="Times New Roman" w:hAnsi="Garamond" w:cs="Arial"/>
          <w:lang w:eastAsia="ar-SA"/>
        </w:rPr>
        <w:t>kwot</w:t>
      </w:r>
      <w:r w:rsidR="000C0820" w:rsidRPr="00FF4579">
        <w:rPr>
          <w:rFonts w:ascii="Garamond" w:eastAsia="Times New Roman" w:hAnsi="Garamond" w:cs="Arial"/>
          <w:lang w:eastAsia="ar-SA"/>
        </w:rPr>
        <w:t>y</w:t>
      </w:r>
      <w:r w:rsidR="00D654A7" w:rsidRPr="00FF4579">
        <w:rPr>
          <w:rFonts w:ascii="Garamond" w:eastAsia="Times New Roman" w:hAnsi="Garamond" w:cs="Arial"/>
          <w:lang w:eastAsia="ar-SA"/>
        </w:rPr>
        <w:t xml:space="preserve"> </w:t>
      </w:r>
      <w:r w:rsidR="000C0820" w:rsidRPr="00FF4579">
        <w:rPr>
          <w:rFonts w:ascii="Garamond" w:eastAsia="Times New Roman" w:hAnsi="Garamond" w:cs="Arial"/>
          <w:lang w:eastAsia="ar-SA"/>
        </w:rPr>
        <w:t>150 000,00</w:t>
      </w:r>
      <w:r w:rsidR="00D654A7" w:rsidRPr="00FF4579">
        <w:rPr>
          <w:rFonts w:ascii="Garamond" w:eastAsia="Times New Roman" w:hAnsi="Garamond" w:cs="Arial"/>
          <w:lang w:eastAsia="ar-SA"/>
        </w:rPr>
        <w:t xml:space="preserve"> zł netto (słownie: </w:t>
      </w:r>
      <w:r w:rsidR="005757E0" w:rsidRPr="00FF4579">
        <w:rPr>
          <w:rFonts w:ascii="Garamond" w:eastAsia="Times New Roman" w:hAnsi="Garamond" w:cs="Arial"/>
          <w:lang w:eastAsia="ar-SA"/>
        </w:rPr>
        <w:br/>
      </w:r>
      <w:r w:rsidR="000C0820" w:rsidRPr="00FF4579">
        <w:rPr>
          <w:rFonts w:ascii="Garamond" w:eastAsia="Times New Roman" w:hAnsi="Garamond" w:cs="Arial"/>
          <w:lang w:eastAsia="ar-SA"/>
        </w:rPr>
        <w:t xml:space="preserve">sto pięćdziesiąt tysięcy </w:t>
      </w:r>
      <w:r w:rsidR="00D654A7" w:rsidRPr="00FF4579">
        <w:rPr>
          <w:rFonts w:ascii="Garamond" w:eastAsia="Times New Roman" w:hAnsi="Garamond" w:cs="Arial"/>
          <w:lang w:eastAsia="ar-SA"/>
        </w:rPr>
        <w:t>złotych) w tym</w:t>
      </w:r>
      <w:r w:rsidR="004B5F4C" w:rsidRPr="00FF4579">
        <w:rPr>
          <w:rFonts w:ascii="Garamond" w:eastAsia="Times New Roman" w:hAnsi="Garamond" w:cs="Arial"/>
          <w:lang w:eastAsia="ar-SA"/>
        </w:rPr>
        <w:t>:</w:t>
      </w:r>
      <w:r w:rsidRPr="00FF4579">
        <w:rPr>
          <w:rFonts w:ascii="Garamond" w:eastAsia="Times New Roman" w:hAnsi="Garamond" w:cs="Arial"/>
          <w:lang w:eastAsia="ar-SA"/>
        </w:rPr>
        <w:t xml:space="preserve"> </w:t>
      </w:r>
    </w:p>
    <w:p w14:paraId="64129493" w14:textId="3CA52984" w:rsidR="007A20D9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Strony ustalają zgodnie z ofertą Wykonawcy</w:t>
      </w:r>
      <w:r w:rsidR="00787C84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Times New Roman" w:hAnsi="Garamond" w:cs="Arial"/>
          <w:lang w:eastAsia="ar-SA"/>
        </w:rPr>
        <w:t>Koszt 1 (</w:t>
      </w:r>
      <w:r w:rsidR="006B043C" w:rsidRPr="00E94412">
        <w:rPr>
          <w:rFonts w:ascii="Garamond" w:eastAsia="Times New Roman" w:hAnsi="Garamond" w:cs="Arial"/>
          <w:lang w:eastAsia="ar-SA"/>
        </w:rPr>
        <w:t>jedn</w:t>
      </w:r>
      <w:r w:rsidR="006B043C">
        <w:rPr>
          <w:rFonts w:ascii="Garamond" w:eastAsia="Times New Roman" w:hAnsi="Garamond" w:cs="Arial"/>
          <w:lang w:eastAsia="ar-SA"/>
        </w:rPr>
        <w:t>ego</w:t>
      </w:r>
      <w:r w:rsidRPr="00E94412">
        <w:rPr>
          <w:rFonts w:ascii="Garamond" w:eastAsia="Times New Roman" w:hAnsi="Garamond" w:cs="Arial"/>
          <w:lang w:eastAsia="ar-SA"/>
        </w:rPr>
        <w:t xml:space="preserve">) </w:t>
      </w:r>
      <w:r w:rsidR="00B41AE9">
        <w:rPr>
          <w:rFonts w:ascii="Garamond" w:eastAsia="Times New Roman" w:hAnsi="Garamond" w:cs="Arial"/>
          <w:lang w:eastAsia="ar-SA"/>
        </w:rPr>
        <w:t>metra bieżącego wykonania usługi malowania</w:t>
      </w:r>
      <w:r w:rsidR="003E1B39">
        <w:rPr>
          <w:rFonts w:ascii="Garamond" w:eastAsia="Times New Roman" w:hAnsi="Garamond" w:cs="Arial"/>
          <w:lang w:eastAsia="ar-SA"/>
        </w:rPr>
        <w:t xml:space="preserve"> </w:t>
      </w:r>
      <w:bookmarkStart w:id="2" w:name="_Hlk49941152"/>
      <w:bookmarkStart w:id="3" w:name="_Hlk49940959"/>
      <w:r w:rsidR="00787C84" w:rsidRPr="00E94412">
        <w:rPr>
          <w:rFonts w:ascii="Garamond" w:eastAsia="Times New Roman" w:hAnsi="Garamond" w:cs="Arial"/>
          <w:lang w:eastAsia="ar-SA"/>
        </w:rPr>
        <w:t xml:space="preserve"> wynosi</w:t>
      </w:r>
      <w:r w:rsidR="00787C84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E94412">
        <w:rPr>
          <w:rFonts w:ascii="Garamond" w:eastAsia="Times New Roman" w:hAnsi="Garamond" w:cs="Arial"/>
          <w:lang w:eastAsia="ar-SA"/>
        </w:rPr>
        <w:t xml:space="preserve"> zł netto / </w:t>
      </w:r>
      <w:r w:rsidRPr="00E94412">
        <w:rPr>
          <w:rFonts w:ascii="Garamond" w:eastAsia="Times New Roman" w:hAnsi="Garamond" w:cs="Arial"/>
          <w:highlight w:val="yellow"/>
          <w:lang w:eastAsia="ar-SA"/>
        </w:rPr>
        <w:t>________</w:t>
      </w:r>
      <w:r w:rsidR="00C02DCF">
        <w:rPr>
          <w:rFonts w:ascii="Garamond" w:eastAsia="Times New Roman" w:hAnsi="Garamond" w:cs="Arial"/>
          <w:lang w:eastAsia="ar-SA"/>
        </w:rPr>
        <w:t xml:space="preserve"> </w:t>
      </w:r>
      <w:r w:rsidRPr="00E94412">
        <w:rPr>
          <w:rFonts w:ascii="Garamond" w:eastAsia="Times New Roman" w:hAnsi="Garamond" w:cs="Arial"/>
          <w:lang w:eastAsia="ar-SA"/>
        </w:rPr>
        <w:t>zł brutto</w:t>
      </w:r>
      <w:r w:rsidR="005E4B03">
        <w:rPr>
          <w:rFonts w:ascii="Garamond" w:eastAsia="Times New Roman" w:hAnsi="Garamond" w:cs="Arial"/>
          <w:lang w:eastAsia="ar-SA"/>
        </w:rPr>
        <w:t>. Wskazana cena obejmuje całość należnego wynagrodzenia należnego Wykonawcy</w:t>
      </w:r>
      <w:r w:rsidR="00D34417">
        <w:rPr>
          <w:rFonts w:ascii="Garamond" w:eastAsia="Times New Roman" w:hAnsi="Garamond" w:cs="Arial"/>
          <w:lang w:eastAsia="ar-SA"/>
        </w:rPr>
        <w:t xml:space="preserve"> za wykonanie przedmiotu umowy</w:t>
      </w:r>
      <w:r w:rsidR="005E4B03">
        <w:rPr>
          <w:rFonts w:ascii="Garamond" w:eastAsia="Times New Roman" w:hAnsi="Garamond" w:cs="Arial"/>
          <w:lang w:eastAsia="ar-SA"/>
        </w:rPr>
        <w:t xml:space="preserve">, w szczególności </w:t>
      </w:r>
      <w:r w:rsidR="00834A69">
        <w:rPr>
          <w:rFonts w:ascii="Garamond" w:eastAsia="Times New Roman" w:hAnsi="Garamond" w:cs="Arial"/>
          <w:lang w:eastAsia="ar-SA"/>
        </w:rPr>
        <w:t xml:space="preserve">obejmuje koszt materiałów, </w:t>
      </w:r>
      <w:r w:rsidR="00057235">
        <w:rPr>
          <w:rFonts w:ascii="Garamond" w:eastAsia="Times New Roman" w:hAnsi="Garamond" w:cs="Arial"/>
          <w:lang w:eastAsia="ar-SA"/>
        </w:rPr>
        <w:t xml:space="preserve">farb, </w:t>
      </w:r>
      <w:r w:rsidR="00834A69">
        <w:rPr>
          <w:rFonts w:ascii="Garamond" w:eastAsia="Times New Roman" w:hAnsi="Garamond" w:cs="Arial"/>
          <w:lang w:eastAsia="ar-SA"/>
        </w:rPr>
        <w:t xml:space="preserve">narzędzi, koszt związany z </w:t>
      </w:r>
      <w:r w:rsidR="005E4B03" w:rsidRPr="005E4B03">
        <w:rPr>
          <w:rFonts w:ascii="Garamond" w:eastAsia="Times New Roman" w:hAnsi="Garamond" w:cs="Arial"/>
          <w:lang w:eastAsia="ar-SA"/>
        </w:rPr>
        <w:t>przygotowaniem odpowiednim powierzchni przed malowaniem (tj. w szczególności zmycie ścian, usunięcie luźnych elementów, naprawy miejscowe ubytków na powierzchni, przeszpachlowanie nierówności</w:t>
      </w:r>
      <w:r w:rsidR="008B6C37">
        <w:rPr>
          <w:rFonts w:ascii="Garamond" w:eastAsia="Times New Roman" w:hAnsi="Garamond" w:cs="Arial"/>
          <w:lang w:eastAsia="ar-SA"/>
        </w:rPr>
        <w:t xml:space="preserve">, podkłady, zabezpieczenie </w:t>
      </w:r>
      <w:r w:rsidR="005757E0">
        <w:rPr>
          <w:rFonts w:ascii="Garamond" w:eastAsia="Times New Roman" w:hAnsi="Garamond" w:cs="Arial"/>
          <w:lang w:eastAsia="ar-SA"/>
        </w:rPr>
        <w:br/>
      </w:r>
      <w:r w:rsidR="008B6C37">
        <w:rPr>
          <w:rFonts w:ascii="Garamond" w:eastAsia="Times New Roman" w:hAnsi="Garamond" w:cs="Arial"/>
          <w:lang w:eastAsia="ar-SA"/>
        </w:rPr>
        <w:t xml:space="preserve">przed zabrudzeniem innych niemalowanych powierzchni i </w:t>
      </w:r>
      <w:r w:rsidR="008349E0">
        <w:rPr>
          <w:rFonts w:ascii="Garamond" w:eastAsia="Times New Roman" w:hAnsi="Garamond" w:cs="Arial"/>
          <w:lang w:eastAsia="ar-SA"/>
        </w:rPr>
        <w:t xml:space="preserve">urządzeń znajdujących się w malowanym pomieszczeniu </w:t>
      </w:r>
      <w:r w:rsidR="005E4B03" w:rsidRPr="005E4B03">
        <w:rPr>
          <w:rFonts w:ascii="Garamond" w:eastAsia="Times New Roman" w:hAnsi="Garamond" w:cs="Arial"/>
          <w:lang w:eastAsia="ar-SA"/>
        </w:rPr>
        <w:t xml:space="preserve">itp.).  </w:t>
      </w:r>
    </w:p>
    <w:bookmarkEnd w:id="2"/>
    <w:bookmarkEnd w:id="3"/>
    <w:p w14:paraId="2E49537F" w14:textId="7B8888E0" w:rsidR="004B5F4C" w:rsidRPr="00E94412" w:rsidRDefault="004B5F4C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Calibri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Strony zastrzegają, iż wartości, o której mowa powyżej może ulec zmianie w przypadkach wskazanych w Umowie. </w:t>
      </w:r>
    </w:p>
    <w:p w14:paraId="20567531" w14:textId="728258E1" w:rsidR="00E87FA3" w:rsidRPr="00FF4579" w:rsidRDefault="00EE149D" w:rsidP="00E94412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Strony postanawiają, że rozliczenie za realizację prac nastąpi kosztorysem sporządzonym w oparciu </w:t>
      </w:r>
      <w:r w:rsidR="005757E0">
        <w:rPr>
          <w:rFonts w:ascii="Garamond" w:eastAsia="Times New Roman" w:hAnsi="Garamond" w:cs="Calibri"/>
          <w:color w:val="000000"/>
          <w:lang w:eastAsia="pl-PL"/>
        </w:rPr>
        <w:br/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o </w:t>
      </w:r>
      <w:r w:rsidR="003E1B39">
        <w:rPr>
          <w:rFonts w:ascii="Garamond" w:eastAsia="Times New Roman" w:hAnsi="Garamond" w:cs="Calibri"/>
          <w:color w:val="000000"/>
          <w:lang w:eastAsia="pl-PL"/>
        </w:rPr>
        <w:t xml:space="preserve">cenę </w:t>
      </w:r>
      <w:r w:rsidR="00F34D75">
        <w:rPr>
          <w:rFonts w:ascii="Garamond" w:eastAsia="Times New Roman" w:hAnsi="Garamond" w:cs="Calibri"/>
          <w:color w:val="000000"/>
          <w:lang w:eastAsia="pl-PL"/>
        </w:rPr>
        <w:t xml:space="preserve">jednostkową </w:t>
      </w:r>
      <w:r w:rsidR="003E1B39">
        <w:rPr>
          <w:rFonts w:ascii="Garamond" w:eastAsia="Times New Roman" w:hAnsi="Garamond" w:cs="Calibri"/>
          <w:color w:val="000000"/>
          <w:lang w:eastAsia="pl-PL"/>
        </w:rPr>
        <w:t xml:space="preserve">i ilość metrów bieżących </w:t>
      </w:r>
      <w:r w:rsidR="00E87FA3">
        <w:rPr>
          <w:rFonts w:ascii="Garamond" w:eastAsia="Times New Roman" w:hAnsi="Garamond" w:cs="Calibri"/>
          <w:color w:val="000000"/>
          <w:lang w:eastAsia="pl-PL"/>
        </w:rPr>
        <w:t>zrealizowanej usługi malowania</w:t>
      </w:r>
      <w:r w:rsidR="00D77581">
        <w:rPr>
          <w:rFonts w:ascii="Garamond" w:eastAsia="Times New Roman" w:hAnsi="Garamond" w:cs="Calibri"/>
          <w:color w:val="000000"/>
          <w:lang w:eastAsia="pl-PL"/>
        </w:rPr>
        <w:t xml:space="preserve">, przy czym do rozliczenia mogą być uwzględniane jedynie te powierzchnie, które </w:t>
      </w:r>
      <w:r w:rsidR="00C45433">
        <w:rPr>
          <w:rFonts w:ascii="Garamond" w:eastAsia="Times New Roman" w:hAnsi="Garamond" w:cs="Calibri"/>
          <w:color w:val="000000"/>
          <w:lang w:eastAsia="pl-PL"/>
        </w:rPr>
        <w:t>s</w:t>
      </w:r>
      <w:r w:rsidR="005D3FA7">
        <w:rPr>
          <w:rFonts w:ascii="Garamond" w:eastAsia="Times New Roman" w:hAnsi="Garamond" w:cs="Calibri"/>
          <w:color w:val="000000"/>
          <w:lang w:eastAsia="pl-PL"/>
        </w:rPr>
        <w:t>ą</w:t>
      </w:r>
      <w:r w:rsidR="00C45433">
        <w:rPr>
          <w:rFonts w:ascii="Garamond" w:eastAsia="Times New Roman" w:hAnsi="Garamond" w:cs="Calibri"/>
          <w:color w:val="000000"/>
          <w:lang w:eastAsia="pl-PL"/>
        </w:rPr>
        <w:t xml:space="preserve"> w całości wykonane (całe pomieszczenia pomalowane). Nie przewiduje się odbiorów częściowych innego rodzaju</w:t>
      </w:r>
      <w:r w:rsidR="00AB6776">
        <w:rPr>
          <w:rFonts w:ascii="Garamond" w:eastAsia="Times New Roman" w:hAnsi="Garamond" w:cs="Calibri"/>
          <w:color w:val="000000"/>
          <w:lang w:eastAsia="pl-PL"/>
        </w:rPr>
        <w:t xml:space="preserve">, jak i nie przewiduje </w:t>
      </w:r>
      <w:r w:rsidR="005757E0">
        <w:rPr>
          <w:rFonts w:ascii="Garamond" w:eastAsia="Times New Roman" w:hAnsi="Garamond" w:cs="Calibri"/>
          <w:color w:val="000000"/>
          <w:lang w:eastAsia="pl-PL"/>
        </w:rPr>
        <w:br/>
      </w:r>
      <w:r w:rsidR="00AB6776">
        <w:rPr>
          <w:rFonts w:ascii="Garamond" w:eastAsia="Times New Roman" w:hAnsi="Garamond" w:cs="Calibri"/>
          <w:color w:val="000000"/>
          <w:lang w:eastAsia="pl-PL"/>
        </w:rPr>
        <w:t>się płatności zaliczek.</w:t>
      </w:r>
      <w:r w:rsidR="003C58D6">
        <w:rPr>
          <w:rFonts w:ascii="Garamond" w:eastAsia="Times New Roman" w:hAnsi="Garamond" w:cs="Calibri"/>
          <w:color w:val="000000"/>
          <w:lang w:eastAsia="pl-PL"/>
        </w:rPr>
        <w:t xml:space="preserve"> </w:t>
      </w:r>
      <w:r w:rsidR="003C58D6" w:rsidRPr="00FF4579">
        <w:rPr>
          <w:rFonts w:ascii="Garamond" w:eastAsia="Times New Roman" w:hAnsi="Garamond" w:cs="Calibri"/>
          <w:lang w:eastAsia="pl-PL"/>
        </w:rPr>
        <w:t xml:space="preserve">Rozliczenie nastąpi po każdym wykonanym zleceniu, termin wykonania prac </w:t>
      </w:r>
      <w:r w:rsidR="00227557" w:rsidRPr="00FF4579">
        <w:rPr>
          <w:rFonts w:ascii="Garamond" w:eastAsia="Times New Roman" w:hAnsi="Garamond" w:cs="Calibri"/>
          <w:lang w:eastAsia="pl-PL"/>
        </w:rPr>
        <w:br/>
      </w:r>
      <w:r w:rsidR="003C58D6" w:rsidRPr="00FF4579">
        <w:rPr>
          <w:rFonts w:ascii="Garamond" w:eastAsia="Times New Roman" w:hAnsi="Garamond" w:cs="Calibri"/>
          <w:lang w:eastAsia="pl-PL"/>
        </w:rPr>
        <w:t>po uzgodnieniu z Działem Technicznym.</w:t>
      </w:r>
    </w:p>
    <w:p w14:paraId="10195CD4" w14:textId="71FACE1C" w:rsidR="00EE149D" w:rsidRPr="00E94412" w:rsidRDefault="00EE149D" w:rsidP="00E94412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Strony postanawiają, </w:t>
      </w:r>
      <w:r w:rsidR="002015E8">
        <w:rPr>
          <w:rFonts w:ascii="Garamond" w:eastAsia="Times New Roman" w:hAnsi="Garamond" w:cs="Calibri"/>
          <w:color w:val="000000"/>
          <w:lang w:eastAsia="pl-PL"/>
        </w:rPr>
        <w:t>ż</w:t>
      </w:r>
      <w:r w:rsidRPr="00E94412">
        <w:rPr>
          <w:rFonts w:ascii="Garamond" w:eastAsia="Times New Roman" w:hAnsi="Garamond" w:cs="Calibri"/>
          <w:color w:val="000000"/>
          <w:lang w:eastAsia="pl-PL"/>
        </w:rPr>
        <w:t>e kosztorysy będą weryfikowane przez Zamawiającego poprzez:</w:t>
      </w:r>
    </w:p>
    <w:p w14:paraId="380AF68D" w14:textId="50F5E2B7" w:rsidR="00EE149D" w:rsidRPr="00E94412" w:rsidRDefault="00EE149D" w:rsidP="00E94412">
      <w:pPr>
        <w:pStyle w:val="Akapitzlist"/>
        <w:numPr>
          <w:ilvl w:val="0"/>
          <w:numId w:val="40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> sprawdzenie poprawności obmiarów wykonanych robót,</w:t>
      </w:r>
    </w:p>
    <w:p w14:paraId="426B2B78" w14:textId="77777777" w:rsidR="000F26CE" w:rsidRDefault="00EE149D" w:rsidP="00E94412">
      <w:pPr>
        <w:pStyle w:val="Akapitzlist"/>
        <w:numPr>
          <w:ilvl w:val="0"/>
          <w:numId w:val="40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 xml:space="preserve">sprawdzenie poprawności stawek </w:t>
      </w:r>
      <w:r w:rsidR="000F26CE">
        <w:rPr>
          <w:rFonts w:ascii="Garamond" w:eastAsia="MS Mincho" w:hAnsi="Garamond" w:cs="Arial"/>
          <w:lang w:eastAsia="ar-SA"/>
        </w:rPr>
        <w:t>zastosowanych przez Wykonawcę</w:t>
      </w:r>
    </w:p>
    <w:p w14:paraId="32ACA378" w14:textId="1B6D5114" w:rsidR="00B61227" w:rsidRPr="00B61227" w:rsidRDefault="005C6A65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>
        <w:rPr>
          <w:rFonts w:ascii="Garamond" w:hAnsi="Garamond" w:cs="Calibri"/>
          <w:color w:val="000000" w:themeColor="text1"/>
        </w:rPr>
        <w:t xml:space="preserve">Podstawa </w:t>
      </w:r>
      <w:r w:rsidR="00B61227">
        <w:rPr>
          <w:rFonts w:ascii="Garamond" w:hAnsi="Garamond" w:cs="Calibri"/>
          <w:color w:val="000000" w:themeColor="text1"/>
        </w:rPr>
        <w:t>wystawienia</w:t>
      </w:r>
      <w:r>
        <w:rPr>
          <w:rFonts w:ascii="Garamond" w:hAnsi="Garamond" w:cs="Calibri"/>
          <w:color w:val="000000" w:themeColor="text1"/>
        </w:rPr>
        <w:t xml:space="preserve"> faktury, będzie podpisany protokół odbioru</w:t>
      </w:r>
      <w:r w:rsidR="00B61227">
        <w:rPr>
          <w:rFonts w:ascii="Garamond" w:hAnsi="Garamond" w:cs="Calibri"/>
          <w:color w:val="000000" w:themeColor="text1"/>
        </w:rPr>
        <w:t>.</w:t>
      </w:r>
    </w:p>
    <w:p w14:paraId="4B1D33AC" w14:textId="69BC5E5D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 xml:space="preserve">Wykonawca przekaże Zamawiającemu fakturę </w:t>
      </w:r>
      <w:r w:rsidR="00E94412" w:rsidRPr="00E94412">
        <w:rPr>
          <w:rFonts w:ascii="Garamond" w:hAnsi="Garamond" w:cs="Arial"/>
          <w:color w:val="000000" w:themeColor="text1"/>
        </w:rPr>
        <w:t>VAT,</w:t>
      </w:r>
      <w:r w:rsidRPr="00E94412">
        <w:rPr>
          <w:rFonts w:ascii="Garamond" w:hAnsi="Garamond" w:cs="Arial"/>
          <w:color w:val="000000" w:themeColor="text1"/>
        </w:rPr>
        <w:t xml:space="preserve"> która będzie zawierała wszelkie dane wymagane obowiązującymi przepisami prawa oraz wyszczególnienie poszczególnych </w:t>
      </w:r>
      <w:r w:rsidR="002015E8" w:rsidRPr="00E94412">
        <w:rPr>
          <w:rFonts w:ascii="Garamond" w:hAnsi="Garamond" w:cs="Arial"/>
          <w:color w:val="000000" w:themeColor="text1"/>
        </w:rPr>
        <w:t>pozycji ich</w:t>
      </w:r>
      <w:r w:rsidRPr="00E94412">
        <w:rPr>
          <w:rFonts w:ascii="Garamond" w:hAnsi="Garamond" w:cs="Arial"/>
          <w:color w:val="000000" w:themeColor="text1"/>
        </w:rPr>
        <w:t xml:space="preserve"> ilości oraz cen jednostkowych, a także numer Umowy. </w:t>
      </w:r>
      <w:r w:rsidRPr="00E94412">
        <w:rPr>
          <w:rFonts w:ascii="Garamond" w:hAnsi="Garamond" w:cs="Book Antiqua"/>
        </w:rPr>
        <w:t>Wykonawca dołączy do Faktury VAT informację </w:t>
      </w:r>
      <w:r w:rsidR="005757E0">
        <w:rPr>
          <w:rFonts w:ascii="Garamond" w:hAnsi="Garamond" w:cs="Book Antiqua"/>
        </w:rPr>
        <w:br/>
      </w:r>
      <w:r w:rsidRPr="00E94412">
        <w:rPr>
          <w:rFonts w:ascii="Garamond" w:hAnsi="Garamond" w:cs="Book Antiqua"/>
        </w:rPr>
        <w:t xml:space="preserve">o zewidencjowanym przez Wykonawcę poziomie kwotowego wykorzystania Umowy </w:t>
      </w:r>
      <w:r w:rsidR="002F7869">
        <w:rPr>
          <w:rFonts w:ascii="Garamond" w:hAnsi="Garamond" w:cs="Book Antiqua"/>
        </w:rPr>
        <w:t xml:space="preserve">na </w:t>
      </w:r>
      <w:r w:rsidRPr="00E94412">
        <w:rPr>
          <w:rFonts w:ascii="Garamond" w:hAnsi="Garamond" w:cs="Book Antiqua"/>
        </w:rPr>
        <w:t>dzień wystawienia Faktury VAT.</w:t>
      </w:r>
    </w:p>
    <w:p w14:paraId="3A543603" w14:textId="334A06CB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Zamawiający dokona zapłaty za zrealizowane usługi w danym okresie rozliczeniowym w terminie </w:t>
      </w:r>
      <w:r w:rsidR="005757E0">
        <w:rPr>
          <w:rFonts w:ascii="Garamond" w:hAnsi="Garamond" w:cs="Calibri"/>
          <w:color w:val="000000" w:themeColor="text1"/>
        </w:rPr>
        <w:br/>
      </w:r>
      <w:r w:rsidRPr="000C0820">
        <w:rPr>
          <w:rFonts w:ascii="Garamond" w:hAnsi="Garamond" w:cs="Calibri"/>
          <w:b/>
          <w:bCs/>
          <w:color w:val="000000" w:themeColor="text1"/>
        </w:rPr>
        <w:t>do 60 dni</w:t>
      </w:r>
      <w:r w:rsidRPr="00E94412">
        <w:rPr>
          <w:rFonts w:ascii="Garamond" w:hAnsi="Garamond" w:cs="Calibri"/>
          <w:color w:val="000000" w:themeColor="text1"/>
        </w:rPr>
        <w:t xml:space="preserve"> od daty doręczenia Zamawiającemu faktury VAT 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prawidłowej </w:t>
      </w:r>
      <w:r w:rsidRPr="00E94412">
        <w:rPr>
          <w:rFonts w:ascii="Garamond" w:hAnsi="Garamond" w:cs="Calibri"/>
          <w:color w:val="000000" w:themeColor="text1"/>
        </w:rPr>
        <w:t xml:space="preserve">w pod względem formalnym i merytorycznym </w:t>
      </w:r>
      <w:r w:rsidR="00C40CCE">
        <w:rPr>
          <w:rFonts w:ascii="Garamond" w:hAnsi="Garamond" w:cs="Calibri"/>
          <w:color w:val="000000" w:themeColor="text1"/>
        </w:rPr>
        <w:t xml:space="preserve">n adres poczty elektronicznej: </w:t>
      </w:r>
      <w:hyperlink r:id="rId7" w:history="1">
        <w:r w:rsidR="00F35B34" w:rsidRPr="00206B71">
          <w:rPr>
            <w:rStyle w:val="Hipercze"/>
            <w:rFonts w:ascii="Garamond" w:hAnsi="Garamond" w:cs="Calibri"/>
          </w:rPr>
          <w:t>kancelria@lutycka.pl</w:t>
        </w:r>
      </w:hyperlink>
      <w:r w:rsidR="00C40CCE">
        <w:rPr>
          <w:rFonts w:ascii="Garamond" w:hAnsi="Garamond" w:cs="Calibri"/>
          <w:color w:val="000000" w:themeColor="text1"/>
        </w:rPr>
        <w:t xml:space="preserve"> </w:t>
      </w:r>
      <w:r w:rsidRPr="00E94412">
        <w:rPr>
          <w:rFonts w:ascii="Garamond" w:hAnsi="Garamond" w:cs="Calibri"/>
          <w:color w:val="000000" w:themeColor="text1"/>
        </w:rPr>
        <w:t xml:space="preserve">. Zapłata nastąpi przelewem bankowym na 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rachunek bankowy Wykonawcy w banku</w:t>
      </w:r>
      <w:r w:rsidR="000C0820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___________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o nr</w:t>
      </w:r>
      <w:r w:rsidR="000C0820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2F7869">
        <w:rPr>
          <w:rFonts w:ascii="Garamond" w:eastAsia="Times New Roman" w:hAnsi="Garamond" w:cs="Arial"/>
          <w:color w:val="000000" w:themeColor="text1"/>
          <w:lang w:eastAsia="ar-SA"/>
        </w:rPr>
        <w:t>lub na numer rachunku bankowego wskazany w doręczonej fakturze.</w:t>
      </w:r>
    </w:p>
    <w:p w14:paraId="4BA8D37A" w14:textId="0D98B484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Calibri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>Za termin zapłaty Strony uznają dzień obciążenia rachunku bankowego Zamawiającego</w:t>
      </w:r>
      <w:r w:rsidR="00862127">
        <w:rPr>
          <w:rFonts w:ascii="Garamond" w:hAnsi="Garamond" w:cs="Calibri"/>
          <w:color w:val="000000" w:themeColor="text1"/>
        </w:rPr>
        <w:t xml:space="preserve">, przy czym termin </w:t>
      </w:r>
      <w:r w:rsidR="00C00B33">
        <w:rPr>
          <w:rFonts w:ascii="Garamond" w:hAnsi="Garamond" w:cs="Calibri"/>
          <w:color w:val="000000" w:themeColor="text1"/>
        </w:rPr>
        <w:t>płatności</w:t>
      </w:r>
      <w:r w:rsidR="00862127">
        <w:rPr>
          <w:rFonts w:ascii="Garamond" w:hAnsi="Garamond" w:cs="Calibri"/>
          <w:color w:val="000000" w:themeColor="text1"/>
        </w:rPr>
        <w:t xml:space="preserve"> nie biegnie, w r</w:t>
      </w:r>
      <w:r w:rsidR="00C00B33">
        <w:rPr>
          <w:rFonts w:ascii="Garamond" w:hAnsi="Garamond" w:cs="Calibri"/>
          <w:color w:val="000000" w:themeColor="text1"/>
        </w:rPr>
        <w:t xml:space="preserve">azie uchybieni doręczeni faktury na adres poczty elektronicznej </w:t>
      </w:r>
      <w:r w:rsidR="00227557">
        <w:rPr>
          <w:rFonts w:ascii="Garamond" w:hAnsi="Garamond" w:cs="Calibri"/>
          <w:color w:val="000000" w:themeColor="text1"/>
        </w:rPr>
        <w:br/>
      </w:r>
      <w:r w:rsidR="00C00B33">
        <w:rPr>
          <w:rFonts w:ascii="Garamond" w:hAnsi="Garamond" w:cs="Calibri"/>
          <w:color w:val="000000" w:themeColor="text1"/>
        </w:rPr>
        <w:t>jak w §6 ust. 8 Umowy.</w:t>
      </w:r>
    </w:p>
    <w:p w14:paraId="26C5C69D" w14:textId="78A8073C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</w:t>
      </w:r>
    </w:p>
    <w:p w14:paraId="09DFB2C9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Zamawiający przewiduje możliwość dokonywania płatności z zachowaniem mechanizmu podzielonej płatności.</w:t>
      </w:r>
    </w:p>
    <w:p w14:paraId="65DA8A81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</w:rPr>
        <w:t>Na wszystkich fakturach dotyczących wynagrodzenia z Umowy Wykonawca umieści w widoczny sposób numer Umowy Zamawiającego.</w:t>
      </w:r>
    </w:p>
    <w:p w14:paraId="077A6925" w14:textId="1929F743" w:rsidR="007A20D9" w:rsidRPr="003C58D6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hAnsi="Garamond" w:cs="Book Antiqua"/>
        </w:rPr>
        <w:t xml:space="preserve">Wykonawca nie może przenieść wierzytelności wynikającej z niniejszej umowy na stronę trzecią </w:t>
      </w:r>
      <w:r w:rsidR="00E75E19" w:rsidRPr="00E94412">
        <w:rPr>
          <w:rFonts w:ascii="Garamond" w:hAnsi="Garamond" w:cs="Book Antiqua"/>
        </w:rPr>
        <w:br/>
      </w:r>
      <w:r w:rsidRPr="00E94412">
        <w:rPr>
          <w:rFonts w:ascii="Garamond" w:hAnsi="Garamond" w:cs="Book Antiqua"/>
        </w:rPr>
        <w:t xml:space="preserve">bez pisemnej zgody Zamawiającego poprzez udzielenie cesji, poręczenia oraz factoringu, jak również </w:t>
      </w:r>
      <w:r w:rsidRPr="00E94412">
        <w:rPr>
          <w:rFonts w:ascii="Garamond" w:hAnsi="Garamond" w:cs="Book Antiqua"/>
        </w:rPr>
        <w:lastRenderedPageBreak/>
        <w:t xml:space="preserve">udzielać pełnomocnictw do występowania w imieniu Wykonawcy i odbioru w jego imieniu wynagrodzenia. W przypadku, gdy stroną Umowy jest konsorcjum, dochodzenie należności </w:t>
      </w:r>
      <w:r w:rsidR="00973CFA">
        <w:rPr>
          <w:rFonts w:ascii="Garamond" w:hAnsi="Garamond" w:cs="Book Antiqua"/>
        </w:rPr>
        <w:br/>
      </w:r>
      <w:r w:rsidRPr="00E94412">
        <w:rPr>
          <w:rFonts w:ascii="Garamond" w:hAnsi="Garamond" w:cs="Book Antiqua"/>
        </w:rPr>
        <w:t>od Zamawiającego jest możliwe wyłącznie przez tego członka konsorcjum, który faktycznie realizował. W razie, gdy w Umowie ustanawiającej konsorcjum zawarty jest zapis, z którego wynika, że pomiędzy członkami konsorcjum istnieje solidarność wierzycieli, zapis taki nie jest skuteczny wobec Zamawiającego.</w:t>
      </w:r>
    </w:p>
    <w:p w14:paraId="1721B949" w14:textId="7159B0FC" w:rsidR="003C58D6" w:rsidRPr="00FF4579" w:rsidRDefault="003C58D6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lang w:eastAsia="ar-SA"/>
        </w:rPr>
      </w:pPr>
      <w:r w:rsidRPr="00FF4579">
        <w:rPr>
          <w:rFonts w:ascii="Garamond" w:hAnsi="Garamond" w:cs="Book Antiqua"/>
        </w:rPr>
        <w:t>Zamawiający zastrzega sobie prawo z przyczyn od niego niezależnych do wykorzystania przedmiotu Umowy w zakresie 60% wartości brutto wynagrodzenia za wykonanie przedmiotu zamówienia.</w:t>
      </w:r>
    </w:p>
    <w:p w14:paraId="412C5D3F" w14:textId="77777777" w:rsidR="000C0820" w:rsidRDefault="000C0820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7E2077FF" w14:textId="45329935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7</w:t>
      </w:r>
    </w:p>
    <w:p w14:paraId="3EA85D62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[Warunki gwarancji]</w:t>
      </w:r>
    </w:p>
    <w:p w14:paraId="5C135A3B" w14:textId="77777777" w:rsidR="007A20D9" w:rsidRPr="00E94412" w:rsidRDefault="007A20D9" w:rsidP="00E94412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Okres gwarancji udzielony przez Wykonawcę wynosi:</w:t>
      </w:r>
    </w:p>
    <w:p w14:paraId="5119B4F8" w14:textId="79FF797D" w:rsidR="007A20D9" w:rsidRPr="005E1894" w:rsidRDefault="007A20D9" w:rsidP="00304435">
      <w:pPr>
        <w:numPr>
          <w:ilvl w:val="0"/>
          <w:numId w:val="20"/>
        </w:numPr>
        <w:suppressAutoHyphens/>
        <w:spacing w:after="120" w:line="240" w:lineRule="auto"/>
        <w:ind w:left="426" w:right="-48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5E1894">
        <w:rPr>
          <w:rFonts w:ascii="Garamond" w:eastAsia="Times New Roman" w:hAnsi="Garamond" w:cs="Arial"/>
          <w:color w:val="000000" w:themeColor="text1"/>
          <w:lang w:eastAsia="ar-SA"/>
        </w:rPr>
        <w:t xml:space="preserve">na wykonaną </w:t>
      </w:r>
      <w:r w:rsidR="00A10116">
        <w:rPr>
          <w:rFonts w:ascii="Garamond" w:eastAsia="Times New Roman" w:hAnsi="Garamond" w:cs="Arial"/>
          <w:color w:val="000000" w:themeColor="text1"/>
          <w:lang w:eastAsia="ar-SA"/>
        </w:rPr>
        <w:t>powłokę malarską</w:t>
      </w:r>
      <w:r w:rsidRPr="005E1894">
        <w:rPr>
          <w:rFonts w:ascii="Garamond" w:eastAsia="Times New Roman" w:hAnsi="Garamond" w:cs="Arial"/>
          <w:color w:val="000000" w:themeColor="text1"/>
          <w:lang w:eastAsia="ar-SA"/>
        </w:rPr>
        <w:t xml:space="preserve"> –</w:t>
      </w:r>
      <w:r w:rsidR="00063CB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F15493">
        <w:rPr>
          <w:rFonts w:ascii="Garamond" w:eastAsia="Times New Roman" w:hAnsi="Garamond" w:cs="Arial"/>
          <w:color w:val="000000" w:themeColor="text1"/>
          <w:lang w:eastAsia="ar-SA"/>
        </w:rPr>
        <w:t>12 miesięcy.</w:t>
      </w:r>
      <w:r w:rsidRPr="005E1894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5E1894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Termin naprawy gwarancyjnej wynosi 5 dni robocze </w:t>
      </w:r>
      <w:r w:rsidR="00973CFA">
        <w:rPr>
          <w:rFonts w:ascii="Garamond" w:eastAsia="Times New Roman" w:hAnsi="Garamond" w:cs="Arial"/>
          <w:bCs/>
          <w:color w:val="000000" w:themeColor="text1"/>
          <w:lang w:eastAsia="ar-SA"/>
        </w:rPr>
        <w:br/>
      </w:r>
      <w:r w:rsidRPr="005E1894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od daty zgłoszenia przez Zamawiającego. </w:t>
      </w:r>
    </w:p>
    <w:p w14:paraId="2A005738" w14:textId="77777777" w:rsidR="00933005" w:rsidRDefault="007A20D9" w:rsidP="00E94412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Termin gwarancji liczony jest od dnia odbioru wykonania prac, które dokumentuje się datą podpisania </w:t>
      </w:r>
      <w:r w:rsidR="00933005">
        <w:rPr>
          <w:rFonts w:ascii="Garamond" w:eastAsia="Times New Roman" w:hAnsi="Garamond" w:cs="Arial"/>
          <w:bCs/>
          <w:color w:val="000000" w:themeColor="text1"/>
          <w:lang w:eastAsia="ar-SA"/>
        </w:rPr>
        <w:t>protokołu odbioru.</w:t>
      </w:r>
    </w:p>
    <w:p w14:paraId="4121458C" w14:textId="7D960190" w:rsidR="007A20D9" w:rsidRPr="00F15493" w:rsidRDefault="007A20D9" w:rsidP="00EA44B8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F15493">
        <w:rPr>
          <w:rFonts w:ascii="Garamond" w:eastAsia="Times New Roman" w:hAnsi="Garamond" w:cs="Arial"/>
          <w:bCs/>
          <w:color w:val="000000" w:themeColor="text1"/>
          <w:lang w:eastAsia="ar-SA"/>
        </w:rPr>
        <w:t>Zamawiającemu niezależnie od uprawnień z tytułu gwarancji przysługują uprawnienia z tytułu rękojmi. Do odpowiedzialności z tytułu rękojmi stosuje się przepisu Kodeksu cywilnego.</w:t>
      </w:r>
    </w:p>
    <w:p w14:paraId="3475E70C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2A2D935F" w14:textId="7454A7FE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8</w:t>
      </w:r>
    </w:p>
    <w:p w14:paraId="317B7F73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[Zmiana postanowień Umowy, odstąpienie, rozwiązanie Umowy]</w:t>
      </w:r>
    </w:p>
    <w:p w14:paraId="69D533BE" w14:textId="77777777" w:rsidR="007A20D9" w:rsidRPr="00E94412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Zmiana postanowień Umowy może nastąpić za zgodą obu Stron na piśmie pod rygorem nieważności.</w:t>
      </w:r>
    </w:p>
    <w:p w14:paraId="2D0BC409" w14:textId="2F7C4CC9" w:rsidR="007A20D9" w:rsidRPr="00E94412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Strony dopuszczają zmianę Umowy w sytuacji, gdy:</w:t>
      </w:r>
    </w:p>
    <w:p w14:paraId="1391BCF0" w14:textId="77777777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>zmiany stawki podatku od towarów i usług, która następuje automatycznie z dniem wejścia wżycie zmienionych przepisów (klauzula waloryzacyjna);</w:t>
      </w:r>
    </w:p>
    <w:p w14:paraId="590A0C04" w14:textId="55056F10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wysokości minimalnego wynagrodzenia za pracę albo wysokości minimalnej stawki godzinowej, ustalonych na podstawie przepisów ustawy z dnia 10 października 2002 r. </w:t>
      </w:r>
      <w:r w:rsidR="00973CFA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</w:t>
      </w:r>
      <w:r w:rsidR="00973CFA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do Zamawiającego wraz z uzasadnieniem oraz szczegółowym wyliczeniem wpływu zmiany na ponoszone przez Wykonawcę koszty wykonania zamówienia. </w:t>
      </w:r>
    </w:p>
    <w:p w14:paraId="717BE492" w14:textId="4810048A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zasad podlegania ubezpieczeniom społecznym lub ubezpieczeniu zdrowotnemu </w:t>
      </w:r>
      <w:r w:rsidR="00973CFA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lub wysokości stawki składki na ubezpieczenia społeczne lub zdrowotne, wynagrodzenie Wykonawcy, może podlegać waloryzacji w trakcie obowiązywania umowy, pod warunkiem, że umowa obowiązuje ponad 12 miesięcy, na pisemny wniosek Wykonawcy skierowany </w:t>
      </w:r>
      <w:r w:rsidR="00973CFA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do Zamawiającego wraz z uzasadnieniem oraz szczegółowym wyliczeniem wpływu zmiany na ponoszone przez Wykonawcę koszty wykonania zamówienia. </w:t>
      </w:r>
    </w:p>
    <w:p w14:paraId="38FC9D31" w14:textId="7FA0ECC3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zasad gromadzenia i wysokości wpłat do pracowniczych planów kapitałowych, </w:t>
      </w:r>
      <w:r w:rsidR="00973CFA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o których mowa w ustawie z dnia 4 października 2018 r. o pracowniczych planach kapitałowych, wynagrodzenie Wykonawcy, może podlegać waloryzacji w trakcie obowiązywania umowy, pod warunkiem, że umowa obowiązuje ponad 12 miesięcy, </w:t>
      </w:r>
      <w:r w:rsidR="00973CFA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na pisemny wniosek Wykonawcy skierowany do Zamawiającego wraz z uzasadnieniem </w:t>
      </w:r>
      <w:r w:rsidR="00973CFA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oraz szczegółowym wyliczeniem wpływu zmiany na ponoszone przez Wykonawcę koszty wykonania zamówienia. </w:t>
      </w:r>
    </w:p>
    <w:p w14:paraId="6795112C" w14:textId="23DA2950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lastRenderedPageBreak/>
        <w:t xml:space="preserve">Nie wyczerpania ilościowego oraz wartościowego umowy, poprzez przedłużenie terminu jej obowiązywania, jednak nie dłużej niż o kolejne </w:t>
      </w:r>
      <w:r w:rsidR="00871E13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miesięcy.</w:t>
      </w:r>
    </w:p>
    <w:p w14:paraId="671AD97C" w14:textId="5BA7EC33" w:rsidR="00F3442D" w:rsidRPr="00304435" w:rsidRDefault="00F3442D" w:rsidP="00304435">
      <w:pPr>
        <w:pStyle w:val="Akapitzlist"/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304435">
        <w:rPr>
          <w:rFonts w:ascii="Garamond" w:eastAsia="Times New Roman" w:hAnsi="Garamond" w:cs="Arial"/>
          <w:color w:val="000000" w:themeColor="text1"/>
          <w:lang w:eastAsia="ar-SA"/>
        </w:rPr>
        <w:t xml:space="preserve">W wypadku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pkt 1) </w:t>
      </w:r>
      <w:r w:rsidRPr="00304435">
        <w:rPr>
          <w:rFonts w:ascii="Garamond" w:eastAsia="Times New Roman" w:hAnsi="Garamond" w:cs="Arial"/>
          <w:color w:val="000000" w:themeColor="text1"/>
          <w:lang w:eastAsia="ar-SA"/>
        </w:rPr>
        <w:t xml:space="preserve">wartość netto wynagrodzenia Wykonawcy </w:t>
      </w:r>
      <w:r w:rsidR="00973CFA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304435">
        <w:rPr>
          <w:rFonts w:ascii="Garamond" w:eastAsia="Times New Roman" w:hAnsi="Garamond" w:cs="Arial"/>
          <w:color w:val="000000" w:themeColor="text1"/>
          <w:lang w:eastAsia="ar-SA"/>
        </w:rPr>
        <w:t>nie zmieni się.</w:t>
      </w:r>
    </w:p>
    <w:p w14:paraId="0C16452A" w14:textId="138BE146" w:rsidR="00F3442D" w:rsidRPr="00F3442D" w:rsidRDefault="00F3442D" w:rsidP="00304435">
      <w:pPr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 przypadku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>pkt 2)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4D680AF0" w14:textId="10DF99DC" w:rsidR="00F3442D" w:rsidRDefault="00F3442D" w:rsidP="00F3442D">
      <w:pPr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 przypadku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>pkt 3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6D1E4DA8" w14:textId="4C207CD5" w:rsidR="00F3442D" w:rsidRPr="00F3442D" w:rsidRDefault="00F3442D" w:rsidP="00304435">
      <w:pPr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Wprowadza się klauzule waloryzacyjną, polegająca na możliwości zwiększenia ceny usługi (roboczogodziny) jeżeli umowa obowiązuje co najmniej 12 miesięcy, na pisemny wniosek Wykonawcy. W takim przypadku waloryzacja będzie dokonywana raz do roku, z </w:t>
      </w:r>
      <w:r w:rsidR="00116A08" w:rsidRPr="00F3442D">
        <w:rPr>
          <w:rFonts w:ascii="Garamond" w:eastAsia="Times New Roman" w:hAnsi="Garamond" w:cs="Arial"/>
          <w:color w:val="000000" w:themeColor="text1"/>
          <w:lang w:eastAsia="ar-SA"/>
        </w:rPr>
        <w:t>uwzględnieniem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wartości średniorocznego wskaźnika cen towarów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>i usług konsumpcyjnych ogółem</w:t>
      </w:r>
      <w:r>
        <w:rPr>
          <w:rFonts w:ascii="Garamond" w:eastAsia="Times New Roman" w:hAnsi="Garamond" w:cs="Arial"/>
          <w:color w:val="000000" w:themeColor="text1"/>
          <w:lang w:eastAsia="ar-SA"/>
        </w:rPr>
        <w:t>. Maksymalna zmiana wartości umowy, z powołaniem się na wskaźnik jak w zdaniu pierwszym, nie może przekroczyć 10% wartości umowy wskazane w §6 ust. 2 umowy.</w:t>
      </w:r>
    </w:p>
    <w:p w14:paraId="4DD817D5" w14:textId="2B3DA8B4" w:rsidR="007A20D9" w:rsidRPr="00E94412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Zamawiający może rozwiązać umowę ze skutkiem natychmiastowym, jeżeli Wykonawca </w:t>
      </w:r>
      <w:r w:rsidR="001E1C90" w:rsidRPr="00E9441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nie dotrzymuje terminów realizacji Umowy lub </w:t>
      </w:r>
      <w:r w:rsidR="00116A08">
        <w:rPr>
          <w:rFonts w:ascii="Garamond" w:eastAsia="Times New Roman" w:hAnsi="Garamond" w:cs="Arial"/>
          <w:color w:val="000000" w:themeColor="text1"/>
          <w:lang w:eastAsia="ar-SA"/>
        </w:rPr>
        <w:t>nienależycie wykonuje umowę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lub jeżeli wykonuje przedmiot Umowy w sposób niezgodny z zapisami Umowy lub normami i innymi warunkami określonymi prawem. Niezależnie od uprawnienia, o którym mowa powyżej, Zamawiający może nałożyć na Wykonawcę karę umowną, o której mowa w §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9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ust.1.</w:t>
      </w:r>
    </w:p>
    <w:p w14:paraId="227637D5" w14:textId="541D4801" w:rsidR="007A20D9" w:rsidRPr="00CD44AF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Zamawiający zastrzega możliwość niewykorzystania całości lub części wartości brutto Umowy, </w:t>
      </w:r>
      <w:r w:rsidR="00973CFA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a Wykonawca nie będzie miał z tego tytułu roszczeń.</w:t>
      </w:r>
      <w:r w:rsidR="005937D9">
        <w:rPr>
          <w:rFonts w:ascii="Garamond" w:eastAsia="Times New Roman" w:hAnsi="Garamond" w:cs="Arial"/>
          <w:color w:val="000000" w:themeColor="text1"/>
          <w:lang w:eastAsia="pl-PL"/>
        </w:rPr>
        <w:t xml:space="preserve"> W każdym przypadku odpowiedzialność Zamawiającego ograniczone jest do rzeczywistej szkody, z wyłączeniem utraconych korzyści.</w:t>
      </w:r>
    </w:p>
    <w:p w14:paraId="3134C663" w14:textId="77777777" w:rsidR="00063CB9" w:rsidRDefault="00063CB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79266503" w14:textId="7EC6F1BC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9</w:t>
      </w:r>
    </w:p>
    <w:p w14:paraId="50FE2E7B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[Kary umowne]</w:t>
      </w:r>
    </w:p>
    <w:p w14:paraId="424A1168" w14:textId="5A6DB79E" w:rsidR="007A20D9" w:rsidRPr="00E94412" w:rsidRDefault="007A20D9" w:rsidP="00E94412">
      <w:pPr>
        <w:numPr>
          <w:ilvl w:val="0"/>
          <w:numId w:val="14"/>
        </w:numPr>
        <w:suppressAutoHyphens/>
        <w:spacing w:after="12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Jeżeli </w:t>
      </w:r>
      <w:r w:rsidR="001923F0">
        <w:rPr>
          <w:rFonts w:ascii="Garamond" w:eastAsia="Times New Roman" w:hAnsi="Garamond" w:cs="Arial"/>
          <w:color w:val="000000" w:themeColor="text1"/>
          <w:lang w:eastAsia="ar-SA"/>
        </w:rPr>
        <w:t xml:space="preserve">Zamawiający </w:t>
      </w:r>
      <w:r w:rsidR="00444628">
        <w:rPr>
          <w:rFonts w:ascii="Garamond" w:eastAsia="Times New Roman" w:hAnsi="Garamond" w:cs="Arial"/>
          <w:color w:val="000000" w:themeColor="text1"/>
          <w:lang w:eastAsia="ar-SA"/>
        </w:rPr>
        <w:t>rozwiąże niniejszą umowę z uwagi na niewykonywanie lub nienależyte wykonywanie umowy przez Wykonawcę, Zamawiający uprawniony jest do naliczenia kary umownej w w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ysokości </w:t>
      </w:r>
      <w:bookmarkStart w:id="4" w:name="_Hlk137740662"/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10% ogólnej wartości Umowy netto określonej w § 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ust. </w:t>
      </w:r>
      <w:r w:rsidR="00AB6776">
        <w:rPr>
          <w:rFonts w:ascii="Garamond" w:eastAsia="Times New Roman" w:hAnsi="Garamond" w:cs="Arial"/>
          <w:color w:val="000000" w:themeColor="text1"/>
          <w:lang w:eastAsia="ar-SA"/>
        </w:rPr>
        <w:t>1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Umowy.</w:t>
      </w:r>
    </w:p>
    <w:bookmarkEnd w:id="4"/>
    <w:p w14:paraId="409D19B8" w14:textId="62FFB770" w:rsidR="008B0DB8" w:rsidRPr="00E66A3C" w:rsidRDefault="007A20D9" w:rsidP="0070594D">
      <w:pPr>
        <w:numPr>
          <w:ilvl w:val="0"/>
          <w:numId w:val="14"/>
        </w:numPr>
        <w:suppressAutoHyphens/>
        <w:spacing w:after="12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66A3C">
        <w:rPr>
          <w:rFonts w:ascii="Garamond" w:eastAsia="Times New Roman" w:hAnsi="Garamond" w:cs="Arial"/>
          <w:color w:val="000000" w:themeColor="text1"/>
          <w:lang w:eastAsia="pl-PL"/>
        </w:rPr>
        <w:t xml:space="preserve">Za </w:t>
      </w:r>
      <w:r w:rsidR="00CD44AF" w:rsidRPr="00E66A3C">
        <w:rPr>
          <w:rFonts w:ascii="Garamond" w:eastAsia="Times New Roman" w:hAnsi="Garamond" w:cs="Arial"/>
          <w:color w:val="000000" w:themeColor="text1"/>
          <w:lang w:eastAsia="pl-PL"/>
        </w:rPr>
        <w:t>zwłokę w</w:t>
      </w:r>
      <w:r w:rsidR="009C6222" w:rsidRPr="00E66A3C">
        <w:rPr>
          <w:rFonts w:ascii="Garamond" w:eastAsia="Times New Roman" w:hAnsi="Garamond" w:cs="Arial"/>
          <w:color w:val="000000" w:themeColor="text1"/>
          <w:lang w:eastAsia="pl-PL"/>
        </w:rPr>
        <w:t xml:space="preserve"> naprawie, o której mowa w §7 ust. 2 zdanie drugie, </w:t>
      </w:r>
      <w:r w:rsidR="00CD44AF" w:rsidRPr="00E66A3C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4236B5" w:rsidRPr="00E66A3C">
        <w:rPr>
          <w:rFonts w:ascii="Garamond" w:eastAsia="Times New Roman" w:hAnsi="Garamond" w:cs="Arial"/>
          <w:color w:val="000000" w:themeColor="text1"/>
          <w:lang w:eastAsia="pl-PL"/>
        </w:rPr>
        <w:t>Zamawiaj</w:t>
      </w:r>
      <w:r w:rsidR="00063CB9">
        <w:rPr>
          <w:rFonts w:ascii="Garamond" w:eastAsia="Times New Roman" w:hAnsi="Garamond" w:cs="Arial"/>
          <w:color w:val="000000" w:themeColor="text1"/>
          <w:lang w:eastAsia="pl-PL"/>
        </w:rPr>
        <w:t>ą</w:t>
      </w:r>
      <w:r w:rsidR="004236B5" w:rsidRPr="00E66A3C">
        <w:rPr>
          <w:rFonts w:ascii="Garamond" w:eastAsia="Times New Roman" w:hAnsi="Garamond" w:cs="Arial"/>
          <w:color w:val="000000" w:themeColor="text1"/>
          <w:lang w:eastAsia="pl-PL"/>
        </w:rPr>
        <w:t xml:space="preserve">cy może obciążyć Wykonawcę karą umowną w wysokości </w:t>
      </w:r>
      <w:r w:rsidR="008B0DB8" w:rsidRPr="00E66A3C">
        <w:rPr>
          <w:rFonts w:ascii="Garamond" w:eastAsia="Times New Roman" w:hAnsi="Garamond" w:cs="Arial"/>
          <w:color w:val="000000" w:themeColor="text1"/>
          <w:lang w:eastAsia="pl-PL"/>
        </w:rPr>
        <w:t xml:space="preserve">200,00 zł </w:t>
      </w:r>
      <w:r w:rsidRPr="00E66A3C">
        <w:rPr>
          <w:rFonts w:ascii="Garamond" w:eastAsia="Times New Roman" w:hAnsi="Garamond" w:cs="Arial"/>
          <w:color w:val="000000" w:themeColor="text1"/>
          <w:lang w:eastAsia="ar-SA"/>
        </w:rPr>
        <w:t>za każd</w:t>
      </w:r>
      <w:r w:rsidR="00497082" w:rsidRPr="00E66A3C">
        <w:rPr>
          <w:rFonts w:ascii="Garamond" w:eastAsia="Times New Roman" w:hAnsi="Garamond" w:cs="Arial"/>
          <w:color w:val="000000" w:themeColor="text1"/>
          <w:lang w:eastAsia="ar-SA"/>
        </w:rPr>
        <w:t>y dzień zwłoki</w:t>
      </w:r>
      <w:r w:rsidR="008B0DB8" w:rsidRPr="00E66A3C">
        <w:rPr>
          <w:rFonts w:ascii="Garamond" w:eastAsia="Times New Roman" w:hAnsi="Garamond" w:cs="Arial"/>
          <w:color w:val="000000" w:themeColor="text1"/>
          <w:lang w:eastAsia="ar-SA"/>
        </w:rPr>
        <w:t>, jednak maksymalnie nie więcej niż 5% ogólnej wartości Umowy netto określonej w § 6 ust. 1 Umowy za każdy przypadek</w:t>
      </w:r>
      <w:r w:rsidR="00E66A3C" w:rsidRPr="00E66A3C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E66A3C">
        <w:rPr>
          <w:rFonts w:ascii="Garamond" w:eastAsia="Times New Roman" w:hAnsi="Garamond" w:cs="Arial"/>
          <w:color w:val="000000" w:themeColor="text1"/>
          <w:lang w:eastAsia="ar-SA"/>
        </w:rPr>
        <w:t>zgłoszenia reklamacyjnego.</w:t>
      </w:r>
    </w:p>
    <w:p w14:paraId="4008D751" w14:textId="3D100EC8" w:rsidR="007A20D9" w:rsidRPr="00AB6776" w:rsidRDefault="007A20D9" w:rsidP="00791425">
      <w:pPr>
        <w:numPr>
          <w:ilvl w:val="0"/>
          <w:numId w:val="14"/>
        </w:numPr>
        <w:suppressAutoHyphens/>
        <w:spacing w:after="12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AB6776">
        <w:rPr>
          <w:rFonts w:ascii="Garamond" w:eastAsia="Times New Roman" w:hAnsi="Garamond" w:cs="Arial"/>
          <w:color w:val="000000" w:themeColor="text1"/>
          <w:lang w:eastAsia="ar-SA"/>
        </w:rPr>
        <w:t>Za niedopełnienie wymogu zatrudniania pracowników świadczących przedmiot Umowy na podstawie Umowy o pracę w rozumieniu przepisów Kodeksu Pracy, Wykonawca zapłaci Zamawiającemu kary umowne w wysokości kwoty minimalnego wynagrodzenia za pracę ustalonego na podstawie przepisów o minimalnym wynagrodzeniu za pracę (</w:t>
      </w:r>
      <w:r w:rsidRPr="00AB6776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 xml:space="preserve">obowiązujących w chwili stwierdzenia przez Zamawiającego niedopełnienia przez Wykonawcę wymogu zatrudniania Pracowników świadczących przedmiot Umowy na podstawie Umowy o pracę </w:t>
      </w:r>
      <w:r w:rsidR="00973CFA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br/>
      </w:r>
      <w:r w:rsidRPr="00AB6776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>w rozumieniu przepisów Kodeksu Pracy</w:t>
      </w:r>
      <w:r w:rsidRPr="00AB6776">
        <w:rPr>
          <w:rFonts w:ascii="Garamond" w:eastAsia="Times New Roman" w:hAnsi="Garamond" w:cs="Arial"/>
          <w:color w:val="000000" w:themeColor="text1"/>
          <w:lang w:eastAsia="ar-SA"/>
        </w:rPr>
        <w:t xml:space="preserve">) oraz liczby miesięcy w okresie realizacji Umowy, w których </w:t>
      </w:r>
      <w:r w:rsidR="00973CFA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AB6776">
        <w:rPr>
          <w:rFonts w:ascii="Garamond" w:eastAsia="Times New Roman" w:hAnsi="Garamond" w:cs="Arial"/>
          <w:color w:val="000000" w:themeColor="text1"/>
          <w:lang w:eastAsia="ar-SA"/>
        </w:rPr>
        <w:t>nie dopełniono przedmiotowego wymogu – za każdy stwierdzony przypadek.</w:t>
      </w:r>
    </w:p>
    <w:p w14:paraId="1CA72828" w14:textId="63E4E833" w:rsidR="00886DAC" w:rsidRPr="00886DAC" w:rsidRDefault="00886DAC" w:rsidP="00304435">
      <w:pPr>
        <w:pStyle w:val="Akapitzlist"/>
        <w:numPr>
          <w:ilvl w:val="0"/>
          <w:numId w:val="14"/>
        </w:numPr>
        <w:suppressAutoHyphens/>
        <w:spacing w:after="120" w:line="240" w:lineRule="auto"/>
        <w:ind w:left="283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>Wykonawca zapłaci Zamawiającemu kare umowną z tytułu braku zapłaty lub nieterminowej zapłaty wynagrodzenia należnego podwykonawcom z tytułu zmiany wysokości wynagrodzenia, o której mowa w art. 439 ust. 5 prawa zamówień publicznych,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w</w:t>
      </w: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wysokości 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2 </w:t>
      </w: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>000,00 zł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za każdy przypadek.</w:t>
      </w:r>
    </w:p>
    <w:p w14:paraId="29C77C6D" w14:textId="0FC5FB9A" w:rsidR="00522618" w:rsidRPr="00E94412" w:rsidRDefault="00522618" w:rsidP="00E94412">
      <w:pPr>
        <w:numPr>
          <w:ilvl w:val="0"/>
          <w:numId w:val="14"/>
        </w:numPr>
        <w:suppressAutoHyphens/>
        <w:spacing w:after="120" w:line="240" w:lineRule="auto"/>
        <w:ind w:left="284" w:hanging="284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 przypadku, gdy zwłoka w wykonaniu 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>usługi przekroczy 24 godziny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, Zamawiający ma prawo zlecić wykonanie usługi innemu </w:t>
      </w:r>
      <w:r w:rsidR="00063CB9">
        <w:rPr>
          <w:rFonts w:ascii="Garamond" w:eastAsia="MS Mincho" w:hAnsi="Garamond" w:cs="Arial"/>
          <w:color w:val="000000" w:themeColor="text1"/>
          <w:lang w:eastAsia="ar-SA"/>
        </w:rPr>
        <w:t>W</w:t>
      </w:r>
      <w:r w:rsidR="00FD5CDD">
        <w:rPr>
          <w:rFonts w:ascii="Garamond" w:eastAsia="MS Mincho" w:hAnsi="Garamond" w:cs="Arial"/>
          <w:color w:val="000000" w:themeColor="text1"/>
          <w:lang w:eastAsia="ar-SA"/>
        </w:rPr>
        <w:t>ykonawcy.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W przypadku, o którym mowa powyżej niezależnie </w:t>
      </w:r>
      <w:r w:rsidR="00973CFA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lastRenderedPageBreak/>
        <w:t xml:space="preserve">od kar umownych pokryje różnicę w kosztach pomiędzy wartościami wynikającymi z Umowy </w:t>
      </w:r>
      <w:r w:rsidR="00973CFA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a faktycznymi kosztami poniesionymi przez Zamawiającego (wykonanie zastępcze).</w:t>
      </w:r>
    </w:p>
    <w:p w14:paraId="5C84DB7B" w14:textId="0662325F" w:rsidR="007A20D9" w:rsidRPr="00E94412" w:rsidRDefault="007A20D9" w:rsidP="00E94412">
      <w:pPr>
        <w:numPr>
          <w:ilvl w:val="0"/>
          <w:numId w:val="14"/>
        </w:numPr>
        <w:suppressAutoHyphens/>
        <w:spacing w:after="120" w:line="240" w:lineRule="auto"/>
        <w:ind w:left="284" w:hanging="284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Łą</w:t>
      </w:r>
      <w:r w:rsidRPr="00E94412">
        <w:rPr>
          <w:rFonts w:ascii="Garamond" w:eastAsia="MS Mincho" w:hAnsi="Garamond" w:cs="Times New Roman"/>
          <w:color w:val="000000" w:themeColor="text1"/>
          <w:lang w:eastAsia="ar-SA"/>
        </w:rPr>
        <w:t>c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zna wysokość́ kar umownych przewidzianych w Umowie nie mo</w:t>
      </w:r>
      <w:r w:rsidRPr="00E94412">
        <w:rPr>
          <w:rFonts w:ascii="Garamond" w:eastAsia="MS Mincho" w:hAnsi="Garamond" w:cs="Garamond"/>
          <w:color w:val="000000" w:themeColor="text1"/>
          <w:lang w:eastAsia="ar-SA"/>
        </w:rPr>
        <w:t>ż</w:t>
      </w:r>
      <w:r w:rsidRPr="00E94412">
        <w:rPr>
          <w:rFonts w:ascii="Garamond" w:eastAsia="MS Mincho" w:hAnsi="Garamond" w:cs="Times New Roman"/>
          <w:color w:val="000000" w:themeColor="text1"/>
          <w:lang w:eastAsia="ar-SA"/>
        </w:rPr>
        <w:t>e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przekraczać́ </w:t>
      </w:r>
      <w:r w:rsidR="00E66A3C">
        <w:rPr>
          <w:rFonts w:ascii="Garamond" w:eastAsia="MS Mincho" w:hAnsi="Garamond" w:cs="Arial"/>
          <w:color w:val="000000" w:themeColor="text1"/>
          <w:lang w:eastAsia="ar-SA"/>
        </w:rPr>
        <w:t>2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0% wynagrodzenia ca</w:t>
      </w:r>
      <w:r w:rsidRPr="00E94412">
        <w:rPr>
          <w:rFonts w:ascii="Garamond" w:eastAsia="MS Mincho" w:hAnsi="Garamond" w:cs="Garamond"/>
          <w:color w:val="000000" w:themeColor="text1"/>
          <w:lang w:eastAsia="ar-SA"/>
        </w:rPr>
        <w:t>ł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kowitego </w:t>
      </w:r>
      <w:r w:rsidR="007B2AE1">
        <w:rPr>
          <w:rFonts w:ascii="Garamond" w:eastAsia="MS Mincho" w:hAnsi="Garamond" w:cs="Arial"/>
          <w:color w:val="000000" w:themeColor="text1"/>
          <w:lang w:eastAsia="ar-SA"/>
        </w:rPr>
        <w:t>brutto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określonego w §</w:t>
      </w:r>
      <w:r w:rsidR="00D654A7" w:rsidRPr="00E94412">
        <w:rPr>
          <w:rFonts w:ascii="Garamond" w:eastAsia="MS Mincho" w:hAnsi="Garamond" w:cs="Arial"/>
          <w:color w:val="000000" w:themeColor="text1"/>
          <w:lang w:eastAsia="ar-SA"/>
        </w:rPr>
        <w:t>6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ust. </w:t>
      </w:r>
      <w:r w:rsidR="00AB6776">
        <w:rPr>
          <w:rFonts w:ascii="Garamond" w:eastAsia="MS Mincho" w:hAnsi="Garamond" w:cs="Arial"/>
          <w:color w:val="000000" w:themeColor="text1"/>
          <w:lang w:eastAsia="ar-SA"/>
        </w:rPr>
        <w:t>1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.</w:t>
      </w:r>
    </w:p>
    <w:p w14:paraId="3BFBA105" w14:textId="39520F4C" w:rsidR="007A20D9" w:rsidRPr="00E94412" w:rsidRDefault="007A20D9" w:rsidP="00E94412">
      <w:pPr>
        <w:numPr>
          <w:ilvl w:val="0"/>
          <w:numId w:val="14"/>
        </w:numPr>
        <w:suppressAutoHyphens/>
        <w:spacing w:after="12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Wykonawca wyraża zgodę na potrącenie kar umownych</w:t>
      </w:r>
      <w:r w:rsidR="00522618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oraz kwot, o których mowa w ust. 6 powyżej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973CFA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z przysługującego mu wynagrodzenia</w:t>
      </w:r>
    </w:p>
    <w:p w14:paraId="521ED3D5" w14:textId="77777777" w:rsidR="00063CB9" w:rsidRDefault="00063CB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</w:p>
    <w:p w14:paraId="3F5D1BC0" w14:textId="03B18014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§ 1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0</w:t>
      </w:r>
    </w:p>
    <w:p w14:paraId="71FE73E8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[Osoby odpowiedzialne za realizację Umowy po stronie Zamawiającego]</w:t>
      </w:r>
    </w:p>
    <w:p w14:paraId="49B17F58" w14:textId="77777777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Adresami Stron do doręczeń są:</w:t>
      </w:r>
    </w:p>
    <w:p w14:paraId="396F3ABF" w14:textId="77777777" w:rsidR="007A20D9" w:rsidRPr="00E94412" w:rsidRDefault="007A20D9" w:rsidP="00E94412">
      <w:pPr>
        <w:numPr>
          <w:ilvl w:val="0"/>
          <w:numId w:val="34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dla Zamawiającego: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</w:t>
      </w:r>
    </w:p>
    <w:p w14:paraId="7B2D7AD0" w14:textId="77777777" w:rsidR="007A20D9" w:rsidRPr="00E94412" w:rsidRDefault="007A20D9" w:rsidP="00E94412">
      <w:pPr>
        <w:numPr>
          <w:ilvl w:val="0"/>
          <w:numId w:val="34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dla Wykonawcy: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</w:t>
      </w:r>
    </w:p>
    <w:p w14:paraId="1ACD7E11" w14:textId="1C21B3F9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Wykonawcy jest zobowiązany niezwłocznie powiadomić Zamawiającego o zmianie adresu do doręczeń, w przeciwnym wypadku doręczenie na ostatni adres wskazany dla doręczeń uważane będzie </w:t>
      </w:r>
      <w:r w:rsidR="00973CFA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za skuteczne. </w:t>
      </w:r>
    </w:p>
    <w:p w14:paraId="586A196E" w14:textId="77777777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Osobami odpowiedzialnymi za realizację zapisów Umowy bez prawa do modyfikacji jej treści będą:</w:t>
      </w:r>
    </w:p>
    <w:p w14:paraId="795E8732" w14:textId="77777777" w:rsidR="007A20D9" w:rsidRPr="00E94412" w:rsidRDefault="007A20D9" w:rsidP="00E94412">
      <w:pPr>
        <w:numPr>
          <w:ilvl w:val="0"/>
          <w:numId w:val="35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ze strony Zamawiającego: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tel.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 e-mail: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faks: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</w:t>
      </w:r>
    </w:p>
    <w:p w14:paraId="3A757B21" w14:textId="77777777" w:rsidR="007A20D9" w:rsidRPr="00E94412" w:rsidRDefault="007A20D9" w:rsidP="00E94412">
      <w:pPr>
        <w:numPr>
          <w:ilvl w:val="0"/>
          <w:numId w:val="35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ze strony Wykonawcy: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tel.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 e-mail: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faks: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].</w:t>
      </w:r>
    </w:p>
    <w:p w14:paraId="48018578" w14:textId="5402175F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Strony Umowy, w trakcie jej realizacji, będą</w:t>
      </w:r>
      <w:r w:rsidRPr="00E94412">
        <w:rPr>
          <w:rFonts w:ascii="Garamond" w:eastAsia="Times New Roman" w:hAnsi="Garamond" w:cs="Times New Roman"/>
          <w:color w:val="000000" w:themeColor="text1"/>
          <w:lang w:eastAsia="pl-PL"/>
        </w:rPr>
        <w:t xml:space="preserve"> 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kontaktować́ si</w:t>
      </w:r>
      <w:r w:rsidRPr="00E94412">
        <w:rPr>
          <w:rFonts w:ascii="Garamond" w:eastAsia="Times New Roman" w:hAnsi="Garamond" w:cs="Garamond"/>
          <w:color w:val="000000" w:themeColor="text1"/>
          <w:lang w:eastAsia="pl-PL"/>
        </w:rPr>
        <w:t>ę</w:t>
      </w:r>
      <w:r w:rsidRPr="00E94412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 za pośrednictwem poczty elektronicznej oraz pisemnie, z zastrzeżeniem, że każde polecenie, decyzja, opinia, zgoda, akceptacja, wnioski </w:t>
      </w:r>
      <w:r w:rsidR="00973CFA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i zatwierdzenie wydane przez każdą ze Stron powinno następować́ w formie pisemnej. </w:t>
      </w:r>
    </w:p>
    <w:p w14:paraId="7D6A1652" w14:textId="6F476F07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Korespondencja pomiędzy Zamawiającym, a Wykonawcą będzie prowadzona w języku polskim </w:t>
      </w:r>
      <w:r w:rsidR="00973CFA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oraz będzie zawierać nazwę</w:t>
      </w:r>
      <w:r w:rsidRPr="00E94412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 i numer Umowy. </w:t>
      </w:r>
    </w:p>
    <w:p w14:paraId="673ABE9B" w14:textId="317C5AF5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Zmiana osób wskazanych w ust. 3 nie stanowi zmiany Umowy i jest skuteczna z dniem pisemnego powiadomienia drugiej Strony</w:t>
      </w:r>
    </w:p>
    <w:p w14:paraId="41571E6D" w14:textId="77777777" w:rsidR="00063CB9" w:rsidRDefault="00063CB9" w:rsidP="00E94412">
      <w:pPr>
        <w:widowControl w:val="0"/>
        <w:suppressAutoHyphens/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</w:p>
    <w:p w14:paraId="53AF380B" w14:textId="35B379DF" w:rsidR="007A20D9" w:rsidRPr="00E94412" w:rsidRDefault="007A20D9" w:rsidP="00E94412">
      <w:pPr>
        <w:widowControl w:val="0"/>
        <w:suppressAutoHyphens/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t>§ 1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t>1</w:t>
      </w:r>
    </w:p>
    <w:p w14:paraId="0405E1E1" w14:textId="77777777" w:rsidR="007A20D9" w:rsidRPr="00E94412" w:rsidRDefault="007A20D9" w:rsidP="00E94412">
      <w:pPr>
        <w:widowControl w:val="0"/>
        <w:suppressAutoHyphens/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t>[Zatrudnienie na podstawie Umowy o prace]</w:t>
      </w:r>
    </w:p>
    <w:p w14:paraId="70B72D15" w14:textId="227B3F61" w:rsidR="007A20D9" w:rsidRPr="00E94412" w:rsidRDefault="00522618" w:rsidP="00E94412">
      <w:pPr>
        <w:widowControl w:val="0"/>
        <w:numPr>
          <w:ilvl w:val="3"/>
          <w:numId w:val="18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Strony ustalają, iż każda osoba wykonująca usługi u Zamawiającego (zarówno u Wykonawcy </w:t>
      </w:r>
      <w:r w:rsidR="00973CFA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jak i </w:t>
      </w:r>
      <w:r w:rsidR="00666A69" w:rsidRPr="00E94412">
        <w:rPr>
          <w:rFonts w:ascii="Garamond" w:eastAsia="Times New Roman" w:hAnsi="Garamond" w:cs="Arial"/>
          <w:color w:val="000000" w:themeColor="text1"/>
          <w:lang w:eastAsia="pl-PL"/>
        </w:rPr>
        <w:t>Podwykonawcy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)</w:t>
      </w:r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będzie zatrudniona na podstawie umowy o pracę</w:t>
      </w:r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w sposób określony w art. 22§ 1 Ustawy z dnia 26 czerwca 1974 r.  Kodeks Pracy (Dz.U. z 2014 r, poz. 1502, z </w:t>
      </w:r>
      <w:proofErr w:type="spellStart"/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>późn</w:t>
      </w:r>
      <w:proofErr w:type="spellEnd"/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>. zm.).</w:t>
      </w:r>
    </w:p>
    <w:p w14:paraId="3E496F3F" w14:textId="77777777" w:rsidR="007A20D9" w:rsidRPr="00E94412" w:rsidRDefault="007A20D9" w:rsidP="00E94412">
      <w:pPr>
        <w:widowControl w:val="0"/>
        <w:numPr>
          <w:ilvl w:val="3"/>
          <w:numId w:val="18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trakcie realizacji Umowy Zamawiający uprawniony jest do wykonywania czynności kontrolnych wobec Wykonawcy lub Podwykonawcy w zakresie spełniania przez Wykonawcę lub Podwykonawcę wymogu zatrudnienia na podstawie Umowy o pracę osób wykonujących czynności, o których mowa w ust 1 powyżej. Zamawiający uprawniony jest w szczególności do: </w:t>
      </w:r>
    </w:p>
    <w:p w14:paraId="223D9E07" w14:textId="3A4F9DC3" w:rsidR="007A20D9" w:rsidRPr="00E94412" w:rsidRDefault="007A20D9" w:rsidP="00E94412">
      <w:pPr>
        <w:widowControl w:val="0"/>
        <w:numPr>
          <w:ilvl w:val="0"/>
          <w:numId w:val="29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żądania oświadczeń i dokumentów w zakresie potwierdzenia spełniania ww. wymogów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i dokonywania ich oceny,</w:t>
      </w:r>
    </w:p>
    <w:p w14:paraId="30E439BA" w14:textId="77777777" w:rsidR="007A20D9" w:rsidRPr="00E94412" w:rsidRDefault="007A20D9" w:rsidP="00E94412">
      <w:pPr>
        <w:widowControl w:val="0"/>
        <w:numPr>
          <w:ilvl w:val="0"/>
          <w:numId w:val="29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żądania wyjaśnień w przypadku wątpliwości w zakresie potwierdzenia spełniania ww. wymogów,</w:t>
      </w:r>
    </w:p>
    <w:p w14:paraId="3E875D7A" w14:textId="77777777" w:rsidR="007A20D9" w:rsidRPr="00E94412" w:rsidRDefault="007A20D9" w:rsidP="00E94412">
      <w:pPr>
        <w:widowControl w:val="0"/>
        <w:numPr>
          <w:ilvl w:val="0"/>
          <w:numId w:val="29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przeprowadzania kontroli na miejscu wykonywania świadczenia.</w:t>
      </w:r>
    </w:p>
    <w:p w14:paraId="6A19E10B" w14:textId="77777777" w:rsidR="007A20D9" w:rsidRPr="00E94412" w:rsidRDefault="007A20D9" w:rsidP="00E94412">
      <w:pPr>
        <w:widowControl w:val="0"/>
        <w:numPr>
          <w:ilvl w:val="3"/>
          <w:numId w:val="18"/>
        </w:numPr>
        <w:suppressAutoHyphens/>
        <w:spacing w:after="12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W trakcie realizacji Umowy na każde wezwanie Zamawiającego, w wyznaczonym w tym wezwaniu terminie (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 krótszym niż 7 dni roboczych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), Wykonawca przedłoży Zamawiającemu:</w:t>
      </w:r>
    </w:p>
    <w:p w14:paraId="7DDB4706" w14:textId="6D3B2C00" w:rsidR="007A20D9" w:rsidRPr="00E94412" w:rsidRDefault="007A20D9" w:rsidP="00E94412">
      <w:pPr>
        <w:widowControl w:val="0"/>
        <w:numPr>
          <w:ilvl w:val="0"/>
          <w:numId w:val="30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poświadczoną za zgodność z oryginałem odpowiednio przez Wykonawcę lub Podwykonawcę kopię Umowy/umów o pracę osób wykonujących w trakcie realizacji Umowy czynności</w:t>
      </w:r>
      <w:r w:rsidR="00666A69"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, </w:t>
      </w:r>
      <w:r w:rsidR="00973CFA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="00666A69" w:rsidRPr="00E94412">
        <w:rPr>
          <w:rFonts w:ascii="Garamond" w:eastAsia="Times New Roman" w:hAnsi="Garamond" w:cs="Arial"/>
          <w:color w:val="000000" w:themeColor="text1"/>
          <w:lang w:eastAsia="pl-PL"/>
        </w:rPr>
        <w:t>o których mowa w ust. 1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. Kopia Umowy/umów powinna zostać zanonimizowana w sposób 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lastRenderedPageBreak/>
        <w:t xml:space="preserve">zapewniający ochronę danych osobowych pracowników, zgodnie z przepisami ustawy z dnia 10 maja 2018 r. 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 Informacje takie jak: imię, nazwisko, data zawarcia Umowy, rodzaj Umowy o pracę i wymiar czasu pracy powinny być możliwe do zidentyfikowania;</w:t>
      </w:r>
    </w:p>
    <w:p w14:paraId="60409DD3" w14:textId="359ED383" w:rsidR="007A20D9" w:rsidRPr="00E94412" w:rsidRDefault="007A20D9" w:rsidP="00E94412">
      <w:pPr>
        <w:widowControl w:val="0"/>
        <w:numPr>
          <w:ilvl w:val="0"/>
          <w:numId w:val="30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zaświadczenie właściwego oddziału ZUS, potwierdzające opłacanie przez Wykonawcę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 składek na ubezpieczenia społeczne i zdrowotne z tytułu zatrudnienia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na podstawie umów o pracę za ostatni okres rozliczeniowy;</w:t>
      </w:r>
    </w:p>
    <w:p w14:paraId="29F3902E" w14:textId="1213EBF2" w:rsidR="007A20D9" w:rsidRPr="00E94412" w:rsidRDefault="007A20D9" w:rsidP="00E94412">
      <w:pPr>
        <w:widowControl w:val="0"/>
        <w:numPr>
          <w:ilvl w:val="0"/>
          <w:numId w:val="30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dokument ZUS P ZUA tj. zgłoszenie do ubezpieczenia pracowników wskazanych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oświadczeniu. Ww. dokument winien być: poświadczony, że dane zawarte w formularzu zgłoszenia są zgodne ze stanem prawym i faktycznym na dzień złożenia Zamawiającemu </w:t>
      </w:r>
      <w:r w:rsidR="00973CFA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przez Wykonawcę lub Podwykonawcę oraz zanonimizowany w sposób zapewniający ochronę danych osobowych pracowników, zgodnie z przepisami ustawy z dnia 10 maja 2018 r. 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</w:t>
      </w:r>
    </w:p>
    <w:p w14:paraId="7FEEF718" w14:textId="77777777" w:rsidR="007A20D9" w:rsidRPr="00E94412" w:rsidRDefault="007A20D9" w:rsidP="00E94412">
      <w:pPr>
        <w:widowControl w:val="0"/>
        <w:numPr>
          <w:ilvl w:val="0"/>
          <w:numId w:val="21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Nieprzedłożenie przez Wykonawcę lub Podwykonawcę ww. dokumentów w terminie wskazanym przez Zamawiającego będzie traktowane jako niewypełnienie obowiązku zatrudnienia pracowników oraz będzie stanowiło podstawę do naliczenia kary umownej, o której mowa w §10 ust. 4.</w:t>
      </w:r>
    </w:p>
    <w:p w14:paraId="0D8A5160" w14:textId="77777777" w:rsidR="007A20D9" w:rsidRPr="00E94412" w:rsidRDefault="007A20D9" w:rsidP="00E94412">
      <w:pPr>
        <w:widowControl w:val="0"/>
        <w:numPr>
          <w:ilvl w:val="0"/>
          <w:numId w:val="21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Za działania lub zaniechania Podwykonawcy w zakresie realizacji obowiązku zatrudnienia na podstawie Umowy o pracę zgodnie z ust. 1 powyżej odpowiada Wykonawca, względem, którego Zamawiający może wystąpić z żądaniem zapłaty kary umownej wskazanej przez Zamawiającego w § 10 ust. 4.</w:t>
      </w:r>
    </w:p>
    <w:p w14:paraId="2B227CC3" w14:textId="263325E7" w:rsidR="007A20D9" w:rsidRPr="00E94412" w:rsidRDefault="007A20D9" w:rsidP="00E94412">
      <w:pPr>
        <w:widowControl w:val="0"/>
        <w:numPr>
          <w:ilvl w:val="0"/>
          <w:numId w:val="21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uzasadnionych wątpliwości co do przestrzegania prawa pracy przez Wykonawcę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Podwykonawcę, Zamawiający może zwrócić się o przeprowadzenie u Wykonawcy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lub Podwykonawcy kontroli przez Państwową Inspekcję Pracy.</w:t>
      </w:r>
    </w:p>
    <w:p w14:paraId="4FAC586A" w14:textId="77777777" w:rsidR="007A20D9" w:rsidRPr="00E94412" w:rsidRDefault="007A20D9" w:rsidP="00E94412">
      <w:pPr>
        <w:suppressAutoHyphens/>
        <w:spacing w:after="120" w:line="240" w:lineRule="auto"/>
        <w:rPr>
          <w:rFonts w:ascii="Garamond" w:hAnsi="Garamond" w:cs="Calibri Light"/>
          <w:b/>
          <w:bCs/>
          <w:color w:val="000000" w:themeColor="text1"/>
          <w:lang w:eastAsia="ar-SA"/>
        </w:rPr>
      </w:pPr>
    </w:p>
    <w:p w14:paraId="21C8B34D" w14:textId="241F471D" w:rsidR="007A20D9" w:rsidRPr="00E94412" w:rsidRDefault="007A20D9" w:rsidP="00E94412">
      <w:pPr>
        <w:suppressAutoHyphens/>
        <w:spacing w:after="120" w:line="240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§ 1</w:t>
      </w:r>
      <w:r w:rsidR="00D654A7"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2</w:t>
      </w:r>
    </w:p>
    <w:p w14:paraId="2B9364D2" w14:textId="77777777" w:rsidR="007A20D9" w:rsidRPr="00E94412" w:rsidRDefault="007A20D9" w:rsidP="00E94412">
      <w:pPr>
        <w:suppressAutoHyphens/>
        <w:spacing w:after="120" w:line="240" w:lineRule="auto"/>
        <w:jc w:val="center"/>
        <w:rPr>
          <w:rFonts w:ascii="Garamond" w:hAnsi="Garamond" w:cs="Calibri Light"/>
          <w:b/>
          <w:bCs/>
          <w:i/>
          <w:color w:val="000000" w:themeColor="text1"/>
          <w:lang w:eastAsia="ar-SA"/>
        </w:rPr>
      </w:pPr>
      <w:r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[Siła Wyższa]</w:t>
      </w:r>
    </w:p>
    <w:p w14:paraId="508F8994" w14:textId="5AB9ED1F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Wykonawca ponosi odpowiedzialność́ za wszelkie szkody spowodowane niewykonaniem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lub nienale</w:t>
      </w:r>
      <w:r w:rsidRPr="00E94412">
        <w:rPr>
          <w:rFonts w:ascii="Garamond" w:eastAsia="SimSun" w:hAnsi="Garamond" w:cs="Garamond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y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tym wykonaniem Umowy, z zastrzeż</w:t>
      </w:r>
      <w:r w:rsidRPr="00E94412">
        <w:rPr>
          <w:rFonts w:ascii="Garamond" w:eastAsia="SimSun" w:hAnsi="Garamond"/>
          <w:kern w:val="2"/>
          <w:lang w:eastAsia="hi-IN" w:bidi="hi-IN"/>
        </w:rPr>
        <w:t>e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niem postanowień́ poni</w:t>
      </w:r>
      <w:r w:rsidRPr="00E94412">
        <w:rPr>
          <w:rFonts w:ascii="Garamond" w:eastAsia="SimSun" w:hAnsi="Garamond" w:cs="Garamond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zych. </w:t>
      </w:r>
    </w:p>
    <w:p w14:paraId="2D9DE2EF" w14:textId="77777777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a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dna ze Stron nie odpowiada za naruszenie postanowień Umowy spowodowane działaniem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zej, przez którą rozumie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zdarzenia i okoliczności znajdują</w:t>
      </w:r>
      <w:r w:rsidRPr="00E94412">
        <w:rPr>
          <w:rFonts w:ascii="Garamond" w:eastAsia="SimSun" w:hAnsi="Garamond"/>
          <w:kern w:val="2"/>
          <w:lang w:eastAsia="hi-IN" w:bidi="hi-IN"/>
        </w:rPr>
        <w:t>c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poza kontrola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Stron, których Strona nie mogła przewidzieć w chwili zawarcia Umowy i którym nie mogła zapobiec, a które uniemoż</w:t>
      </w:r>
      <w:r w:rsidRPr="00E94412">
        <w:rPr>
          <w:rFonts w:ascii="Garamond" w:eastAsia="SimSun" w:hAnsi="Garamond"/>
          <w:kern w:val="2"/>
          <w:lang w:eastAsia="hi-IN" w:bidi="hi-IN"/>
        </w:rPr>
        <w:t>l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iwiają należyte wykonanie zobowią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ań umownych. W szczególności za Siłę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zą</w:t>
      </w:r>
      <w:r w:rsidRPr="00E94412">
        <w:rPr>
          <w:rFonts w:ascii="Garamond" w:eastAsia="SimSun" w:hAnsi="Garamond"/>
          <w:kern w:val="2"/>
          <w:lang w:eastAsia="hi-IN" w:bidi="hi-IN"/>
        </w:rPr>
        <w:t xml:space="preserve"> 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uważ</w:t>
      </w:r>
      <w:r w:rsidRPr="00E94412">
        <w:rPr>
          <w:rFonts w:ascii="Garamond" w:eastAsia="SimSun" w:hAnsi="Garamond"/>
          <w:kern w:val="2"/>
          <w:lang w:eastAsia="hi-IN" w:bidi="hi-IN"/>
        </w:rPr>
        <w:t>a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się: </w:t>
      </w:r>
    </w:p>
    <w:p w14:paraId="1D17C172" w14:textId="77777777" w:rsidR="007A20D9" w:rsidRPr="00E94412" w:rsidRDefault="007A20D9" w:rsidP="00E94412">
      <w:pPr>
        <w:numPr>
          <w:ilvl w:val="0"/>
          <w:numId w:val="24"/>
        </w:numPr>
        <w:spacing w:after="12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t xml:space="preserve">trzęsienie ziemi, powodzie, sztormy, huragany, pożary, uderzenia pioruna lub epidemie, </w:t>
      </w:r>
    </w:p>
    <w:p w14:paraId="3364E4FE" w14:textId="77777777" w:rsidR="007A20D9" w:rsidRPr="00E94412" w:rsidRDefault="007A20D9" w:rsidP="00E94412">
      <w:pPr>
        <w:numPr>
          <w:ilvl w:val="0"/>
          <w:numId w:val="24"/>
        </w:numPr>
        <w:spacing w:after="12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t xml:space="preserve">wojny, zamieszki, rewolty, akty sabotażu i terroryzmu, strajki, </w:t>
      </w:r>
    </w:p>
    <w:p w14:paraId="40B1AF0D" w14:textId="77777777" w:rsidR="007A20D9" w:rsidRPr="00E94412" w:rsidRDefault="007A20D9" w:rsidP="00E94412">
      <w:pPr>
        <w:numPr>
          <w:ilvl w:val="0"/>
          <w:numId w:val="24"/>
        </w:numPr>
        <w:spacing w:after="12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t xml:space="preserve">inne powszechnie obowiązujące akty władzy państwowej. </w:t>
      </w:r>
    </w:p>
    <w:p w14:paraId="7B956A33" w14:textId="6AD394F1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W przypadku zaistnienia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zej, Strona, której taka okoliczność uniemoż</w:t>
      </w:r>
      <w:r w:rsidRPr="00E94412">
        <w:rPr>
          <w:rFonts w:ascii="Garamond" w:eastAsia="SimSun" w:hAnsi="Garamond"/>
          <w:kern w:val="2"/>
          <w:lang w:eastAsia="hi-IN" w:bidi="hi-IN"/>
        </w:rPr>
        <w:t>l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iwia lub utrudnia prawidłowe wywią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anie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 zobowią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ań określonych Umowa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niezwłocznie, nie później jednak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niż w cią</w:t>
      </w:r>
      <w:r w:rsidRPr="00E94412">
        <w:rPr>
          <w:rFonts w:ascii="Garamond" w:eastAsia="SimSun" w:hAnsi="Garamond"/>
          <w:kern w:val="2"/>
          <w:lang w:eastAsia="hi-IN" w:bidi="hi-IN"/>
        </w:rPr>
        <w:t>g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u 2 dni kalendarzowych, powiadomi druga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Stronę o takich okolicznościach ich przyczynie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oraz wskaże wpływ Siły Wyższej na realizację Umowy. Okoliczności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zej oraz jej wpływ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na realizację Umowy powinny zostać udokumentowane przez Stronę, która się na nie powołuje.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W przypadku stwierdzenia Siły Wyższej, Strony niezwłocznie ustalą alternatywny zakres i sposób realizacji Umowy.</w:t>
      </w:r>
    </w:p>
    <w:p w14:paraId="22EDC706" w14:textId="3F28C5F3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dla realizowania zakresu, jaki nie podlega wpływowi Siły Wyższej.</w:t>
      </w:r>
    </w:p>
    <w:p w14:paraId="4C01870E" w14:textId="77777777" w:rsidR="00063CB9" w:rsidRDefault="00063CB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7DD9F32A" w14:textId="77777777" w:rsidR="00973CFA" w:rsidRDefault="00973CFA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55E0328F" w14:textId="77777777" w:rsidR="00973CFA" w:rsidRDefault="00973CFA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16F8FFB5" w14:textId="46372133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lastRenderedPageBreak/>
        <w:t>§ 1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3</w:t>
      </w:r>
    </w:p>
    <w:p w14:paraId="69768404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[Inne postanowienia Umowy]</w:t>
      </w:r>
    </w:p>
    <w:p w14:paraId="02B36F50" w14:textId="1500790F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973CFA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aby jak najpełniej wypełniały one cel gospodarczy postanowień zastąpionych.</w:t>
      </w:r>
    </w:p>
    <w:p w14:paraId="38C20C15" w14:textId="77777777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1D2198F9" w14:textId="77777777" w:rsidR="00D35F12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W sprawach nieuregulowanych Umową mają zastosowanie właściwe przepisy PZP oraz kodeksu cywilnego.</w:t>
      </w:r>
    </w:p>
    <w:p w14:paraId="4F3F1BA7" w14:textId="5F62ED7F" w:rsidR="00D35F12" w:rsidRPr="00E94412" w:rsidRDefault="00D35F12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Wszelkie dopuszczone umową zmiany i uzupełnienia winny zostać dokonane w formie pisemnego aneksu, pod rygorem nieważności.</w:t>
      </w:r>
    </w:p>
    <w:p w14:paraId="141774C4" w14:textId="419695A1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Poszczególne tytuły zastosowano w Umowie jedynie dla przejrzystości i nie mają one wpływu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na interpretację Umowy. </w:t>
      </w:r>
    </w:p>
    <w:p w14:paraId="62E74CB5" w14:textId="77777777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Strony Umowy dobrowolnie poddają wszelkie spory z niej wynikłe pod rozstrzygnięcie w drodze mediacji.</w:t>
      </w:r>
    </w:p>
    <w:p w14:paraId="6E7FD8C4" w14:textId="77777777" w:rsidR="00D35F12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8B31013" w14:textId="37E57254" w:rsidR="00D35F12" w:rsidRPr="00E94412" w:rsidRDefault="00D35F12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Ewentualne sprawy sporne wynikłe na tle wykonywania Umowy po wyczerpaniu możliwości </w:t>
      </w: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br/>
        <w:t>ich polubownego załatwienia podlegać będą rozstrzygnięciu przez sąd właściwy miejscowo, ze względu na siedzibę Zamawiającego.</w:t>
      </w:r>
    </w:p>
    <w:p w14:paraId="076C8D5A" w14:textId="77777777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7F8F4B3C" w14:textId="5DB77B5F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Umowę sporządzono w dwóch (2) jednobrzmiących egzemplarzach, po jednym (1) egzemplarzu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dla każdej ze Stron. </w:t>
      </w:r>
    </w:p>
    <w:p w14:paraId="5E516774" w14:textId="61A2BE81" w:rsidR="00BD56A9" w:rsidRPr="002015E8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Załączniki stanowią integralną cześć Umowy.</w:t>
      </w:r>
      <w:r w:rsidRPr="002015E8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</w:t>
      </w:r>
    </w:p>
    <w:p w14:paraId="7301AA1B" w14:textId="77777777" w:rsidR="00BD56A9" w:rsidRPr="00E94412" w:rsidRDefault="00BD56A9" w:rsidP="00E94412">
      <w:pPr>
        <w:spacing w:after="12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479425DF" w14:textId="197DA837" w:rsidR="00973CFA" w:rsidRDefault="00973CFA" w:rsidP="00973CFA">
      <w:pPr>
        <w:spacing w:after="120" w:line="240" w:lineRule="auto"/>
        <w:ind w:left="284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3260FEF0" w14:textId="77777777" w:rsidR="00973CFA" w:rsidRDefault="00973CFA" w:rsidP="002015E8">
      <w:pPr>
        <w:spacing w:after="12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6F3E5B99" w14:textId="04AB1569" w:rsidR="007A20D9" w:rsidRPr="002015E8" w:rsidRDefault="007A20D9" w:rsidP="00973CFA">
      <w:pPr>
        <w:spacing w:after="120" w:line="240" w:lineRule="auto"/>
        <w:ind w:firstLine="70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Wykonawca                                                                                  </w:t>
      </w:r>
      <w:r w:rsidR="00666A69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ab/>
      </w: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Zamawiający</w:t>
      </w:r>
    </w:p>
    <w:p w14:paraId="464CF777" w14:textId="77777777" w:rsidR="007A20D9" w:rsidRPr="00E94412" w:rsidRDefault="007A20D9" w:rsidP="00E94412">
      <w:pPr>
        <w:tabs>
          <w:tab w:val="left" w:pos="4402"/>
        </w:tabs>
        <w:spacing w:after="12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2EC9E589" w14:textId="77777777" w:rsidR="007A20D9" w:rsidRPr="00E94412" w:rsidRDefault="007A20D9" w:rsidP="00E94412">
      <w:pPr>
        <w:spacing w:after="120" w:line="240" w:lineRule="auto"/>
        <w:rPr>
          <w:rFonts w:ascii="Garamond" w:eastAsia="Times New Roman" w:hAnsi="Garamond" w:cs="Arial"/>
          <w:color w:val="000000" w:themeColor="text1"/>
        </w:rPr>
      </w:pPr>
    </w:p>
    <w:sectPr w:rsidR="007A20D9" w:rsidRPr="00E94412" w:rsidSect="000F02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955BD" w14:textId="77777777" w:rsidR="0099343E" w:rsidRDefault="0099343E">
      <w:pPr>
        <w:spacing w:after="0" w:line="240" w:lineRule="auto"/>
      </w:pPr>
      <w:r>
        <w:separator/>
      </w:r>
    </w:p>
  </w:endnote>
  <w:endnote w:type="continuationSeparator" w:id="0">
    <w:p w14:paraId="2F84B400" w14:textId="77777777" w:rsidR="0099343E" w:rsidRDefault="00993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4309B" w14:textId="77777777" w:rsidR="0043488A" w:rsidRDefault="004348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78701" w14:textId="77777777" w:rsidR="0043488A" w:rsidRDefault="0043488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8B66F" w14:textId="77777777" w:rsidR="0043488A" w:rsidRDefault="004348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07817" w14:textId="77777777" w:rsidR="0099343E" w:rsidRDefault="0099343E">
      <w:pPr>
        <w:spacing w:after="0" w:line="240" w:lineRule="auto"/>
      </w:pPr>
      <w:r>
        <w:separator/>
      </w:r>
    </w:p>
  </w:footnote>
  <w:footnote w:type="continuationSeparator" w:id="0">
    <w:p w14:paraId="26C56D85" w14:textId="77777777" w:rsidR="0099343E" w:rsidRDefault="009934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D4B0B" w14:textId="40FB0DBC" w:rsidR="0043488A" w:rsidRDefault="004348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CC509" w14:textId="7A4AC221" w:rsidR="0043488A" w:rsidRPr="004D5266" w:rsidRDefault="007A20D9" w:rsidP="009C3DAC">
    <w:pPr>
      <w:pStyle w:val="Nagwek"/>
      <w:jc w:val="right"/>
      <w:rPr>
        <w:b/>
        <w:sz w:val="18"/>
        <w:szCs w:val="18"/>
      </w:rPr>
    </w:pPr>
    <w:r>
      <w:tab/>
    </w:r>
    <w:r>
      <w:tab/>
    </w:r>
    <w:r>
      <w:rPr>
        <w:b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6C3F9" w14:textId="42729641" w:rsidR="0043488A" w:rsidRDefault="004348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4D66B5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2D"/>
    <w:multiLevelType w:val="multilevel"/>
    <w:tmpl w:val="E2B025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990"/>
        </w:tabs>
        <w:ind w:left="2500" w:hanging="340"/>
      </w:pPr>
      <w:rPr>
        <w:rFonts w:ascii="Calibri" w:hAnsi="Calibri" w:cs="Times New Roman"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368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D1D30C7"/>
    <w:multiLevelType w:val="hybridMultilevel"/>
    <w:tmpl w:val="E97843B8"/>
    <w:lvl w:ilvl="0" w:tplc="00000009">
      <w:start w:val="1"/>
      <w:numFmt w:val="decimal"/>
      <w:lvlText w:val="%1."/>
      <w:lvlJc w:val="left"/>
      <w:pPr>
        <w:tabs>
          <w:tab w:val="num" w:pos="283"/>
        </w:tabs>
        <w:ind w:left="64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8" w15:restartNumberingAfterBreak="0">
    <w:nsid w:val="0F8754D6"/>
    <w:multiLevelType w:val="hybridMultilevel"/>
    <w:tmpl w:val="A166629A"/>
    <w:lvl w:ilvl="0" w:tplc="65D4D9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hint="default"/>
        <w:b w:val="0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19477604"/>
    <w:multiLevelType w:val="hybridMultilevel"/>
    <w:tmpl w:val="CFD46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B0111"/>
    <w:multiLevelType w:val="hybridMultilevel"/>
    <w:tmpl w:val="940E4DDC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F3033D4"/>
    <w:multiLevelType w:val="hybridMultilevel"/>
    <w:tmpl w:val="261C4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FF2472"/>
    <w:multiLevelType w:val="hybridMultilevel"/>
    <w:tmpl w:val="2EEA4B32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4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5A30967"/>
    <w:multiLevelType w:val="hybridMultilevel"/>
    <w:tmpl w:val="C02E29B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D152EB6"/>
    <w:multiLevelType w:val="hybridMultilevel"/>
    <w:tmpl w:val="8D6CD530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F842B2"/>
    <w:multiLevelType w:val="hybridMultilevel"/>
    <w:tmpl w:val="6436085A"/>
    <w:lvl w:ilvl="0" w:tplc="FD38101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A50AF3"/>
    <w:multiLevelType w:val="hybridMultilevel"/>
    <w:tmpl w:val="8CFE66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3CE1B8E"/>
    <w:multiLevelType w:val="hybridMultilevel"/>
    <w:tmpl w:val="507C145E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B0E5A0D"/>
    <w:multiLevelType w:val="hybridMultilevel"/>
    <w:tmpl w:val="5C8E1BC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45E05FE7"/>
    <w:multiLevelType w:val="hybridMultilevel"/>
    <w:tmpl w:val="EB42C72C"/>
    <w:lvl w:ilvl="0" w:tplc="B268CFB4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7F314A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A3936B7"/>
    <w:multiLevelType w:val="hybridMultilevel"/>
    <w:tmpl w:val="F2C28764"/>
    <w:lvl w:ilvl="0" w:tplc="06F2DA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BCA4685"/>
    <w:multiLevelType w:val="singleLevel"/>
    <w:tmpl w:val="0194086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8" w15:restartNumberingAfterBreak="0">
    <w:nsid w:val="4DA91C7A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0B2B78"/>
    <w:multiLevelType w:val="hybridMultilevel"/>
    <w:tmpl w:val="CE564C68"/>
    <w:lvl w:ilvl="0" w:tplc="772C47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070ECF"/>
    <w:multiLevelType w:val="hybridMultilevel"/>
    <w:tmpl w:val="F992E72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0BA0319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67F5FC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7CD638C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1507A0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0B0EF9"/>
    <w:multiLevelType w:val="hybridMultilevel"/>
    <w:tmpl w:val="2EEA4B32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56331583">
    <w:abstractNumId w:val="26"/>
  </w:num>
  <w:num w:numId="2" w16cid:durableId="2092503017">
    <w:abstractNumId w:val="11"/>
  </w:num>
  <w:num w:numId="3" w16cid:durableId="1512600384">
    <w:abstractNumId w:val="18"/>
  </w:num>
  <w:num w:numId="4" w16cid:durableId="831991002">
    <w:abstractNumId w:val="5"/>
  </w:num>
  <w:num w:numId="5" w16cid:durableId="166480746">
    <w:abstractNumId w:val="22"/>
  </w:num>
  <w:num w:numId="6" w16cid:durableId="1779791762">
    <w:abstractNumId w:val="42"/>
  </w:num>
  <w:num w:numId="7" w16cid:durableId="457334419">
    <w:abstractNumId w:val="33"/>
  </w:num>
  <w:num w:numId="8" w16cid:durableId="696732008">
    <w:abstractNumId w:val="21"/>
  </w:num>
  <w:num w:numId="9" w16cid:durableId="1460567298">
    <w:abstractNumId w:val="37"/>
  </w:num>
  <w:num w:numId="10" w16cid:durableId="1597514901">
    <w:abstractNumId w:val="14"/>
  </w:num>
  <w:num w:numId="11" w16cid:durableId="152111603">
    <w:abstractNumId w:val="31"/>
  </w:num>
  <w:num w:numId="12" w16cid:durableId="1328747689">
    <w:abstractNumId w:val="9"/>
  </w:num>
  <w:num w:numId="13" w16cid:durableId="697195278">
    <w:abstractNumId w:val="12"/>
  </w:num>
  <w:num w:numId="14" w16cid:durableId="1210343657">
    <w:abstractNumId w:val="7"/>
  </w:num>
  <w:num w:numId="15" w16cid:durableId="1049374941">
    <w:abstractNumId w:val="0"/>
  </w:num>
  <w:num w:numId="16" w16cid:durableId="1628316320">
    <w:abstractNumId w:val="1"/>
  </w:num>
  <w:num w:numId="17" w16cid:durableId="1536577322">
    <w:abstractNumId w:val="23"/>
  </w:num>
  <w:num w:numId="18" w16cid:durableId="196235340">
    <w:abstractNumId w:val="25"/>
  </w:num>
  <w:num w:numId="19" w16cid:durableId="1745225875">
    <w:abstractNumId w:val="30"/>
  </w:num>
  <w:num w:numId="20" w16cid:durableId="1386687084">
    <w:abstractNumId w:val="35"/>
  </w:num>
  <w:num w:numId="21" w16cid:durableId="2025084681">
    <w:abstractNumId w:val="17"/>
  </w:num>
  <w:num w:numId="22" w16cid:durableId="1367753638">
    <w:abstractNumId w:val="4"/>
  </w:num>
  <w:num w:numId="23" w16cid:durableId="274366384">
    <w:abstractNumId w:val="6"/>
  </w:num>
  <w:num w:numId="24" w16cid:durableId="2050177998">
    <w:abstractNumId w:val="40"/>
  </w:num>
  <w:num w:numId="25" w16cid:durableId="681125357">
    <w:abstractNumId w:val="19"/>
  </w:num>
  <w:num w:numId="26" w16cid:durableId="1511992133">
    <w:abstractNumId w:val="34"/>
  </w:num>
  <w:num w:numId="27" w16cid:durableId="1827816532">
    <w:abstractNumId w:val="32"/>
  </w:num>
  <w:num w:numId="28" w16cid:durableId="771827720">
    <w:abstractNumId w:val="3"/>
  </w:num>
  <w:num w:numId="29" w16cid:durableId="1320617052">
    <w:abstractNumId w:val="41"/>
  </w:num>
  <w:num w:numId="30" w16cid:durableId="1350179856">
    <w:abstractNumId w:val="38"/>
  </w:num>
  <w:num w:numId="31" w16cid:durableId="557783239">
    <w:abstractNumId w:val="27"/>
  </w:num>
  <w:num w:numId="32" w16cid:durableId="1225723876">
    <w:abstractNumId w:val="20"/>
  </w:num>
  <w:num w:numId="33" w16cid:durableId="2005427029">
    <w:abstractNumId w:val="24"/>
  </w:num>
  <w:num w:numId="34" w16cid:durableId="256016339">
    <w:abstractNumId w:val="28"/>
  </w:num>
  <w:num w:numId="35" w16cid:durableId="954942736">
    <w:abstractNumId w:val="36"/>
  </w:num>
  <w:num w:numId="36" w16cid:durableId="793713938">
    <w:abstractNumId w:val="2"/>
  </w:num>
  <w:num w:numId="37" w16cid:durableId="1553425661">
    <w:abstractNumId w:val="10"/>
  </w:num>
  <w:num w:numId="38" w16cid:durableId="888149760">
    <w:abstractNumId w:val="15"/>
  </w:num>
  <w:num w:numId="39" w16cid:durableId="1162891401">
    <w:abstractNumId w:val="39"/>
  </w:num>
  <w:num w:numId="40" w16cid:durableId="1600872660">
    <w:abstractNumId w:val="13"/>
  </w:num>
  <w:num w:numId="41" w16cid:durableId="1621381220">
    <w:abstractNumId w:val="16"/>
  </w:num>
  <w:num w:numId="42" w16cid:durableId="1219434732">
    <w:abstractNumId w:val="29"/>
  </w:num>
  <w:num w:numId="43" w16cid:durableId="60149507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D9"/>
    <w:rsid w:val="0000498E"/>
    <w:rsid w:val="0002763F"/>
    <w:rsid w:val="00042B25"/>
    <w:rsid w:val="00053FFA"/>
    <w:rsid w:val="00057235"/>
    <w:rsid w:val="00063CB9"/>
    <w:rsid w:val="00082542"/>
    <w:rsid w:val="00087DBD"/>
    <w:rsid w:val="000B015C"/>
    <w:rsid w:val="000C0820"/>
    <w:rsid w:val="000E50F4"/>
    <w:rsid w:val="000E6CB7"/>
    <w:rsid w:val="000F26CE"/>
    <w:rsid w:val="000F7976"/>
    <w:rsid w:val="0011511D"/>
    <w:rsid w:val="00116A08"/>
    <w:rsid w:val="0014147B"/>
    <w:rsid w:val="00154B0E"/>
    <w:rsid w:val="00192260"/>
    <w:rsid w:val="001923F0"/>
    <w:rsid w:val="001B3EC1"/>
    <w:rsid w:val="001C1AAA"/>
    <w:rsid w:val="001C262F"/>
    <w:rsid w:val="001E1C90"/>
    <w:rsid w:val="002015E8"/>
    <w:rsid w:val="00204F4A"/>
    <w:rsid w:val="00227557"/>
    <w:rsid w:val="0024450F"/>
    <w:rsid w:val="002C117A"/>
    <w:rsid w:val="002F7869"/>
    <w:rsid w:val="00304435"/>
    <w:rsid w:val="0030590D"/>
    <w:rsid w:val="00325546"/>
    <w:rsid w:val="0033573A"/>
    <w:rsid w:val="00340FF1"/>
    <w:rsid w:val="00346B78"/>
    <w:rsid w:val="00350545"/>
    <w:rsid w:val="00362534"/>
    <w:rsid w:val="003B616C"/>
    <w:rsid w:val="003C58D6"/>
    <w:rsid w:val="003D15FB"/>
    <w:rsid w:val="003D1F21"/>
    <w:rsid w:val="003E1B39"/>
    <w:rsid w:val="003E50D0"/>
    <w:rsid w:val="004236B5"/>
    <w:rsid w:val="0043488A"/>
    <w:rsid w:val="00444628"/>
    <w:rsid w:val="00460F3C"/>
    <w:rsid w:val="00472DD7"/>
    <w:rsid w:val="00497082"/>
    <w:rsid w:val="004B5F4C"/>
    <w:rsid w:val="0051651A"/>
    <w:rsid w:val="0052040A"/>
    <w:rsid w:val="00522618"/>
    <w:rsid w:val="00531F99"/>
    <w:rsid w:val="005757E0"/>
    <w:rsid w:val="00582744"/>
    <w:rsid w:val="005937D9"/>
    <w:rsid w:val="00596C0E"/>
    <w:rsid w:val="005C6A65"/>
    <w:rsid w:val="005D3FA7"/>
    <w:rsid w:val="005E16DC"/>
    <w:rsid w:val="005E1894"/>
    <w:rsid w:val="005E4B03"/>
    <w:rsid w:val="00615446"/>
    <w:rsid w:val="00617B10"/>
    <w:rsid w:val="00632666"/>
    <w:rsid w:val="006344C5"/>
    <w:rsid w:val="00643BEC"/>
    <w:rsid w:val="00666A69"/>
    <w:rsid w:val="00696CAF"/>
    <w:rsid w:val="006A5CF3"/>
    <w:rsid w:val="006B043C"/>
    <w:rsid w:val="006E0351"/>
    <w:rsid w:val="006F2597"/>
    <w:rsid w:val="00737C68"/>
    <w:rsid w:val="00743293"/>
    <w:rsid w:val="00762D47"/>
    <w:rsid w:val="00787C84"/>
    <w:rsid w:val="007A20D9"/>
    <w:rsid w:val="007B2AE1"/>
    <w:rsid w:val="007C5ACB"/>
    <w:rsid w:val="007D0839"/>
    <w:rsid w:val="007D30E3"/>
    <w:rsid w:val="00821D04"/>
    <w:rsid w:val="008349E0"/>
    <w:rsid w:val="00834A69"/>
    <w:rsid w:val="00862127"/>
    <w:rsid w:val="00871E13"/>
    <w:rsid w:val="00881241"/>
    <w:rsid w:val="00886DAC"/>
    <w:rsid w:val="008B0DB8"/>
    <w:rsid w:val="008B6C37"/>
    <w:rsid w:val="009033A7"/>
    <w:rsid w:val="009048E9"/>
    <w:rsid w:val="00907F1E"/>
    <w:rsid w:val="00933005"/>
    <w:rsid w:val="00950DEB"/>
    <w:rsid w:val="00952E01"/>
    <w:rsid w:val="00973CFA"/>
    <w:rsid w:val="0099343E"/>
    <w:rsid w:val="009C6222"/>
    <w:rsid w:val="009D3002"/>
    <w:rsid w:val="009E283D"/>
    <w:rsid w:val="009F49C5"/>
    <w:rsid w:val="009F7A3D"/>
    <w:rsid w:val="00A10116"/>
    <w:rsid w:val="00A10FD2"/>
    <w:rsid w:val="00A14607"/>
    <w:rsid w:val="00A212DF"/>
    <w:rsid w:val="00A24BCD"/>
    <w:rsid w:val="00AA2859"/>
    <w:rsid w:val="00AB6776"/>
    <w:rsid w:val="00AD62B3"/>
    <w:rsid w:val="00AE714B"/>
    <w:rsid w:val="00AF0C3A"/>
    <w:rsid w:val="00B12760"/>
    <w:rsid w:val="00B37346"/>
    <w:rsid w:val="00B41AE9"/>
    <w:rsid w:val="00B44F7D"/>
    <w:rsid w:val="00B52734"/>
    <w:rsid w:val="00B61227"/>
    <w:rsid w:val="00BA2BA6"/>
    <w:rsid w:val="00BD56A9"/>
    <w:rsid w:val="00BF78E3"/>
    <w:rsid w:val="00C00B33"/>
    <w:rsid w:val="00C02DCF"/>
    <w:rsid w:val="00C40CCE"/>
    <w:rsid w:val="00C45433"/>
    <w:rsid w:val="00C66DDD"/>
    <w:rsid w:val="00CB2273"/>
    <w:rsid w:val="00CD271B"/>
    <w:rsid w:val="00CD44AF"/>
    <w:rsid w:val="00D05127"/>
    <w:rsid w:val="00D34417"/>
    <w:rsid w:val="00D35F12"/>
    <w:rsid w:val="00D46A62"/>
    <w:rsid w:val="00D57DA5"/>
    <w:rsid w:val="00D654A7"/>
    <w:rsid w:val="00D74C73"/>
    <w:rsid w:val="00D77581"/>
    <w:rsid w:val="00D9691B"/>
    <w:rsid w:val="00DE65F6"/>
    <w:rsid w:val="00E22B11"/>
    <w:rsid w:val="00E379E4"/>
    <w:rsid w:val="00E66A3C"/>
    <w:rsid w:val="00E75E19"/>
    <w:rsid w:val="00E87FA3"/>
    <w:rsid w:val="00E94412"/>
    <w:rsid w:val="00EE149D"/>
    <w:rsid w:val="00EF715E"/>
    <w:rsid w:val="00F15493"/>
    <w:rsid w:val="00F21999"/>
    <w:rsid w:val="00F3442D"/>
    <w:rsid w:val="00F34D75"/>
    <w:rsid w:val="00F35B34"/>
    <w:rsid w:val="00F87D4E"/>
    <w:rsid w:val="00FD13D2"/>
    <w:rsid w:val="00FD5CDD"/>
    <w:rsid w:val="00FE1CD4"/>
    <w:rsid w:val="00FE32B1"/>
    <w:rsid w:val="00FF4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83C60F"/>
  <w15:chartTrackingRefBased/>
  <w15:docId w15:val="{E98D2493-D92F-40C3-B525-172D3030F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0D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A20D9"/>
  </w:style>
  <w:style w:type="paragraph" w:styleId="Tekstprzypisudolnego">
    <w:name w:val="footnote text"/>
    <w:basedOn w:val="Normalny"/>
    <w:link w:val="TekstprzypisudolnegoZnak"/>
    <w:semiHidden/>
    <w:rsid w:val="007A20D9"/>
    <w:pPr>
      <w:spacing w:after="0" w:line="240" w:lineRule="auto"/>
    </w:pPr>
    <w:rPr>
      <w:rFonts w:ascii="Tahoma" w:eastAsia="Calibri" w:hAnsi="Tahoma" w:cs="Tahom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A20D9"/>
    <w:rPr>
      <w:rFonts w:ascii="Tahoma" w:eastAsia="Calibri" w:hAnsi="Tahoma" w:cs="Tahoma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A20D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NagwekZnak">
    <w:name w:val="Nagłówek Znak"/>
    <w:basedOn w:val="Domylnaczcionkaakapitu"/>
    <w:link w:val="Nagwek"/>
    <w:rsid w:val="007A20D9"/>
    <w:rPr>
      <w:rFonts w:ascii="Calibri" w:eastAsia="Times New Roman" w:hAnsi="Calibri" w:cs="Calibri"/>
    </w:rPr>
  </w:style>
  <w:style w:type="paragraph" w:customStyle="1" w:styleId="PlainText1">
    <w:name w:val="Plain Text1"/>
    <w:basedOn w:val="Normalny"/>
    <w:rsid w:val="007A20D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Odwoanieprzypisudolnego">
    <w:name w:val="footnote reference"/>
    <w:semiHidden/>
    <w:rsid w:val="007A20D9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A20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2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0D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rsid w:val="007A20D9"/>
  </w:style>
  <w:style w:type="paragraph" w:customStyle="1" w:styleId="Zwykytekst1">
    <w:name w:val="Zwykły tekst1"/>
    <w:basedOn w:val="Normalny"/>
    <w:rsid w:val="007A20D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A2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20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20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20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20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20D9"/>
    <w:rPr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A2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0D9"/>
  </w:style>
  <w:style w:type="paragraph" w:styleId="Poprawka">
    <w:name w:val="Revision"/>
    <w:hidden/>
    <w:uiPriority w:val="99"/>
    <w:semiHidden/>
    <w:rsid w:val="00FD13D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C40CC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40CCE"/>
    <w:rPr>
      <w:color w:val="605E5C"/>
      <w:shd w:val="clear" w:color="auto" w:fill="E1DFDD"/>
    </w:rPr>
  </w:style>
  <w:style w:type="paragraph" w:styleId="Zwykytekst">
    <w:name w:val="Plain Text"/>
    <w:basedOn w:val="Normalny"/>
    <w:link w:val="ZwykytekstZnak"/>
    <w:rsid w:val="00AD62B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D62B3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4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ncelria@lutycka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3955</Words>
  <Characters>23730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5</cp:revision>
  <dcterms:created xsi:type="dcterms:W3CDTF">2023-06-16T09:18:00Z</dcterms:created>
  <dcterms:modified xsi:type="dcterms:W3CDTF">2025-05-20T11:10:00Z</dcterms:modified>
</cp:coreProperties>
</file>