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Default="008742AD" w:rsidP="008742AD">
      <w:pPr>
        <w:spacing w:line="288" w:lineRule="auto"/>
        <w:jc w:val="right"/>
        <w:rPr>
          <w:rFonts w:ascii="Arial Narrow" w:hAnsi="Arial Narrow" w:cs="Calibri"/>
          <w:b/>
          <w:sz w:val="20"/>
          <w:szCs w:val="20"/>
        </w:rPr>
      </w:pPr>
      <w:r>
        <w:rPr>
          <w:rFonts w:ascii="Arial Narrow" w:hAnsi="Arial Narrow" w:cs="Calibri"/>
          <w:b/>
          <w:sz w:val="20"/>
          <w:szCs w:val="20"/>
        </w:rPr>
        <w:t>Załącznik nr 1</w:t>
      </w:r>
      <w:r w:rsidR="009901E9">
        <w:rPr>
          <w:rFonts w:ascii="Arial Narrow" w:hAnsi="Arial Narrow" w:cs="Calibri"/>
          <w:b/>
          <w:sz w:val="20"/>
          <w:szCs w:val="20"/>
        </w:rPr>
        <w:t>6</w:t>
      </w:r>
      <w:r>
        <w:rPr>
          <w:rFonts w:ascii="Arial Narrow" w:hAnsi="Arial Narrow" w:cs="Calibri"/>
          <w:b/>
          <w:sz w:val="20"/>
          <w:szCs w:val="20"/>
        </w:rPr>
        <w:t xml:space="preserve"> do SWZ</w:t>
      </w:r>
    </w:p>
    <w:p w:rsidR="00955CEF" w:rsidRDefault="00955CEF" w:rsidP="00874291">
      <w:pPr>
        <w:spacing w:line="288" w:lineRule="auto"/>
        <w:jc w:val="center"/>
        <w:rPr>
          <w:rFonts w:ascii="Arial Narrow" w:hAnsi="Arial Narrow" w:cs="Calibri"/>
          <w:b/>
          <w:sz w:val="22"/>
          <w:szCs w:val="20"/>
        </w:rPr>
      </w:pPr>
    </w:p>
    <w:p w:rsidR="00955CEF" w:rsidRDefault="00955CEF" w:rsidP="00874291">
      <w:pPr>
        <w:spacing w:line="288" w:lineRule="auto"/>
        <w:jc w:val="center"/>
        <w:rPr>
          <w:rFonts w:ascii="Arial Narrow" w:hAnsi="Arial Narrow" w:cs="Calibri"/>
          <w:b/>
          <w:sz w:val="22"/>
          <w:szCs w:val="20"/>
        </w:rPr>
      </w:pPr>
    </w:p>
    <w:p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rsidR="00955CEF" w:rsidRDefault="00955CEF" w:rsidP="00874291">
      <w:pPr>
        <w:spacing w:line="288" w:lineRule="auto"/>
        <w:jc w:val="center"/>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rsidR="00874291" w:rsidRDefault="00874291" w:rsidP="00874291">
      <w:pPr>
        <w:spacing w:line="288" w:lineRule="auto"/>
        <w:rPr>
          <w:rFonts w:ascii="Arial Narrow" w:hAnsi="Arial Narrow" w:cs="Calibri"/>
          <w:sz w:val="20"/>
          <w:szCs w:val="20"/>
        </w:rPr>
      </w:pPr>
    </w:p>
    <w:p w:rsidR="00955CEF" w:rsidRPr="00E34132" w:rsidRDefault="00955CEF" w:rsidP="00874291">
      <w:pPr>
        <w:spacing w:line="288" w:lineRule="auto"/>
        <w:rPr>
          <w:rFonts w:ascii="Arial Narrow" w:hAnsi="Arial Narrow" w:cs="Calibri"/>
          <w:sz w:val="20"/>
          <w:szCs w:val="20"/>
        </w:rPr>
      </w:pPr>
    </w:p>
    <w:p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rsidR="008C303C" w:rsidRPr="00E34132" w:rsidRDefault="008C303C" w:rsidP="00A0732C">
      <w:pPr>
        <w:jc w:val="both"/>
        <w:rPr>
          <w:rFonts w:ascii="Arial Narrow" w:hAnsi="Arial Narrow" w:cs="Calibri"/>
          <w:bCs/>
          <w:sz w:val="20"/>
          <w:szCs w:val="20"/>
        </w:rPr>
      </w:pPr>
    </w:p>
    <w:p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w:t>
      </w:r>
      <w:r w:rsidR="00D3743A">
        <w:rPr>
          <w:rFonts w:ascii="Arial Narrow" w:hAnsi="Arial Narrow"/>
          <w:b/>
          <w:sz w:val="22"/>
        </w:rPr>
        <w:t xml:space="preserve"> cz. p. o.</w:t>
      </w:r>
      <w:r w:rsidRPr="00E34132">
        <w:rPr>
          <w:rFonts w:ascii="Arial Narrow" w:hAnsi="Arial Narrow"/>
          <w:b/>
          <w:sz w:val="22"/>
        </w:rPr>
        <w:t xml:space="preserve"> Komendanta Szpitala</w:t>
      </w:r>
    </w:p>
    <w:p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rsidR="00A0732C" w:rsidRPr="00E34132" w:rsidRDefault="00A0732C" w:rsidP="00A0732C">
      <w:pPr>
        <w:jc w:val="both"/>
        <w:rPr>
          <w:rFonts w:ascii="Arial Narrow" w:hAnsi="Arial Narrow" w:cs="Calibri"/>
          <w:bCs/>
          <w:sz w:val="20"/>
          <w:szCs w:val="20"/>
        </w:rPr>
      </w:pPr>
    </w:p>
    <w:p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rsidR="00A11257" w:rsidRPr="00E34132" w:rsidRDefault="00A11257" w:rsidP="00874291">
      <w:pPr>
        <w:spacing w:line="288" w:lineRule="auto"/>
        <w:jc w:val="both"/>
        <w:rPr>
          <w:rFonts w:ascii="Arial Narrow" w:hAnsi="Arial Narrow" w:cs="Calibri"/>
          <w:b/>
          <w:color w:val="000000"/>
          <w:sz w:val="20"/>
          <w:szCs w:val="20"/>
          <w:lang w:bidi="pl-PL"/>
        </w:rPr>
      </w:pPr>
    </w:p>
    <w:p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rsidR="00485F34" w:rsidRPr="00E34132" w:rsidRDefault="00485F34" w:rsidP="00874291">
      <w:pPr>
        <w:spacing w:line="288" w:lineRule="auto"/>
        <w:jc w:val="both"/>
        <w:rPr>
          <w:rFonts w:ascii="Arial Narrow" w:hAnsi="Arial Narrow" w:cs="Calibri"/>
          <w:b/>
          <w:color w:val="000000"/>
          <w:sz w:val="20"/>
          <w:szCs w:val="20"/>
          <w:lang w:bidi="pl-PL"/>
        </w:rPr>
      </w:pPr>
    </w:p>
    <w:p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rsidR="00874291" w:rsidRPr="00E34132" w:rsidRDefault="00874291" w:rsidP="00874291">
      <w:pPr>
        <w:spacing w:line="288" w:lineRule="auto"/>
        <w:ind w:left="709"/>
        <w:jc w:val="both"/>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p>
    <w:p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rsidR="009B43DA" w:rsidRPr="00E34132" w:rsidRDefault="009B43DA" w:rsidP="00874291">
      <w:pPr>
        <w:spacing w:line="288" w:lineRule="auto"/>
        <w:jc w:val="center"/>
        <w:rPr>
          <w:rFonts w:ascii="Arial Narrow" w:hAnsi="Arial Narrow" w:cs="Calibri"/>
          <w:b/>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rsidR="00485F34" w:rsidRPr="00E34132" w:rsidRDefault="00485F34" w:rsidP="00485F34">
      <w:pPr>
        <w:pStyle w:val="Akapitzlist"/>
        <w:spacing w:line="288" w:lineRule="auto"/>
        <w:ind w:left="360"/>
        <w:rPr>
          <w:rFonts w:ascii="Arial Narrow" w:hAnsi="Arial Narrow" w:cs="Calibri"/>
          <w:b/>
          <w:bCs/>
          <w:sz w:val="20"/>
          <w:szCs w:val="20"/>
        </w:rPr>
      </w:pPr>
    </w:p>
    <w:p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podprzetwarzającychz</w:t>
      </w:r>
      <w:proofErr w:type="spellEnd"/>
      <w:r w:rsidRPr="00E34132">
        <w:rPr>
          <w:rFonts w:ascii="Arial Narrow" w:hAnsi="Arial Narrow" w:cs="Calibri"/>
          <w:sz w:val="20"/>
          <w:szCs w:val="20"/>
        </w:rPr>
        <w:t xml:space="preserve">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lastRenderedPageBreak/>
        <w:t>Zgłaszanie naruszenia ochrony danych osobowych</w:t>
      </w:r>
    </w:p>
    <w:p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 tym w stosownych przypadkach środki w celu zminimalizowania jego ewentualnych negatywnych skutków.</w:t>
      </w:r>
    </w:p>
    <w:p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Pr="00E34132">
        <w:rPr>
          <w:rFonts w:ascii="Arial Narrow" w:hAnsi="Arial Narrow" w:cs="Calibri"/>
          <w:sz w:val="20"/>
          <w:szCs w:val="20"/>
        </w:rPr>
        <w:t>po tym, jak dowiedział się o naruszeniu. Zgłoszenie to powinno zawierać co najmniej:</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w:t>
      </w:r>
      <w:r w:rsidRPr="00E34132">
        <w:rPr>
          <w:rFonts w:ascii="Arial Narrow" w:hAnsi="Arial Narrow" w:cs="Calibri"/>
          <w:color w:val="000000"/>
          <w:sz w:val="20"/>
          <w:szCs w:val="20"/>
        </w:rPr>
        <w:lastRenderedPageBreak/>
        <w:t>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E34132" w:rsidRDefault="0039127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vanish/>
          <w:color w:val="000000"/>
          <w:sz w:val="20"/>
          <w:szCs w:val="20"/>
        </w:rPr>
      </w:pP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rsidR="00507E9B" w:rsidRPr="00E34132" w:rsidRDefault="00507E9B" w:rsidP="005962B3">
      <w:pPr>
        <w:rPr>
          <w:rFonts w:ascii="Arial Narrow" w:hAnsi="Arial Narrow" w:cs="Calibri"/>
          <w:color w:val="C00000"/>
        </w:rPr>
      </w:pPr>
    </w:p>
    <w:p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rsidR="008E2EE7" w:rsidRPr="00E34132" w:rsidRDefault="008E2EE7" w:rsidP="00B90E3E">
      <w:pPr>
        <w:jc w:val="both"/>
        <w:rPr>
          <w:rFonts w:ascii="Arial Narrow" w:hAnsi="Arial Narrow"/>
          <w:b/>
          <w:sz w:val="22"/>
        </w:rPr>
      </w:pPr>
    </w:p>
    <w:p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:261-417-400</w:t>
      </w:r>
    </w:p>
    <w:p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rsidR="007D1F10" w:rsidRPr="00E34132" w:rsidRDefault="007D1F10" w:rsidP="00673F3F">
      <w:pPr>
        <w:spacing w:line="288" w:lineRule="auto"/>
        <w:rPr>
          <w:rFonts w:ascii="Arial Narrow" w:hAnsi="Arial Narrow" w:cs="Calibri"/>
          <w:b/>
          <w:color w:val="000000"/>
          <w:sz w:val="20"/>
          <w:szCs w:val="20"/>
          <w:lang w:bidi="pl-PL"/>
        </w:rPr>
      </w:pP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rsidR="008C303C" w:rsidRPr="00E34132" w:rsidRDefault="008C303C" w:rsidP="005962B3">
      <w:pPr>
        <w:spacing w:before="120" w:line="312" w:lineRule="atLeast"/>
        <w:jc w:val="both"/>
        <w:rPr>
          <w:rFonts w:ascii="Arial Narrow" w:hAnsi="Arial Narrow" w:cs="Calibri"/>
          <w:color w:val="000000"/>
          <w:sz w:val="20"/>
          <w:szCs w:val="20"/>
        </w:rPr>
      </w:pPr>
    </w:p>
    <w:p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Fonts w:ascii="Arial Narrow" w:hAnsi="Arial Narrow" w:cs="Calibri"/>
          <w:color w:val="000000"/>
          <w:sz w:val="20"/>
          <w:szCs w:val="20"/>
        </w:rPr>
      </w:pPr>
    </w:p>
    <w:p w:rsidR="007D1F10" w:rsidRPr="00E34132" w:rsidRDefault="007D1F10" w:rsidP="007D1F10">
      <w:pPr>
        <w:jc w:val="both"/>
        <w:rPr>
          <w:rFonts w:ascii="Arial Narrow" w:hAnsi="Arial Narrow" w:cs="Calibri"/>
          <w:b/>
          <w:sz w:val="22"/>
          <w:szCs w:val="22"/>
        </w:rPr>
      </w:pPr>
    </w:p>
    <w:p w:rsidR="007D1F10" w:rsidRPr="00E34132" w:rsidRDefault="007D1F10" w:rsidP="005962B3">
      <w:pPr>
        <w:spacing w:before="120" w:line="312" w:lineRule="atLeast"/>
        <w:jc w:val="both"/>
        <w:rPr>
          <w:rFonts w:ascii="Arial Narrow" w:hAnsi="Arial Narrow" w:cs="Calibri"/>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spacing w:before="120" w:line="312" w:lineRule="atLeast"/>
        <w:jc w:val="both"/>
        <w:rPr>
          <w:rFonts w:ascii="Arial Narrow" w:hAnsi="Arial Narrow" w:cs="Calibri"/>
          <w:color w:val="000000"/>
          <w:sz w:val="20"/>
          <w:szCs w:val="20"/>
        </w:rPr>
      </w:pPr>
    </w:p>
    <w:p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rsidR="007D1F10" w:rsidRPr="00E34132" w:rsidRDefault="007D1F10" w:rsidP="005962B3">
      <w:pPr>
        <w:spacing w:before="120" w:line="312" w:lineRule="atLeast"/>
        <w:jc w:val="both"/>
        <w:rPr>
          <w:rFonts w:ascii="Arial Narrow" w:hAnsi="Arial Narrow" w:cs="Calibri"/>
          <w:color w:val="000000"/>
          <w:sz w:val="20"/>
          <w:szCs w:val="20"/>
        </w:rPr>
      </w:pPr>
    </w:p>
    <w:p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rsidR="00FA14D4" w:rsidRPr="00E34132" w:rsidRDefault="00FA14D4" w:rsidP="005962B3">
      <w:pPr>
        <w:spacing w:before="120" w:line="312" w:lineRule="atLeast"/>
        <w:jc w:val="both"/>
        <w:rPr>
          <w:rFonts w:ascii="Arial Narrow" w:hAnsi="Arial Narrow" w:cs="Calibri"/>
          <w:b/>
          <w:bCs/>
          <w:color w:val="000000"/>
          <w:sz w:val="20"/>
          <w:szCs w:val="20"/>
        </w:rPr>
      </w:pPr>
    </w:p>
    <w:p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 xml:space="preserve">nego doprzetwarzania </w:t>
      </w:r>
      <w:r w:rsidRPr="00E34132">
        <w:rPr>
          <w:rFonts w:ascii="Arial Narrow" w:hAnsi="Arial Narrow" w:cs="Calibri"/>
          <w:color w:val="000000"/>
          <w:sz w:val="20"/>
          <w:szCs w:val="20"/>
        </w:rPr>
        <w:t>danych o charakterze ciągłym. Wykonywanie takich operacji jak: zbieranie, utrwalanie, przechowywanie, usuwanie</w:t>
      </w:r>
    </w:p>
    <w:p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rsidR="007177BC" w:rsidRPr="00E34132" w:rsidRDefault="0036477E" w:rsidP="00091E4A">
      <w:pPr>
        <w:spacing w:before="120" w:line="312" w:lineRule="atLeast"/>
        <w:jc w:val="both"/>
        <w:rPr>
          <w:rFonts w:ascii="Arial Narrow" w:hAnsi="Arial Narrow" w:cs="Calibri"/>
          <w:sz w:val="20"/>
          <w:szCs w:val="20"/>
        </w:rPr>
      </w:pPr>
      <w:r w:rsidRPr="0036477E">
        <w:rPr>
          <w:rFonts w:ascii="Arial Narrow" w:hAnsi="Arial Narrow" w:cs="Calibri"/>
          <w:sz w:val="20"/>
          <w:szCs w:val="20"/>
          <w:highlight w:val="yellow"/>
        </w:rPr>
        <w:t>Usługi przeglądów sprzętu i aparatury medycznej</w:t>
      </w:r>
      <w:r w:rsidR="00F7220F" w:rsidRPr="0036477E">
        <w:rPr>
          <w:rFonts w:ascii="Arial Narrow" w:hAnsi="Arial Narrow" w:cs="Calibri"/>
          <w:sz w:val="20"/>
          <w:szCs w:val="20"/>
          <w:highlight w:val="yellow"/>
        </w:rPr>
        <w:t>.</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rsidR="005962B3" w:rsidRPr="00E34132" w:rsidRDefault="005962B3" w:rsidP="005962B3">
      <w:pPr>
        <w:spacing w:before="120" w:line="312" w:lineRule="atLeast"/>
        <w:jc w:val="both"/>
        <w:rPr>
          <w:rFonts w:ascii="Arial Narrow" w:hAnsi="Arial Narrow" w:cs="Calibri"/>
          <w:color w:val="000000"/>
          <w:sz w:val="20"/>
          <w:szCs w:val="20"/>
        </w:rPr>
      </w:pPr>
    </w:p>
    <w:p w:rsidR="00874291" w:rsidRPr="00E34132" w:rsidRDefault="00874291" w:rsidP="00874291">
      <w:pPr>
        <w:spacing w:line="288" w:lineRule="auto"/>
        <w:jc w:val="center"/>
        <w:rPr>
          <w:rFonts w:ascii="Arial Narrow" w:hAnsi="Arial Narrow" w:cs="Calibri"/>
          <w:b/>
          <w:sz w:val="20"/>
          <w:szCs w:val="20"/>
        </w:rPr>
      </w:pP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Stosowanierozwiązań w zakresie bezpiecznego uwierzytelniania i autoryzacji oraz bezpiecznego zarządzania hasłami;</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Stosowaniemechanizmów w zakresie transmisji danych;</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rsidR="00236FAD" w:rsidRPr="00E34132" w:rsidRDefault="00236FAD" w:rsidP="00485F34">
      <w:pPr>
        <w:rPr>
          <w:rFonts w:ascii="Arial Narrow" w:hAnsi="Arial Narrow" w:cs="Calibri"/>
          <w:color w:val="000000"/>
          <w:sz w:val="20"/>
          <w:szCs w:val="20"/>
        </w:rPr>
      </w:pPr>
    </w:p>
    <w:sectPr w:rsidR="00236FAD" w:rsidRPr="00E34132" w:rsidSect="004C5C12">
      <w:headerReference w:type="default" r:id="rId7"/>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C12" w:rsidRDefault="004C5C12" w:rsidP="00955CEF">
      <w:r>
        <w:separator/>
      </w:r>
    </w:p>
  </w:endnote>
  <w:endnote w:type="continuationSeparator" w:id="1">
    <w:p w:rsidR="004C5C12" w:rsidRDefault="004C5C12"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C12" w:rsidRDefault="004C5C12" w:rsidP="00955CEF">
      <w:r>
        <w:separator/>
      </w:r>
    </w:p>
  </w:footnote>
  <w:footnote w:type="continuationSeparator" w:id="1">
    <w:p w:rsidR="004C5C12" w:rsidRDefault="004C5C12"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955CEF">
    <w:pPr>
      <w:pStyle w:val="Nagwek"/>
      <w:rPr>
        <w:rFonts w:ascii="Arial Narrow" w:hAnsi="Arial Narrow"/>
        <w:sz w:val="22"/>
        <w:szCs w:val="22"/>
      </w:rPr>
    </w:pPr>
    <w:r w:rsidRPr="00955CEF">
      <w:rPr>
        <w:rFonts w:ascii="Arial Narrow" w:hAnsi="Arial Narrow"/>
        <w:sz w:val="22"/>
        <w:szCs w:val="22"/>
      </w:rPr>
      <w:tab/>
    </w:r>
    <w:r>
      <w:rPr>
        <w:rFonts w:ascii="Arial Narrow" w:hAnsi="Arial Narrow"/>
        <w:sz w:val="22"/>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874291"/>
    <w:rsid w:val="00001864"/>
    <w:rsid w:val="00007395"/>
    <w:rsid w:val="000725E3"/>
    <w:rsid w:val="00091E4A"/>
    <w:rsid w:val="000B71E2"/>
    <w:rsid w:val="000C30B6"/>
    <w:rsid w:val="000E4A51"/>
    <w:rsid w:val="000F2823"/>
    <w:rsid w:val="00111B7F"/>
    <w:rsid w:val="00145178"/>
    <w:rsid w:val="001A086D"/>
    <w:rsid w:val="001A3CAD"/>
    <w:rsid w:val="001B19AD"/>
    <w:rsid w:val="001D648E"/>
    <w:rsid w:val="00236FAD"/>
    <w:rsid w:val="00251413"/>
    <w:rsid w:val="00255368"/>
    <w:rsid w:val="00261A5A"/>
    <w:rsid w:val="002A0167"/>
    <w:rsid w:val="002A2A1A"/>
    <w:rsid w:val="002B759B"/>
    <w:rsid w:val="002F100C"/>
    <w:rsid w:val="003031B2"/>
    <w:rsid w:val="00303A2E"/>
    <w:rsid w:val="0032740E"/>
    <w:rsid w:val="003601DF"/>
    <w:rsid w:val="0036477E"/>
    <w:rsid w:val="0039127D"/>
    <w:rsid w:val="0039569B"/>
    <w:rsid w:val="003C3E01"/>
    <w:rsid w:val="003F052D"/>
    <w:rsid w:val="004031B7"/>
    <w:rsid w:val="00405447"/>
    <w:rsid w:val="0042476E"/>
    <w:rsid w:val="00431E40"/>
    <w:rsid w:val="00447E36"/>
    <w:rsid w:val="00455BF6"/>
    <w:rsid w:val="00463B3D"/>
    <w:rsid w:val="0047601B"/>
    <w:rsid w:val="00485F34"/>
    <w:rsid w:val="004B4B90"/>
    <w:rsid w:val="004C5C12"/>
    <w:rsid w:val="004D0081"/>
    <w:rsid w:val="004D26A5"/>
    <w:rsid w:val="00507E9B"/>
    <w:rsid w:val="00513768"/>
    <w:rsid w:val="0053680B"/>
    <w:rsid w:val="00542100"/>
    <w:rsid w:val="00591C6C"/>
    <w:rsid w:val="005962B3"/>
    <w:rsid w:val="005A77E3"/>
    <w:rsid w:val="005C033A"/>
    <w:rsid w:val="005C67EA"/>
    <w:rsid w:val="005D71FC"/>
    <w:rsid w:val="0060479A"/>
    <w:rsid w:val="006324D0"/>
    <w:rsid w:val="00673F3F"/>
    <w:rsid w:val="00690131"/>
    <w:rsid w:val="006934FD"/>
    <w:rsid w:val="006961CE"/>
    <w:rsid w:val="00696E32"/>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742AD"/>
    <w:rsid w:val="0088316D"/>
    <w:rsid w:val="00885809"/>
    <w:rsid w:val="00892133"/>
    <w:rsid w:val="008B335B"/>
    <w:rsid w:val="008C303C"/>
    <w:rsid w:val="008E2EE7"/>
    <w:rsid w:val="008F3504"/>
    <w:rsid w:val="00901DAF"/>
    <w:rsid w:val="00955CEF"/>
    <w:rsid w:val="00960201"/>
    <w:rsid w:val="00985DB5"/>
    <w:rsid w:val="009901E9"/>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AF7D44"/>
    <w:rsid w:val="00B00AAD"/>
    <w:rsid w:val="00B1757E"/>
    <w:rsid w:val="00B76FCF"/>
    <w:rsid w:val="00B811B6"/>
    <w:rsid w:val="00B90B7E"/>
    <w:rsid w:val="00B90E3E"/>
    <w:rsid w:val="00BC7990"/>
    <w:rsid w:val="00C104DD"/>
    <w:rsid w:val="00C44C4C"/>
    <w:rsid w:val="00C55E95"/>
    <w:rsid w:val="00C663A6"/>
    <w:rsid w:val="00C66B8A"/>
    <w:rsid w:val="00CF5AAA"/>
    <w:rsid w:val="00CF7D46"/>
    <w:rsid w:val="00D33DB9"/>
    <w:rsid w:val="00D34A9F"/>
    <w:rsid w:val="00D3743A"/>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3590</Words>
  <Characters>21546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cp:lastPrinted>2025-01-09T10:11:00Z</cp:lastPrinted>
  <dcterms:created xsi:type="dcterms:W3CDTF">2025-05-21T06:47:00Z</dcterms:created>
  <dcterms:modified xsi:type="dcterms:W3CDTF">2025-05-21T06:47:00Z</dcterms:modified>
</cp:coreProperties>
</file>