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2EC4A3D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5945FD62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Wdrożenie systemu znakowania i oceny narządzi na Bloku Operacyjnym oraz w Centralnej Sterylizatorni w Szpitalu Wojewódzkim w Poznaniu:</w:t>
      </w:r>
    </w:p>
    <w:p w14:paraId="6D167FA0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Zadanie 1: System zarządzania narzędziami </w:t>
      </w:r>
    </w:p>
    <w:p w14:paraId="132B13F7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Zadanie 2: System do monitorowania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5181020" w14:textId="4D0B6CBB" w:rsidR="008A70D2" w:rsidRPr="000D2EDF" w:rsidRDefault="008A70D2" w:rsidP="008A70D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4230694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 </w:t>
      </w:r>
      <w:bookmarkStart w:id="4" w:name="_Hlk67910880"/>
      <w:r w:rsidR="00A3115E" w:rsidRPr="005A2F93">
        <w:rPr>
          <w:u w:val="single"/>
        </w:rPr>
        <w:t>System zarządzania narzędziami</w:t>
      </w:r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95781591"/>
      <w:bookmarkEnd w:id="4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0ACE1131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8B240D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7" w:name="_Hlk135816524"/>
      <w:bookmarkEnd w:id="6"/>
    </w:p>
    <w:p w14:paraId="0EF204F0" w14:textId="57C76032" w:rsidR="008A70D2" w:rsidRPr="007A62B1" w:rsidRDefault="008B240D" w:rsidP="008B240D">
      <w:pPr>
        <w:jc w:val="both"/>
        <w:rPr>
          <w:bCs/>
          <w:sz w:val="22"/>
        </w:rPr>
      </w:pPr>
      <w:r>
        <w:rPr>
          <w:b/>
          <w:sz w:val="22"/>
          <w:szCs w:val="22"/>
        </w:rPr>
        <w:t>Czas reakcji serwisu</w:t>
      </w:r>
      <w:r w:rsidR="008A70D2" w:rsidRPr="00453BEF">
        <w:rPr>
          <w:b/>
          <w:sz w:val="22"/>
          <w:szCs w:val="22"/>
        </w:rPr>
        <w:t xml:space="preserve"> (K-</w:t>
      </w:r>
      <w:r w:rsidR="008A70D2">
        <w:rPr>
          <w:b/>
          <w:sz w:val="22"/>
          <w:szCs w:val="22"/>
        </w:rPr>
        <w:t>2</w:t>
      </w:r>
      <w:r w:rsidR="008A70D2" w:rsidRPr="00453BEF">
        <w:rPr>
          <w:b/>
          <w:sz w:val="22"/>
          <w:szCs w:val="22"/>
        </w:rPr>
        <w:t>):</w:t>
      </w:r>
      <w:r w:rsidR="008A70D2">
        <w:rPr>
          <w:bCs/>
          <w:sz w:val="22"/>
          <w:szCs w:val="22"/>
        </w:rPr>
        <w:t>:</w:t>
      </w:r>
      <w:r w:rsidR="008A70D2" w:rsidRPr="00453BEF">
        <w:rPr>
          <w:bCs/>
          <w:sz w:val="22"/>
          <w:szCs w:val="22"/>
        </w:rPr>
        <w:t xml:space="preserve"> </w:t>
      </w:r>
      <w:r w:rsidR="008A70D2" w:rsidRPr="00760909">
        <w:rPr>
          <w:b/>
          <w:bCs/>
          <w:sz w:val="22"/>
          <w:szCs w:val="22"/>
        </w:rPr>
        <w:t>………………..</w:t>
      </w:r>
      <w:r w:rsidR="008A70D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godzin </w:t>
      </w:r>
      <w:bookmarkStart w:id="8" w:name="_Hlk199494351"/>
      <w:r w:rsidRPr="008B240D">
        <w:rPr>
          <w:sz w:val="22"/>
          <w:szCs w:val="22"/>
        </w:rPr>
        <w:t xml:space="preserve">(wpisać odpowiednio: do </w:t>
      </w:r>
      <w:r>
        <w:rPr>
          <w:sz w:val="22"/>
          <w:szCs w:val="22"/>
        </w:rPr>
        <w:t>72</w:t>
      </w:r>
      <w:r w:rsidRPr="008B240D">
        <w:rPr>
          <w:sz w:val="22"/>
          <w:szCs w:val="22"/>
        </w:rPr>
        <w:t xml:space="preserve"> h, </w:t>
      </w:r>
      <w:r>
        <w:rPr>
          <w:sz w:val="22"/>
          <w:szCs w:val="22"/>
        </w:rPr>
        <w:t>do 48h</w:t>
      </w:r>
      <w:r w:rsidRPr="008B240D">
        <w:rPr>
          <w:sz w:val="22"/>
          <w:szCs w:val="22"/>
        </w:rPr>
        <w:t xml:space="preserve"> lub </w:t>
      </w:r>
      <w:r>
        <w:rPr>
          <w:sz w:val="22"/>
          <w:szCs w:val="22"/>
        </w:rPr>
        <w:t>do 24</w:t>
      </w:r>
      <w:r w:rsidRPr="008B240D">
        <w:rPr>
          <w:sz w:val="22"/>
          <w:szCs w:val="22"/>
        </w:rPr>
        <w:t xml:space="preserve"> h – PODAĆ DOKŁADNIE ILE)</w:t>
      </w:r>
      <w:bookmarkEnd w:id="8"/>
    </w:p>
    <w:p w14:paraId="75B42926" w14:textId="77777777" w:rsidR="008A70D2" w:rsidRPr="00453BEF" w:rsidRDefault="008A70D2" w:rsidP="008A70D2">
      <w:pPr>
        <w:jc w:val="both"/>
        <w:rPr>
          <w:sz w:val="22"/>
          <w:szCs w:val="22"/>
        </w:rPr>
      </w:pPr>
    </w:p>
    <w:bookmarkEnd w:id="3"/>
    <w:bookmarkEnd w:id="7"/>
    <w:p w14:paraId="1B9B9F54" w14:textId="77777777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2B67CAD" w14:textId="2F32708F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CD43A3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A3115E" w:rsidRPr="00A3115E">
        <w:rPr>
          <w:bCs/>
          <w:sz w:val="22"/>
          <w:u w:val="single"/>
          <w:lang w:val="en-US"/>
        </w:rPr>
        <w:t xml:space="preserve">System do </w:t>
      </w:r>
      <w:proofErr w:type="spellStart"/>
      <w:r w:rsidR="00A3115E" w:rsidRPr="00A3115E">
        <w:rPr>
          <w:bCs/>
          <w:sz w:val="22"/>
          <w:u w:val="single"/>
          <w:lang w:val="en-US"/>
        </w:rPr>
        <w:t>monitorowania</w:t>
      </w:r>
      <w:proofErr w:type="spellEnd"/>
    </w:p>
    <w:p w14:paraId="5DD9DC20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9DEAB6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E61E728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CEDBC7A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7647115" w14:textId="37A7957C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8B240D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35471CD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9EA24F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6AE3E50" w14:textId="415FF1E2" w:rsidR="00415DA2" w:rsidRPr="007A62B1" w:rsidRDefault="008B240D" w:rsidP="008B240D">
      <w:pPr>
        <w:jc w:val="both"/>
        <w:rPr>
          <w:bCs/>
          <w:sz w:val="22"/>
        </w:rPr>
      </w:pPr>
      <w:r>
        <w:rPr>
          <w:b/>
          <w:sz w:val="22"/>
          <w:szCs w:val="22"/>
        </w:rPr>
        <w:t>Czas reakcji serwisu</w:t>
      </w:r>
      <w:r w:rsidR="00415DA2" w:rsidRPr="00453BEF">
        <w:rPr>
          <w:b/>
          <w:sz w:val="22"/>
          <w:szCs w:val="22"/>
        </w:rPr>
        <w:t xml:space="preserve"> (K-</w:t>
      </w:r>
      <w:r w:rsidR="00415DA2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>
        <w:rPr>
          <w:bCs/>
          <w:sz w:val="22"/>
          <w:szCs w:val="22"/>
        </w:rPr>
        <w:t>:</w:t>
      </w:r>
      <w:r w:rsidR="00415DA2" w:rsidRPr="00453BEF">
        <w:rPr>
          <w:bCs/>
          <w:sz w:val="22"/>
          <w:szCs w:val="22"/>
        </w:rPr>
        <w:t xml:space="preserve"> </w:t>
      </w:r>
      <w:r w:rsidR="00415DA2"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>godzin</w:t>
      </w:r>
      <w:r w:rsidR="00415DA2">
        <w:rPr>
          <w:b/>
          <w:bCs/>
          <w:sz w:val="22"/>
          <w:szCs w:val="22"/>
        </w:rPr>
        <w:t xml:space="preserve"> </w:t>
      </w:r>
      <w:r w:rsidR="00415DA2" w:rsidRPr="00453BEF">
        <w:rPr>
          <w:sz w:val="22"/>
          <w:szCs w:val="22"/>
        </w:rPr>
        <w:t xml:space="preserve"> </w:t>
      </w:r>
      <w:r w:rsidRPr="008B240D">
        <w:rPr>
          <w:sz w:val="22"/>
          <w:szCs w:val="22"/>
        </w:rPr>
        <w:t>(wpisać odpowiednio: do 72 h, do 48h lub do 24 h – PODAĆ DOKŁADNIE ILE)</w:t>
      </w:r>
    </w:p>
    <w:p w14:paraId="75996045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180F35C6" w14:textId="77777777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A8EA667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ED2826B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71D8B12E" w14:textId="77777777" w:rsidR="00415DA2" w:rsidRPr="00071FE3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bookmarkEnd w:id="5"/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BFDD31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8B240D">
      <w:rPr>
        <w:sz w:val="24"/>
        <w:szCs w:val="24"/>
      </w:rPr>
      <w:t>64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0729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2F93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1C86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240D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115E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143</TotalTime>
  <Pages>4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21</cp:revision>
  <cp:lastPrinted>2022-06-08T07:38:00Z</cp:lastPrinted>
  <dcterms:created xsi:type="dcterms:W3CDTF">2024-04-16T16:49:00Z</dcterms:created>
  <dcterms:modified xsi:type="dcterms:W3CDTF">2025-06-02T12:23:00Z</dcterms:modified>
</cp:coreProperties>
</file>