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CA6C2" w14:textId="79A2720B" w:rsidR="005625C5" w:rsidRPr="005625C5" w:rsidRDefault="005625C5" w:rsidP="005625C5">
      <w:pPr>
        <w:pStyle w:val="Zwykytekst1"/>
        <w:tabs>
          <w:tab w:val="left" w:pos="284"/>
        </w:tabs>
        <w:jc w:val="right"/>
        <w:rPr>
          <w:rFonts w:ascii="Garamond" w:hAnsi="Garamond" w:cs="Tahoma"/>
          <w:b/>
          <w:sz w:val="22"/>
          <w:szCs w:val="22"/>
        </w:rPr>
      </w:pPr>
      <w:r w:rsidRPr="005625C5">
        <w:rPr>
          <w:rFonts w:ascii="Garamond" w:hAnsi="Garamond" w:cs="Tahoma"/>
          <w:b/>
          <w:sz w:val="22"/>
          <w:szCs w:val="22"/>
        </w:rPr>
        <w:t>załącznik nr 4a – wzór umowy</w:t>
      </w:r>
    </w:p>
    <w:p w14:paraId="3FA95C50" w14:textId="5A8AD14F" w:rsidR="00B4535C" w:rsidRPr="00F45B5F" w:rsidRDefault="00B4535C" w:rsidP="00981762">
      <w:pPr>
        <w:pStyle w:val="Zwykytekst1"/>
        <w:tabs>
          <w:tab w:val="left" w:pos="284"/>
        </w:tabs>
        <w:jc w:val="center"/>
        <w:rPr>
          <w:rFonts w:ascii="Garamond" w:hAnsi="Garamond" w:cs="Tahoma"/>
          <w:bCs/>
          <w:i/>
          <w:iCs/>
          <w:sz w:val="22"/>
          <w:szCs w:val="22"/>
        </w:rPr>
      </w:pPr>
      <w:r w:rsidRPr="00F45B5F">
        <w:rPr>
          <w:rFonts w:ascii="Garamond" w:hAnsi="Garamond" w:cs="Tahoma"/>
          <w:bCs/>
          <w:sz w:val="22"/>
          <w:szCs w:val="22"/>
        </w:rPr>
        <w:t xml:space="preserve">Umowa Nr </w:t>
      </w:r>
      <w:r w:rsidRPr="00F45B5F">
        <w:rPr>
          <w:rFonts w:ascii="Garamond" w:hAnsi="Garamond" w:cs="Tahoma"/>
          <w:bCs/>
          <w:sz w:val="22"/>
          <w:szCs w:val="22"/>
          <w:highlight w:val="yellow"/>
        </w:rPr>
        <w:t>_____</w:t>
      </w:r>
      <w:r w:rsidR="00981762">
        <w:rPr>
          <w:rFonts w:ascii="Garamond" w:hAnsi="Garamond" w:cs="Tahoma"/>
          <w:bCs/>
          <w:sz w:val="22"/>
          <w:szCs w:val="22"/>
        </w:rPr>
        <w:t>/2025</w:t>
      </w:r>
    </w:p>
    <w:p w14:paraId="5F473916" w14:textId="77777777" w:rsidR="00B4535C" w:rsidRPr="00F45B5F" w:rsidRDefault="00B4535C" w:rsidP="00981762">
      <w:pPr>
        <w:pStyle w:val="Zwykytekst1"/>
        <w:tabs>
          <w:tab w:val="left" w:pos="284"/>
        </w:tabs>
        <w:jc w:val="center"/>
        <w:rPr>
          <w:rFonts w:ascii="Garamond" w:hAnsi="Garamond" w:cs="Tahoma"/>
          <w:sz w:val="22"/>
          <w:szCs w:val="22"/>
        </w:rPr>
      </w:pPr>
      <w:r w:rsidRPr="00F45B5F">
        <w:rPr>
          <w:rFonts w:ascii="Garamond" w:hAnsi="Garamond" w:cs="Tahoma"/>
          <w:bCs/>
          <w:i/>
          <w:iCs/>
          <w:sz w:val="22"/>
          <w:szCs w:val="22"/>
        </w:rPr>
        <w:t xml:space="preserve">    </w:t>
      </w:r>
      <w:r w:rsidRPr="00F45B5F">
        <w:rPr>
          <w:rFonts w:ascii="Garamond" w:hAnsi="Garamond" w:cs="Tahoma"/>
          <w:bCs/>
          <w:sz w:val="22"/>
          <w:szCs w:val="22"/>
        </w:rPr>
        <w:t xml:space="preserve"> </w:t>
      </w:r>
    </w:p>
    <w:p w14:paraId="4A65DA88" w14:textId="77777777" w:rsidR="00B4535C" w:rsidRPr="00F45B5F" w:rsidRDefault="00B4535C" w:rsidP="00981762">
      <w:pPr>
        <w:jc w:val="both"/>
        <w:rPr>
          <w:rFonts w:ascii="Garamond" w:hAnsi="Garamond"/>
          <w:sz w:val="22"/>
          <w:szCs w:val="22"/>
        </w:rPr>
      </w:pPr>
      <w:r w:rsidRPr="00F45B5F">
        <w:rPr>
          <w:rFonts w:ascii="Garamond" w:hAnsi="Garamond"/>
          <w:sz w:val="22"/>
          <w:szCs w:val="22"/>
        </w:rPr>
        <w:t>zawarta w Poznaniu w dniu [</w:t>
      </w:r>
      <w:r w:rsidRPr="00F45B5F">
        <w:rPr>
          <w:rFonts w:ascii="Garamond" w:hAnsi="Garamond"/>
          <w:sz w:val="22"/>
          <w:szCs w:val="22"/>
          <w:highlight w:val="yellow"/>
        </w:rPr>
        <w:t>___</w:t>
      </w:r>
      <w:r w:rsidRPr="00F45B5F">
        <w:rPr>
          <w:rFonts w:ascii="Garamond" w:hAnsi="Garamond"/>
          <w:sz w:val="22"/>
          <w:szCs w:val="22"/>
        </w:rPr>
        <w:t>] 2025 r. pomiędzy:</w:t>
      </w:r>
    </w:p>
    <w:p w14:paraId="407D6F91" w14:textId="1CC8E1D7" w:rsidR="00B4535C" w:rsidRPr="00F45B5F" w:rsidRDefault="00B4535C" w:rsidP="00981762">
      <w:pPr>
        <w:jc w:val="both"/>
        <w:rPr>
          <w:rFonts w:ascii="Garamond" w:hAnsi="Garamond"/>
          <w:sz w:val="22"/>
          <w:szCs w:val="22"/>
        </w:rPr>
      </w:pPr>
      <w:r w:rsidRPr="00F45B5F">
        <w:rPr>
          <w:rFonts w:ascii="Garamond" w:hAnsi="Garamond"/>
          <w:b/>
          <w:sz w:val="22"/>
          <w:szCs w:val="22"/>
        </w:rPr>
        <w:t>SZPITALEM WOJEWÓDZKIM W POZNANIU</w:t>
      </w:r>
      <w:r w:rsidRPr="00F45B5F">
        <w:rPr>
          <w:rFonts w:ascii="Garamond" w:hAnsi="Garamond"/>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 </w:t>
      </w:r>
      <w:r w:rsidR="003D07F2">
        <w:rPr>
          <w:rFonts w:ascii="Garamond" w:hAnsi="Garamond"/>
          <w:b/>
          <w:sz w:val="22"/>
          <w:szCs w:val="22"/>
        </w:rPr>
        <w:t>…………………..</w:t>
      </w:r>
    </w:p>
    <w:p w14:paraId="272DF78D" w14:textId="77777777" w:rsidR="00B4535C" w:rsidRPr="00F45B5F" w:rsidRDefault="00B4535C" w:rsidP="00981762">
      <w:pPr>
        <w:jc w:val="both"/>
        <w:rPr>
          <w:rFonts w:ascii="Garamond" w:hAnsi="Garamond"/>
          <w:sz w:val="22"/>
          <w:szCs w:val="22"/>
        </w:rPr>
      </w:pPr>
      <w:r w:rsidRPr="00F45B5F">
        <w:rPr>
          <w:rFonts w:ascii="Garamond" w:hAnsi="Garamond"/>
          <w:sz w:val="22"/>
          <w:szCs w:val="22"/>
        </w:rPr>
        <w:t>zwanym dalej "</w:t>
      </w:r>
      <w:r w:rsidRPr="00F45B5F">
        <w:rPr>
          <w:rFonts w:ascii="Garamond" w:hAnsi="Garamond"/>
          <w:b/>
          <w:sz w:val="22"/>
          <w:szCs w:val="22"/>
        </w:rPr>
        <w:t>Zamawiającym</w:t>
      </w:r>
      <w:r w:rsidRPr="00F45B5F">
        <w:rPr>
          <w:rFonts w:ascii="Garamond" w:hAnsi="Garamond"/>
          <w:sz w:val="22"/>
          <w:szCs w:val="22"/>
        </w:rPr>
        <w:t xml:space="preserve">", </w:t>
      </w:r>
    </w:p>
    <w:p w14:paraId="297EA8F3" w14:textId="77777777" w:rsidR="00B4535C" w:rsidRPr="00F45B5F" w:rsidRDefault="00B4535C" w:rsidP="00981762">
      <w:pPr>
        <w:jc w:val="both"/>
        <w:rPr>
          <w:rFonts w:ascii="Garamond" w:hAnsi="Garamond"/>
          <w:sz w:val="22"/>
          <w:szCs w:val="22"/>
        </w:rPr>
      </w:pPr>
      <w:r w:rsidRPr="00F45B5F">
        <w:rPr>
          <w:rFonts w:ascii="Garamond" w:hAnsi="Garamond"/>
          <w:sz w:val="22"/>
          <w:szCs w:val="22"/>
        </w:rPr>
        <w:t>a</w:t>
      </w:r>
    </w:p>
    <w:p w14:paraId="7B244C1D" w14:textId="1FBBD7E0" w:rsidR="00B4535C" w:rsidRPr="00725F7F" w:rsidRDefault="00B4535C" w:rsidP="00981762">
      <w:pPr>
        <w:jc w:val="both"/>
        <w:rPr>
          <w:rFonts w:ascii="Garamond" w:eastAsia="MS Mincho" w:hAnsi="Garamond"/>
          <w:sz w:val="22"/>
          <w:szCs w:val="22"/>
        </w:rPr>
      </w:pPr>
      <w:r w:rsidRPr="00725F7F">
        <w:rPr>
          <w:rFonts w:ascii="Garamond" w:eastAsia="MS Mincho" w:hAnsi="Garamond"/>
          <w:sz w:val="22"/>
          <w:szCs w:val="22"/>
        </w:rPr>
        <w:t>[</w:t>
      </w:r>
      <w:r w:rsidRPr="00725F7F">
        <w:rPr>
          <w:rFonts w:ascii="Garamond" w:eastAsia="MS Mincho" w:hAnsi="Garamond"/>
          <w:sz w:val="22"/>
          <w:szCs w:val="22"/>
          <w:highlight w:val="yellow"/>
        </w:rPr>
        <w:t>_______________________________________________</w:t>
      </w:r>
      <w:r w:rsidRPr="00725F7F">
        <w:rPr>
          <w:rFonts w:ascii="Garamond" w:eastAsia="MS Mincho" w:hAnsi="Garamond"/>
          <w:sz w:val="22"/>
          <w:szCs w:val="22"/>
        </w:rPr>
        <w:t>] z siedzibą w [</w:t>
      </w:r>
      <w:r w:rsidRPr="00725F7F">
        <w:rPr>
          <w:rFonts w:ascii="Garamond" w:eastAsia="MS Mincho" w:hAnsi="Garamond"/>
          <w:sz w:val="22"/>
          <w:szCs w:val="22"/>
          <w:highlight w:val="yellow"/>
        </w:rPr>
        <w:t>____________</w:t>
      </w:r>
      <w:r w:rsidRPr="00725F7F">
        <w:rPr>
          <w:rFonts w:ascii="Garamond" w:eastAsia="MS Mincho" w:hAnsi="Garamond"/>
          <w:sz w:val="22"/>
          <w:szCs w:val="22"/>
        </w:rPr>
        <w:t>], ul. [</w:t>
      </w:r>
      <w:r w:rsidRPr="00725F7F">
        <w:rPr>
          <w:rFonts w:ascii="Garamond" w:eastAsia="MS Mincho" w:hAnsi="Garamond"/>
          <w:sz w:val="22"/>
          <w:szCs w:val="22"/>
          <w:highlight w:val="yellow"/>
        </w:rPr>
        <w:t>________</w:t>
      </w:r>
      <w:r w:rsidRPr="00725F7F">
        <w:rPr>
          <w:rFonts w:ascii="Garamond" w:eastAsia="MS Mincho" w:hAnsi="Garamond"/>
          <w:sz w:val="22"/>
          <w:szCs w:val="22"/>
        </w:rPr>
        <w:t>], [</w:t>
      </w:r>
      <w:r w:rsidRPr="00725F7F">
        <w:rPr>
          <w:rFonts w:ascii="Garamond" w:eastAsia="MS Mincho" w:hAnsi="Garamond"/>
          <w:sz w:val="22"/>
          <w:szCs w:val="22"/>
          <w:highlight w:val="yellow"/>
        </w:rPr>
        <w:t>___</w:t>
      </w:r>
      <w:r w:rsidRPr="00725F7F">
        <w:rPr>
          <w:rFonts w:ascii="Garamond" w:eastAsia="MS Mincho" w:hAnsi="Garamond"/>
          <w:sz w:val="22"/>
          <w:szCs w:val="22"/>
        </w:rPr>
        <w:t>-</w:t>
      </w:r>
      <w:r w:rsidRPr="00725F7F">
        <w:rPr>
          <w:rFonts w:ascii="Garamond" w:eastAsia="MS Mincho" w:hAnsi="Garamond"/>
          <w:sz w:val="22"/>
          <w:szCs w:val="22"/>
          <w:highlight w:val="yellow"/>
        </w:rPr>
        <w:t>____</w:t>
      </w:r>
      <w:r w:rsidRPr="00725F7F">
        <w:rPr>
          <w:rFonts w:ascii="Garamond" w:eastAsia="MS Mincho" w:hAnsi="Garamond"/>
          <w:sz w:val="22"/>
          <w:szCs w:val="22"/>
        </w:rPr>
        <w:t>], wpisaną do rejestru przedsiębiorców Krajowego Rejestru Sądowego prowadzonego przez [</w:t>
      </w:r>
      <w:r w:rsidRPr="00725F7F">
        <w:rPr>
          <w:rFonts w:ascii="Garamond" w:eastAsia="MS Mincho" w:hAnsi="Garamond"/>
          <w:sz w:val="22"/>
          <w:szCs w:val="22"/>
          <w:highlight w:val="yellow"/>
        </w:rPr>
        <w:t>_______________________</w:t>
      </w:r>
      <w:r w:rsidRPr="00725F7F">
        <w:rPr>
          <w:rFonts w:ascii="Garamond" w:eastAsia="MS Mincho" w:hAnsi="Garamond"/>
          <w:sz w:val="22"/>
          <w:szCs w:val="22"/>
        </w:rPr>
        <w:t>] Krajowego Rejestru Sądowego pod numerem KRS [</w:t>
      </w:r>
      <w:r w:rsidRPr="00725F7F">
        <w:rPr>
          <w:rFonts w:ascii="Garamond" w:eastAsia="MS Mincho" w:hAnsi="Garamond"/>
          <w:sz w:val="22"/>
          <w:szCs w:val="22"/>
          <w:highlight w:val="yellow"/>
        </w:rPr>
        <w:t>____________</w:t>
      </w:r>
      <w:r w:rsidRPr="00725F7F">
        <w:rPr>
          <w:rFonts w:ascii="Garamond" w:eastAsia="MS Mincho" w:hAnsi="Garamond"/>
          <w:sz w:val="22"/>
          <w:szCs w:val="22"/>
        </w:rPr>
        <w:t xml:space="preserve">], </w:t>
      </w:r>
      <w:r w:rsidR="00725F7F" w:rsidRPr="00725F7F">
        <w:rPr>
          <w:rFonts w:ascii="Garamond" w:eastAsia="MS Mincho" w:hAnsi="Garamond"/>
          <w:sz w:val="22"/>
          <w:szCs w:val="22"/>
        </w:rPr>
        <w:t>NIP [</w:t>
      </w:r>
      <w:r w:rsidR="00725F7F" w:rsidRPr="00725F7F">
        <w:rPr>
          <w:rFonts w:ascii="Garamond" w:eastAsia="MS Mincho" w:hAnsi="Garamond"/>
          <w:sz w:val="22"/>
          <w:szCs w:val="22"/>
          <w:highlight w:val="yellow"/>
        </w:rPr>
        <w:t>________</w:t>
      </w:r>
      <w:r w:rsidR="00725F7F" w:rsidRPr="00725F7F">
        <w:rPr>
          <w:rFonts w:ascii="Garamond" w:eastAsia="MS Mincho" w:hAnsi="Garamond"/>
          <w:sz w:val="22"/>
          <w:szCs w:val="22"/>
        </w:rPr>
        <w:t>], REGON [</w:t>
      </w:r>
      <w:r w:rsidR="00725F7F" w:rsidRPr="00725F7F">
        <w:rPr>
          <w:rFonts w:ascii="Garamond" w:eastAsia="MS Mincho" w:hAnsi="Garamond"/>
          <w:sz w:val="22"/>
          <w:szCs w:val="22"/>
          <w:highlight w:val="yellow"/>
        </w:rPr>
        <w:t>________</w:t>
      </w:r>
      <w:r w:rsidR="00725F7F" w:rsidRPr="00725F7F">
        <w:rPr>
          <w:rFonts w:ascii="Garamond" w:eastAsia="MS Mincho" w:hAnsi="Garamond"/>
          <w:sz w:val="22"/>
          <w:szCs w:val="22"/>
        </w:rPr>
        <w:t>],</w:t>
      </w:r>
      <w:r w:rsidRPr="00725F7F">
        <w:rPr>
          <w:rFonts w:ascii="Garamond" w:eastAsia="MS Mincho" w:hAnsi="Garamond"/>
          <w:sz w:val="22"/>
          <w:szCs w:val="22"/>
        </w:rPr>
        <w:t>reprezentowaną przez [</w:t>
      </w:r>
      <w:r w:rsidRPr="00725F7F">
        <w:rPr>
          <w:rFonts w:ascii="Garamond" w:eastAsia="MS Mincho" w:hAnsi="Garamond"/>
          <w:sz w:val="22"/>
          <w:szCs w:val="22"/>
          <w:highlight w:val="yellow"/>
        </w:rPr>
        <w:t>_______________</w:t>
      </w:r>
      <w:r w:rsidRPr="00725F7F">
        <w:rPr>
          <w:rFonts w:ascii="Garamond" w:eastAsia="MS Mincho" w:hAnsi="Garamond"/>
          <w:sz w:val="22"/>
          <w:szCs w:val="22"/>
        </w:rPr>
        <w:t xml:space="preserve">]  </w:t>
      </w:r>
    </w:p>
    <w:p w14:paraId="3A88EC92" w14:textId="77777777" w:rsidR="00B4535C" w:rsidRPr="00725F7F" w:rsidRDefault="00B4535C" w:rsidP="00981762">
      <w:pPr>
        <w:jc w:val="both"/>
        <w:rPr>
          <w:rFonts w:ascii="Garamond" w:eastAsia="MS Mincho" w:hAnsi="Garamond"/>
          <w:sz w:val="22"/>
          <w:szCs w:val="22"/>
        </w:rPr>
      </w:pPr>
      <w:r w:rsidRPr="00725F7F">
        <w:rPr>
          <w:rFonts w:ascii="Garamond" w:eastAsia="MS Mincho" w:hAnsi="Garamond"/>
          <w:sz w:val="22"/>
          <w:szCs w:val="22"/>
        </w:rPr>
        <w:t>lub</w:t>
      </w:r>
    </w:p>
    <w:p w14:paraId="31E8766E" w14:textId="77777777" w:rsidR="00B4535C" w:rsidRPr="00725F7F" w:rsidRDefault="00B4535C" w:rsidP="00981762">
      <w:pPr>
        <w:jc w:val="both"/>
        <w:rPr>
          <w:rFonts w:ascii="Garamond" w:hAnsi="Garamond"/>
          <w:sz w:val="22"/>
          <w:szCs w:val="22"/>
        </w:rPr>
      </w:pPr>
      <w:r w:rsidRPr="00725F7F">
        <w:rPr>
          <w:rFonts w:ascii="Garamond" w:eastAsia="MS Mincho" w:hAnsi="Garamond"/>
          <w:sz w:val="22"/>
          <w:szCs w:val="22"/>
          <w:highlight w:val="yellow"/>
        </w:rPr>
        <w:t>[________</w:t>
      </w:r>
      <w:r w:rsidRPr="00725F7F">
        <w:rPr>
          <w:rFonts w:ascii="Garamond" w:eastAsia="MS Mincho" w:hAnsi="Garamond"/>
          <w:sz w:val="22"/>
          <w:szCs w:val="22"/>
        </w:rPr>
        <w:t>] prowadzącą działalność gospodarczą pod firmą[</w:t>
      </w:r>
      <w:r w:rsidRPr="00725F7F">
        <w:rPr>
          <w:rFonts w:ascii="Garamond" w:eastAsia="MS Mincho" w:hAnsi="Garamond"/>
          <w:sz w:val="22"/>
          <w:szCs w:val="22"/>
          <w:highlight w:val="yellow"/>
        </w:rPr>
        <w:t>________</w:t>
      </w:r>
      <w:r w:rsidRPr="00725F7F">
        <w:rPr>
          <w:rFonts w:ascii="Garamond" w:eastAsia="MS Mincho" w:hAnsi="Garamond"/>
          <w:sz w:val="22"/>
          <w:szCs w:val="22"/>
        </w:rPr>
        <w:t>], wpisaną do ewidencji działalności gospodarczej pod numerem________, zamieszkałego(a) w [</w:t>
      </w:r>
      <w:r w:rsidRPr="00725F7F">
        <w:rPr>
          <w:rFonts w:ascii="Garamond" w:eastAsia="MS Mincho" w:hAnsi="Garamond"/>
          <w:sz w:val="22"/>
          <w:szCs w:val="22"/>
          <w:highlight w:val="yellow"/>
        </w:rPr>
        <w:t>________</w:t>
      </w:r>
      <w:r w:rsidRPr="00725F7F">
        <w:rPr>
          <w:rFonts w:ascii="Garamond" w:eastAsia="MS Mincho" w:hAnsi="Garamond"/>
          <w:sz w:val="22"/>
          <w:szCs w:val="22"/>
        </w:rPr>
        <w:t>], przy ul. [</w:t>
      </w:r>
      <w:r w:rsidRPr="00725F7F">
        <w:rPr>
          <w:rFonts w:ascii="Garamond" w:eastAsia="MS Mincho" w:hAnsi="Garamond"/>
          <w:sz w:val="22"/>
          <w:szCs w:val="22"/>
          <w:highlight w:val="yellow"/>
        </w:rPr>
        <w:t>________</w:t>
      </w:r>
      <w:r w:rsidRPr="00725F7F">
        <w:rPr>
          <w:rFonts w:ascii="Garamond" w:eastAsia="MS Mincho" w:hAnsi="Garamond"/>
          <w:sz w:val="22"/>
          <w:szCs w:val="22"/>
        </w:rPr>
        <w:t>], [</w:t>
      </w:r>
      <w:r w:rsidRPr="00725F7F">
        <w:rPr>
          <w:rFonts w:ascii="Garamond" w:eastAsia="MS Mincho" w:hAnsi="Garamond"/>
          <w:sz w:val="22"/>
          <w:szCs w:val="22"/>
          <w:highlight w:val="yellow"/>
        </w:rPr>
        <w:t>________</w:t>
      </w:r>
      <w:r w:rsidRPr="00725F7F">
        <w:rPr>
          <w:rFonts w:ascii="Garamond" w:eastAsia="MS Mincho" w:hAnsi="Garamond"/>
          <w:sz w:val="22"/>
          <w:szCs w:val="22"/>
        </w:rPr>
        <w:t>], NIP [</w:t>
      </w:r>
      <w:r w:rsidRPr="00725F7F">
        <w:rPr>
          <w:rFonts w:ascii="Garamond" w:eastAsia="MS Mincho" w:hAnsi="Garamond"/>
          <w:sz w:val="22"/>
          <w:szCs w:val="22"/>
          <w:highlight w:val="yellow"/>
        </w:rPr>
        <w:t>________</w:t>
      </w:r>
      <w:r w:rsidRPr="00725F7F">
        <w:rPr>
          <w:rFonts w:ascii="Garamond" w:eastAsia="MS Mincho" w:hAnsi="Garamond"/>
          <w:sz w:val="22"/>
          <w:szCs w:val="22"/>
        </w:rPr>
        <w:t>], REGON [</w:t>
      </w:r>
      <w:r w:rsidRPr="00725F7F">
        <w:rPr>
          <w:rFonts w:ascii="Garamond" w:eastAsia="MS Mincho" w:hAnsi="Garamond"/>
          <w:sz w:val="22"/>
          <w:szCs w:val="22"/>
          <w:highlight w:val="yellow"/>
        </w:rPr>
        <w:t>________</w:t>
      </w:r>
      <w:r w:rsidRPr="00725F7F">
        <w:rPr>
          <w:rFonts w:ascii="Garamond" w:eastAsia="MS Mincho" w:hAnsi="Garamond"/>
          <w:sz w:val="22"/>
          <w:szCs w:val="22"/>
        </w:rPr>
        <w:t>], PESEL [</w:t>
      </w:r>
      <w:r w:rsidRPr="00725F7F">
        <w:rPr>
          <w:rFonts w:ascii="Garamond" w:eastAsia="MS Mincho" w:hAnsi="Garamond"/>
          <w:sz w:val="22"/>
          <w:szCs w:val="22"/>
          <w:highlight w:val="yellow"/>
        </w:rPr>
        <w:t>________</w:t>
      </w:r>
      <w:r w:rsidRPr="00725F7F">
        <w:rPr>
          <w:rFonts w:ascii="Garamond" w:eastAsia="MS Mincho" w:hAnsi="Garamond"/>
          <w:sz w:val="22"/>
          <w:szCs w:val="22"/>
        </w:rPr>
        <w:t>], adres siedziby [</w:t>
      </w:r>
      <w:r w:rsidRPr="00725F7F">
        <w:rPr>
          <w:rFonts w:ascii="Garamond" w:eastAsia="MS Mincho" w:hAnsi="Garamond"/>
          <w:sz w:val="22"/>
          <w:szCs w:val="22"/>
          <w:highlight w:val="yellow"/>
        </w:rPr>
        <w:t>________</w:t>
      </w:r>
      <w:r w:rsidRPr="00725F7F">
        <w:rPr>
          <w:rFonts w:ascii="Garamond" w:eastAsia="MS Mincho" w:hAnsi="Garamond"/>
          <w:sz w:val="22"/>
          <w:szCs w:val="22"/>
        </w:rPr>
        <w:t>]</w:t>
      </w:r>
    </w:p>
    <w:p w14:paraId="3E142830" w14:textId="77777777" w:rsidR="00B4535C" w:rsidRPr="00F45B5F" w:rsidRDefault="00B4535C" w:rsidP="00981762">
      <w:pPr>
        <w:jc w:val="both"/>
        <w:rPr>
          <w:rFonts w:ascii="Garamond" w:hAnsi="Garamond"/>
          <w:sz w:val="22"/>
          <w:szCs w:val="22"/>
        </w:rPr>
      </w:pPr>
      <w:r w:rsidRPr="00F45B5F">
        <w:rPr>
          <w:rFonts w:ascii="Garamond" w:hAnsi="Garamond"/>
          <w:sz w:val="22"/>
          <w:szCs w:val="22"/>
        </w:rPr>
        <w:t>zwaną dalej "</w:t>
      </w:r>
      <w:r w:rsidRPr="00F45B5F">
        <w:rPr>
          <w:rFonts w:ascii="Garamond" w:hAnsi="Garamond"/>
          <w:b/>
          <w:sz w:val="22"/>
          <w:szCs w:val="22"/>
        </w:rPr>
        <w:t>Wykonawcą</w:t>
      </w:r>
      <w:r w:rsidRPr="00F45B5F">
        <w:rPr>
          <w:rFonts w:ascii="Garamond" w:hAnsi="Garamond"/>
          <w:sz w:val="22"/>
          <w:szCs w:val="22"/>
        </w:rPr>
        <w:t>",</w:t>
      </w:r>
    </w:p>
    <w:p w14:paraId="26568531" w14:textId="77777777" w:rsidR="00B4535C" w:rsidRPr="00F45B5F" w:rsidRDefault="00B4535C" w:rsidP="00981762">
      <w:pPr>
        <w:jc w:val="both"/>
        <w:rPr>
          <w:rFonts w:ascii="Garamond" w:hAnsi="Garamond"/>
          <w:sz w:val="22"/>
          <w:szCs w:val="22"/>
        </w:rPr>
      </w:pPr>
      <w:r w:rsidRPr="00F45B5F">
        <w:rPr>
          <w:rFonts w:ascii="Garamond" w:hAnsi="Garamond"/>
          <w:sz w:val="22"/>
          <w:szCs w:val="22"/>
        </w:rPr>
        <w:t>przy czym Zamawiający i Wykonawca dalej łącznie są zwani: „</w:t>
      </w:r>
      <w:r w:rsidRPr="00F45B5F">
        <w:rPr>
          <w:rFonts w:ascii="Garamond" w:hAnsi="Garamond"/>
          <w:b/>
          <w:sz w:val="22"/>
          <w:szCs w:val="22"/>
        </w:rPr>
        <w:t>Stronami</w:t>
      </w:r>
      <w:r w:rsidRPr="00F45B5F">
        <w:rPr>
          <w:rFonts w:ascii="Garamond" w:hAnsi="Garamond"/>
          <w:sz w:val="22"/>
          <w:szCs w:val="22"/>
        </w:rPr>
        <w:t xml:space="preserve">", a każdy </w:t>
      </w:r>
      <w:r w:rsidRPr="00F45B5F">
        <w:rPr>
          <w:rFonts w:ascii="Garamond" w:hAnsi="Garamond"/>
          <w:sz w:val="22"/>
          <w:szCs w:val="22"/>
        </w:rPr>
        <w:br/>
        <w:t>z osobna: „</w:t>
      </w:r>
      <w:r w:rsidRPr="00F45B5F">
        <w:rPr>
          <w:rFonts w:ascii="Garamond" w:hAnsi="Garamond"/>
          <w:b/>
          <w:sz w:val="22"/>
          <w:szCs w:val="22"/>
        </w:rPr>
        <w:t>Stroną</w:t>
      </w:r>
      <w:r w:rsidRPr="00F45B5F">
        <w:rPr>
          <w:rFonts w:ascii="Garamond" w:hAnsi="Garamond"/>
          <w:sz w:val="22"/>
          <w:szCs w:val="22"/>
        </w:rPr>
        <w:t>".</w:t>
      </w:r>
    </w:p>
    <w:p w14:paraId="604074C7" w14:textId="77777777" w:rsidR="00B4535C" w:rsidRPr="00F45B5F" w:rsidRDefault="00B4535C" w:rsidP="00981762">
      <w:pPr>
        <w:jc w:val="both"/>
        <w:rPr>
          <w:rFonts w:ascii="Garamond" w:hAnsi="Garamond"/>
          <w:sz w:val="22"/>
          <w:szCs w:val="22"/>
        </w:rPr>
      </w:pPr>
      <w:r w:rsidRPr="00F45B5F">
        <w:rPr>
          <w:rFonts w:ascii="Garamond" w:hAnsi="Garamond"/>
          <w:sz w:val="22"/>
          <w:szCs w:val="22"/>
        </w:rPr>
        <w:t>Strony zawierają umowę o następującej treści:</w:t>
      </w:r>
    </w:p>
    <w:p w14:paraId="4F7FA981" w14:textId="77777777" w:rsidR="000B2DC2" w:rsidRPr="00F45B5F" w:rsidRDefault="000B2DC2" w:rsidP="00981762">
      <w:pPr>
        <w:jc w:val="both"/>
        <w:rPr>
          <w:rFonts w:ascii="Garamond" w:hAnsi="Garamond" w:cs="Times New Roman"/>
          <w:sz w:val="22"/>
          <w:szCs w:val="22"/>
        </w:rPr>
      </w:pPr>
    </w:p>
    <w:p w14:paraId="6F9694E6" w14:textId="31AF4C46" w:rsidR="000B2DC2" w:rsidRPr="00F45B5F" w:rsidRDefault="000B2DC2" w:rsidP="00981762">
      <w:pPr>
        <w:jc w:val="both"/>
        <w:rPr>
          <w:rFonts w:ascii="Garamond" w:hAnsi="Garamond" w:cs="Times New Roman"/>
          <w:iCs/>
          <w:sz w:val="22"/>
          <w:szCs w:val="22"/>
        </w:rPr>
      </w:pPr>
      <w:r w:rsidRPr="00F45B5F">
        <w:rPr>
          <w:rFonts w:ascii="Garamond" w:hAnsi="Garamond" w:cs="Times New Roman"/>
          <w:sz w:val="22"/>
          <w:szCs w:val="22"/>
        </w:rPr>
        <w:t>Umowa zawarta w wyniku postępowania przeprowadzonego w trybie pod</w:t>
      </w:r>
      <w:r w:rsidR="008A4D60" w:rsidRPr="00F45B5F">
        <w:rPr>
          <w:rFonts w:ascii="Garamond" w:hAnsi="Garamond" w:cs="Times New Roman"/>
          <w:sz w:val="22"/>
          <w:szCs w:val="22"/>
        </w:rPr>
        <w:t xml:space="preserve">stawowym zg. z art. 275 ust. 1 </w:t>
      </w:r>
      <w:r w:rsidR="00A418A9" w:rsidRPr="00F45B5F">
        <w:rPr>
          <w:rFonts w:ascii="Garamond" w:hAnsi="Garamond" w:cs="Times New Roman"/>
          <w:sz w:val="22"/>
          <w:szCs w:val="22"/>
        </w:rPr>
        <w:br/>
      </w:r>
      <w:r w:rsidRPr="00F45B5F">
        <w:rPr>
          <w:rFonts w:ascii="Garamond" w:hAnsi="Garamond" w:cs="Times New Roman"/>
          <w:sz w:val="22"/>
          <w:szCs w:val="22"/>
        </w:rPr>
        <w:t>ustawy z dnia  11 września 2019 r. Prawo zamówień publicznych (Dz.U.20</w:t>
      </w:r>
      <w:r w:rsidR="00080AB3" w:rsidRPr="00F45B5F">
        <w:rPr>
          <w:rFonts w:ascii="Garamond" w:hAnsi="Garamond" w:cs="Times New Roman"/>
          <w:sz w:val="22"/>
          <w:szCs w:val="22"/>
        </w:rPr>
        <w:t>2</w:t>
      </w:r>
      <w:r w:rsidR="00725F7F">
        <w:rPr>
          <w:rFonts w:ascii="Garamond" w:hAnsi="Garamond" w:cs="Times New Roman"/>
          <w:sz w:val="22"/>
          <w:szCs w:val="22"/>
        </w:rPr>
        <w:t>4 poz. 1320</w:t>
      </w:r>
      <w:r w:rsidRPr="00F45B5F">
        <w:rPr>
          <w:rFonts w:ascii="Garamond" w:hAnsi="Garamond" w:cs="Times New Roman"/>
          <w:sz w:val="22"/>
          <w:szCs w:val="22"/>
        </w:rPr>
        <w:t>)</w:t>
      </w:r>
      <w:r w:rsidR="00725F7F">
        <w:rPr>
          <w:rFonts w:ascii="Garamond" w:hAnsi="Garamond" w:cs="Times New Roman"/>
          <w:sz w:val="22"/>
          <w:szCs w:val="22"/>
        </w:rPr>
        <w:t>.</w:t>
      </w:r>
    </w:p>
    <w:p w14:paraId="7EDB2FFD" w14:textId="33A9817E" w:rsidR="000B2DC2" w:rsidRPr="00F45B5F" w:rsidRDefault="000B2DC2" w:rsidP="00981762">
      <w:pPr>
        <w:jc w:val="center"/>
        <w:rPr>
          <w:rFonts w:ascii="Garamond" w:hAnsi="Garamond" w:cs="Times New Roman"/>
          <w:sz w:val="22"/>
          <w:szCs w:val="22"/>
        </w:rPr>
      </w:pPr>
    </w:p>
    <w:p w14:paraId="39CD079A" w14:textId="338379C5" w:rsidR="000B2DC2" w:rsidRPr="00F45B5F" w:rsidRDefault="000B2DC2" w:rsidP="00725F7F">
      <w:pPr>
        <w:pStyle w:val="Akapitzlist"/>
        <w:tabs>
          <w:tab w:val="left" w:pos="0"/>
          <w:tab w:val="right" w:pos="2104"/>
        </w:tabs>
        <w:ind w:left="0"/>
        <w:jc w:val="center"/>
        <w:rPr>
          <w:rFonts w:ascii="Garamond" w:hAnsi="Garamond"/>
          <w:b/>
          <w:bCs/>
          <w:sz w:val="22"/>
          <w:szCs w:val="22"/>
        </w:rPr>
      </w:pPr>
      <w:r w:rsidRPr="00F45B5F">
        <w:rPr>
          <w:rFonts w:ascii="Garamond" w:hAnsi="Garamond"/>
          <w:sz w:val="22"/>
          <w:szCs w:val="22"/>
        </w:rPr>
        <w:sym w:font="Arial" w:char="00A7"/>
      </w:r>
      <w:r w:rsidRPr="00F45B5F">
        <w:rPr>
          <w:rFonts w:ascii="Garamond" w:hAnsi="Garamond"/>
          <w:b/>
          <w:bCs/>
          <w:sz w:val="22"/>
          <w:szCs w:val="22"/>
        </w:rPr>
        <w:t xml:space="preserve"> 1</w:t>
      </w:r>
      <w:r w:rsidR="00587A68" w:rsidRPr="00F45B5F">
        <w:rPr>
          <w:rFonts w:ascii="Garamond" w:hAnsi="Garamond"/>
          <w:b/>
          <w:bCs/>
          <w:sz w:val="22"/>
          <w:szCs w:val="22"/>
        </w:rPr>
        <w:t xml:space="preserve"> </w:t>
      </w:r>
    </w:p>
    <w:p w14:paraId="2E16112A" w14:textId="7C5049A5" w:rsidR="00080AB3" w:rsidRPr="00726AF0" w:rsidRDefault="00586BB3" w:rsidP="00726AF0">
      <w:pPr>
        <w:pStyle w:val="Tekstpodstawowy"/>
        <w:rPr>
          <w:rFonts w:ascii="Garamond" w:hAnsi="Garamond"/>
          <w:iCs/>
          <w:sz w:val="22"/>
          <w:szCs w:val="22"/>
        </w:rPr>
      </w:pPr>
      <w:r w:rsidRPr="00726AF0">
        <w:rPr>
          <w:rFonts w:ascii="Garamond" w:hAnsi="Garamond"/>
          <w:iCs/>
          <w:sz w:val="22"/>
          <w:szCs w:val="22"/>
        </w:rPr>
        <w:t>Przedmiotem niniejszej umowy</w:t>
      </w:r>
      <w:r w:rsidR="00214CA8" w:rsidRPr="00726AF0">
        <w:rPr>
          <w:rFonts w:ascii="Garamond" w:hAnsi="Garamond"/>
          <w:iCs/>
          <w:sz w:val="22"/>
          <w:szCs w:val="22"/>
        </w:rPr>
        <w:t xml:space="preserve"> jest </w:t>
      </w:r>
      <w:r w:rsidR="00726AF0" w:rsidRPr="00726AF0">
        <w:rPr>
          <w:rFonts w:ascii="Garamond" w:hAnsi="Garamond"/>
          <w:b/>
          <w:sz w:val="22"/>
          <w:szCs w:val="22"/>
        </w:rPr>
        <w:t xml:space="preserve">naprawa i wymiana wykładzin wraz z podłożem w pomieszczeniach szpitalnych oraz materiałem </w:t>
      </w:r>
      <w:r w:rsidR="00726AF0" w:rsidRPr="0092122B">
        <w:rPr>
          <w:rFonts w:ascii="Garamond" w:hAnsi="Garamond"/>
          <w:b/>
          <w:bCs/>
          <w:sz w:val="22"/>
          <w:szCs w:val="22"/>
        </w:rPr>
        <w:t>w ramach zadania: pn. "Realizacja prac remontowych na obiektach Filii nr 1 i 2 Szpitala Wojewódzkiego w Poznaniu wynikających z zaleceń pokontrolnych Sanepidu"</w:t>
      </w:r>
      <w:r w:rsidR="0092122B">
        <w:rPr>
          <w:rFonts w:ascii="Garamond" w:hAnsi="Garamond"/>
          <w:b/>
          <w:bCs/>
          <w:sz w:val="22"/>
          <w:szCs w:val="22"/>
        </w:rPr>
        <w:t xml:space="preserve"> </w:t>
      </w:r>
      <w:r w:rsidR="0092122B" w:rsidRPr="0092122B">
        <w:rPr>
          <w:rFonts w:ascii="Garamond" w:hAnsi="Garamond"/>
          <w:sz w:val="22"/>
          <w:szCs w:val="22"/>
        </w:rPr>
        <w:t>- zadanie nr 1</w:t>
      </w:r>
      <w:r w:rsidR="00726AF0" w:rsidRPr="0092122B">
        <w:rPr>
          <w:rFonts w:ascii="Garamond" w:hAnsi="Garamond"/>
          <w:sz w:val="22"/>
          <w:szCs w:val="22"/>
        </w:rPr>
        <w:t>,</w:t>
      </w:r>
      <w:r w:rsidR="00726AF0" w:rsidRPr="00726AF0">
        <w:rPr>
          <w:rFonts w:ascii="Garamond" w:hAnsi="Garamond"/>
          <w:sz w:val="22"/>
          <w:szCs w:val="22"/>
        </w:rPr>
        <w:t xml:space="preserve"> w</w:t>
      </w:r>
      <w:r w:rsidR="00B4535C" w:rsidRPr="00726AF0">
        <w:rPr>
          <w:rFonts w:ascii="Garamond" w:hAnsi="Garamond"/>
          <w:iCs/>
          <w:sz w:val="22"/>
          <w:szCs w:val="22"/>
        </w:rPr>
        <w:t>raz z odpowiednimi pracami przygotowawczymi przez Wykonawcę na rzecz Zamawiającego</w:t>
      </w:r>
      <w:r w:rsidR="00725F7F" w:rsidRPr="00726AF0">
        <w:rPr>
          <w:rFonts w:ascii="Garamond" w:hAnsi="Garamond"/>
          <w:iCs/>
          <w:sz w:val="22"/>
          <w:szCs w:val="22"/>
        </w:rPr>
        <w:t xml:space="preserve"> </w:t>
      </w:r>
      <w:r w:rsidR="00B4535C" w:rsidRPr="00726AF0">
        <w:rPr>
          <w:rFonts w:ascii="Garamond" w:hAnsi="Garamond"/>
          <w:iCs/>
          <w:sz w:val="22"/>
          <w:szCs w:val="22"/>
        </w:rPr>
        <w:t xml:space="preserve">- </w:t>
      </w:r>
      <w:r w:rsidRPr="00726AF0">
        <w:rPr>
          <w:rFonts w:ascii="Garamond" w:hAnsi="Garamond"/>
          <w:iCs/>
          <w:sz w:val="22"/>
          <w:szCs w:val="22"/>
        </w:rPr>
        <w:t xml:space="preserve">zgodnie </w:t>
      </w:r>
      <w:r w:rsidR="00A51AAF" w:rsidRPr="00726AF0">
        <w:rPr>
          <w:rFonts w:ascii="Garamond" w:hAnsi="Garamond"/>
          <w:iCs/>
          <w:sz w:val="22"/>
          <w:szCs w:val="22"/>
        </w:rPr>
        <w:t>z SWZ i formularzem ofertowym</w:t>
      </w:r>
      <w:r w:rsidRPr="00726AF0">
        <w:rPr>
          <w:rFonts w:ascii="Garamond" w:hAnsi="Garamond"/>
          <w:iCs/>
          <w:sz w:val="22"/>
          <w:szCs w:val="22"/>
        </w:rPr>
        <w:t>.</w:t>
      </w:r>
      <w:r w:rsidR="00B4535C" w:rsidRPr="00726AF0">
        <w:rPr>
          <w:rFonts w:ascii="Garamond" w:hAnsi="Garamond"/>
          <w:iCs/>
          <w:sz w:val="22"/>
          <w:szCs w:val="22"/>
        </w:rPr>
        <w:t xml:space="preserve"> </w:t>
      </w:r>
    </w:p>
    <w:p w14:paraId="2A5D643B" w14:textId="77777777" w:rsidR="00063582" w:rsidRPr="00F45B5F" w:rsidRDefault="00063582" w:rsidP="00981762">
      <w:pPr>
        <w:pStyle w:val="Akapitzlist"/>
        <w:tabs>
          <w:tab w:val="left" w:pos="284"/>
        </w:tabs>
        <w:ind w:left="284"/>
        <w:jc w:val="both"/>
        <w:rPr>
          <w:rFonts w:ascii="Garamond" w:hAnsi="Garamond"/>
          <w:iCs/>
          <w:sz w:val="22"/>
          <w:szCs w:val="22"/>
        </w:rPr>
      </w:pPr>
    </w:p>
    <w:p w14:paraId="60E6AC9B" w14:textId="68072854" w:rsidR="00587A68" w:rsidRPr="00F45B5F" w:rsidRDefault="00A57D99" w:rsidP="00981762">
      <w:pPr>
        <w:pStyle w:val="Nagwek1"/>
        <w:rPr>
          <w:rFonts w:ascii="Garamond" w:hAnsi="Garamond" w:cs="Times New Roman"/>
          <w:sz w:val="22"/>
          <w:szCs w:val="22"/>
        </w:rPr>
      </w:pPr>
      <w:r w:rsidRPr="00F45B5F">
        <w:rPr>
          <w:rFonts w:ascii="Garamond" w:hAnsi="Garamond" w:cs="Times New Roman"/>
          <w:sz w:val="22"/>
          <w:szCs w:val="22"/>
        </w:rPr>
        <w:t xml:space="preserve">§ 2 </w:t>
      </w:r>
    </w:p>
    <w:p w14:paraId="732C0237" w14:textId="056B091F" w:rsidR="009B229C" w:rsidRPr="00F45B5F" w:rsidRDefault="009B229C" w:rsidP="00981762">
      <w:pPr>
        <w:widowControl w:val="0"/>
        <w:numPr>
          <w:ilvl w:val="0"/>
          <w:numId w:val="8"/>
        </w:numPr>
        <w:tabs>
          <w:tab w:val="clear" w:pos="720"/>
          <w:tab w:val="num" w:pos="360"/>
        </w:tabs>
        <w:suppressAutoHyphens/>
        <w:ind w:left="360"/>
        <w:jc w:val="both"/>
        <w:rPr>
          <w:rFonts w:ascii="Garamond" w:hAnsi="Garamond" w:cs="Times New Roman"/>
          <w:sz w:val="22"/>
          <w:szCs w:val="22"/>
        </w:rPr>
      </w:pPr>
      <w:r w:rsidRPr="00F45B5F">
        <w:rPr>
          <w:rFonts w:ascii="Garamond" w:hAnsi="Garamond" w:cs="Times New Roman"/>
          <w:sz w:val="22"/>
          <w:szCs w:val="22"/>
        </w:rPr>
        <w:t xml:space="preserve">Wykonawca zobowiązuje się wykonać roboty, zgodnie z </w:t>
      </w:r>
      <w:r w:rsidR="00A57D99" w:rsidRPr="00F45B5F">
        <w:rPr>
          <w:rFonts w:ascii="Garamond" w:hAnsi="Garamond" w:cs="Times New Roman"/>
          <w:sz w:val="22"/>
          <w:szCs w:val="22"/>
        </w:rPr>
        <w:t xml:space="preserve">postępowaniem przetargowym </w:t>
      </w:r>
      <w:r w:rsidRPr="00F45B5F">
        <w:rPr>
          <w:rFonts w:ascii="Garamond" w:hAnsi="Garamond" w:cs="Times New Roman"/>
          <w:sz w:val="22"/>
          <w:szCs w:val="22"/>
        </w:rPr>
        <w:t>i złożoną ofertą.</w:t>
      </w:r>
    </w:p>
    <w:p w14:paraId="634B6892" w14:textId="04AA554A" w:rsidR="00B2048D" w:rsidRPr="00F45B5F" w:rsidRDefault="00BF0F99" w:rsidP="00981762">
      <w:pPr>
        <w:widowControl w:val="0"/>
        <w:numPr>
          <w:ilvl w:val="0"/>
          <w:numId w:val="8"/>
        </w:numPr>
        <w:tabs>
          <w:tab w:val="clear" w:pos="720"/>
          <w:tab w:val="num" w:pos="360"/>
        </w:tabs>
        <w:suppressAutoHyphens/>
        <w:ind w:left="360"/>
        <w:jc w:val="both"/>
        <w:rPr>
          <w:rFonts w:ascii="Garamond" w:hAnsi="Garamond" w:cs="Times New Roman"/>
          <w:sz w:val="22"/>
          <w:szCs w:val="22"/>
        </w:rPr>
      </w:pPr>
      <w:r w:rsidRPr="00F45B5F">
        <w:rPr>
          <w:rFonts w:ascii="Garamond" w:hAnsi="Garamond" w:cs="Times New Roman"/>
          <w:sz w:val="22"/>
          <w:szCs w:val="22"/>
        </w:rPr>
        <w:t>Wykonawca zobowiązuje się d zrealizowana Umowy w terminie do 5 miesięcy od dnia zawarcia Umowy.</w:t>
      </w:r>
    </w:p>
    <w:p w14:paraId="030C8922" w14:textId="68CA1C13" w:rsidR="009B229C" w:rsidRPr="00F45B5F" w:rsidRDefault="009B229C" w:rsidP="00981762">
      <w:pPr>
        <w:widowControl w:val="0"/>
        <w:numPr>
          <w:ilvl w:val="0"/>
          <w:numId w:val="8"/>
        </w:numPr>
        <w:tabs>
          <w:tab w:val="clear" w:pos="720"/>
          <w:tab w:val="num" w:pos="360"/>
        </w:tabs>
        <w:suppressAutoHyphens/>
        <w:ind w:left="360"/>
        <w:jc w:val="both"/>
        <w:rPr>
          <w:rFonts w:ascii="Garamond" w:hAnsi="Garamond" w:cs="Times New Roman"/>
          <w:sz w:val="22"/>
          <w:szCs w:val="22"/>
        </w:rPr>
      </w:pPr>
      <w:r w:rsidRPr="00F45B5F">
        <w:rPr>
          <w:rFonts w:ascii="Garamond" w:hAnsi="Garamond" w:cs="Times New Roman"/>
          <w:sz w:val="22"/>
          <w:szCs w:val="22"/>
        </w:rPr>
        <w:t>Wykonawca zobowiązany jest do zakupienia na własny koszt, dostarczenia i wbudowania niezbę</w:t>
      </w:r>
      <w:r w:rsidR="00186718" w:rsidRPr="00F45B5F">
        <w:rPr>
          <w:rFonts w:ascii="Garamond" w:hAnsi="Garamond" w:cs="Times New Roman"/>
          <w:sz w:val="22"/>
          <w:szCs w:val="22"/>
        </w:rPr>
        <w:t xml:space="preserve">dnej ilości nowych materiałów </w:t>
      </w:r>
      <w:r w:rsidRPr="00F45B5F">
        <w:rPr>
          <w:rFonts w:ascii="Garamond" w:hAnsi="Garamond" w:cs="Times New Roman"/>
          <w:sz w:val="22"/>
          <w:szCs w:val="22"/>
        </w:rPr>
        <w:t xml:space="preserve">potrzebnych do zrealizowania przedmiotu umowy, bez prawa zwrotu ich wartości przez Zamawiającego. </w:t>
      </w:r>
    </w:p>
    <w:p w14:paraId="12F580A5" w14:textId="7CBA6CD1" w:rsidR="009B229C" w:rsidRPr="00F45B5F" w:rsidRDefault="009B229C" w:rsidP="00981762">
      <w:pPr>
        <w:widowControl w:val="0"/>
        <w:numPr>
          <w:ilvl w:val="0"/>
          <w:numId w:val="8"/>
        </w:numPr>
        <w:tabs>
          <w:tab w:val="clear" w:pos="720"/>
          <w:tab w:val="num" w:pos="360"/>
        </w:tabs>
        <w:suppressAutoHyphens/>
        <w:ind w:left="360"/>
        <w:jc w:val="both"/>
        <w:rPr>
          <w:rFonts w:ascii="Garamond" w:hAnsi="Garamond" w:cs="Times New Roman"/>
          <w:sz w:val="22"/>
          <w:szCs w:val="22"/>
        </w:rPr>
      </w:pPr>
      <w:r w:rsidRPr="00F45B5F">
        <w:rPr>
          <w:rFonts w:ascii="Garamond" w:hAnsi="Garamond" w:cs="Times New Roman"/>
          <w:sz w:val="22"/>
          <w:szCs w:val="22"/>
        </w:rPr>
        <w:t xml:space="preserve">Zastosowane materiały muszą odpowiadać wymaganiom art. 10 ustawy z dnia 7 lipca 1994 r. Prawo budowlane (tj. </w:t>
      </w:r>
      <w:r w:rsidRPr="00F45B5F">
        <w:rPr>
          <w:rFonts w:ascii="Garamond" w:eastAsia="Times New Roman" w:hAnsi="Garamond" w:cs="Times New Roman"/>
          <w:bCs/>
          <w:sz w:val="22"/>
          <w:szCs w:val="22"/>
        </w:rPr>
        <w:t>Dz. U z 2021 r., poz. 2351 ze zm.</w:t>
      </w:r>
      <w:r w:rsidRPr="00F45B5F">
        <w:rPr>
          <w:rFonts w:ascii="Garamond" w:hAnsi="Garamond" w:cs="Times New Roman"/>
          <w:sz w:val="22"/>
          <w:szCs w:val="22"/>
        </w:rPr>
        <w:t>) oraz ustawy o Wyrobach budowlanych z dnia 16 kwietnia 2004 r. (tj. Dz. U. z 2021 r., poz. 1213 ze zm.). Wykonawca jest zobowiązany dostarczać na żądanie Zamawiającego w szczególności certyfikaty „na znak bezpieczeństwa”, certyfikaty zgodności lub deklaracji zgodności, atesty, świadectwa pochodzenia użytych materiałów. Przedstawienie przez Wykonawcę certyfikatów, deklaracji zgodności i atestów lub wykonanie badań jakościowych nie zwalnia Wykonawcy z odpowiedzialności za niewłaściwą jakość materiałów i nienależyte wykonanie robót.</w:t>
      </w:r>
    </w:p>
    <w:p w14:paraId="6F55029F" w14:textId="70351BF8" w:rsidR="009B229C" w:rsidRPr="00F45B5F" w:rsidRDefault="009B229C" w:rsidP="00981762">
      <w:pPr>
        <w:widowControl w:val="0"/>
        <w:numPr>
          <w:ilvl w:val="0"/>
          <w:numId w:val="8"/>
        </w:numPr>
        <w:tabs>
          <w:tab w:val="clear" w:pos="720"/>
          <w:tab w:val="num" w:pos="360"/>
        </w:tabs>
        <w:suppressAutoHyphens/>
        <w:ind w:left="360"/>
        <w:jc w:val="both"/>
        <w:rPr>
          <w:rFonts w:ascii="Garamond" w:hAnsi="Garamond" w:cs="Times New Roman"/>
          <w:sz w:val="22"/>
          <w:szCs w:val="22"/>
        </w:rPr>
      </w:pPr>
      <w:r w:rsidRPr="00F45B5F">
        <w:rPr>
          <w:rFonts w:ascii="Garamond" w:hAnsi="Garamond" w:cs="Times New Roman"/>
          <w:sz w:val="22"/>
          <w:szCs w:val="22"/>
        </w:rPr>
        <w:t xml:space="preserve">Wykonawca oświadcza, że dostarczone materiały, przechodzą na własność Zamawiającego oraz nie są obciążone prawami osób trzecich. </w:t>
      </w:r>
    </w:p>
    <w:p w14:paraId="2B5285F3" w14:textId="3CF1A744" w:rsidR="009B229C" w:rsidRPr="00F45B5F" w:rsidRDefault="009B229C" w:rsidP="00981762">
      <w:pPr>
        <w:widowControl w:val="0"/>
        <w:numPr>
          <w:ilvl w:val="0"/>
          <w:numId w:val="8"/>
        </w:numPr>
        <w:tabs>
          <w:tab w:val="clear" w:pos="720"/>
          <w:tab w:val="num" w:pos="360"/>
        </w:tabs>
        <w:suppressAutoHyphens/>
        <w:ind w:left="360"/>
        <w:jc w:val="both"/>
        <w:rPr>
          <w:rFonts w:ascii="Garamond" w:hAnsi="Garamond" w:cs="Times New Roman"/>
          <w:sz w:val="22"/>
          <w:szCs w:val="22"/>
        </w:rPr>
      </w:pPr>
      <w:r w:rsidRPr="00F45B5F">
        <w:rPr>
          <w:rFonts w:ascii="Garamond" w:hAnsi="Garamond" w:cs="Times New Roman"/>
          <w:sz w:val="22"/>
          <w:szCs w:val="22"/>
        </w:rPr>
        <w:t xml:space="preserve">Wykonawca zobowiązany jest do wykonania robót zgodnie ze sztuką budowlaną i zasadami wiedzy technicznej. Wszelkie roboty będą prowadzone na działającym obiekcie, należy zapewnić normalne funkcjonowanie </w:t>
      </w:r>
      <w:r w:rsidR="00BF0F99" w:rsidRPr="00F45B5F">
        <w:rPr>
          <w:rFonts w:ascii="Garamond" w:hAnsi="Garamond" w:cs="Times New Roman"/>
          <w:sz w:val="22"/>
          <w:szCs w:val="22"/>
        </w:rPr>
        <w:t>Szpitala</w:t>
      </w:r>
      <w:r w:rsidRPr="00F45B5F">
        <w:rPr>
          <w:rFonts w:ascii="Garamond" w:hAnsi="Garamond" w:cs="Times New Roman"/>
          <w:sz w:val="22"/>
          <w:szCs w:val="22"/>
        </w:rPr>
        <w:t xml:space="preserve">. </w:t>
      </w:r>
      <w:r w:rsidR="0043268C" w:rsidRPr="00F45B5F">
        <w:rPr>
          <w:rFonts w:ascii="Garamond" w:hAnsi="Garamond" w:cs="Times New Roman"/>
          <w:sz w:val="22"/>
          <w:szCs w:val="22"/>
        </w:rPr>
        <w:t>Adaptowane pomieszczenie w razie potrzeby zabezpieczyć kurtynami przeciwpyłowymi od strony pomieszczeń komunikacji ogólnej</w:t>
      </w:r>
      <w:r w:rsidRPr="00F45B5F">
        <w:rPr>
          <w:rFonts w:ascii="Garamond" w:hAnsi="Garamond" w:cs="Times New Roman"/>
          <w:sz w:val="22"/>
          <w:szCs w:val="22"/>
        </w:rPr>
        <w:t xml:space="preserve"> </w:t>
      </w:r>
    </w:p>
    <w:p w14:paraId="3973A02B" w14:textId="559F561E" w:rsidR="00334D01" w:rsidRPr="00F45B5F" w:rsidRDefault="00334D01" w:rsidP="00981762">
      <w:pPr>
        <w:jc w:val="both"/>
        <w:rPr>
          <w:rFonts w:ascii="Garamond" w:hAnsi="Garamond" w:cs="Times New Roman"/>
          <w:bCs/>
          <w:sz w:val="22"/>
          <w:szCs w:val="22"/>
        </w:rPr>
      </w:pPr>
    </w:p>
    <w:p w14:paraId="3AD93EA8" w14:textId="09643A65" w:rsidR="00587A68" w:rsidRPr="00F45B5F" w:rsidRDefault="00587A68" w:rsidP="00981762">
      <w:pPr>
        <w:pStyle w:val="Akapitzlist"/>
        <w:autoSpaceDE w:val="0"/>
        <w:autoSpaceDN w:val="0"/>
        <w:adjustRightInd w:val="0"/>
        <w:ind w:left="3900" w:firstLine="348"/>
        <w:rPr>
          <w:rFonts w:ascii="Garamond" w:hAnsi="Garamond"/>
          <w:b/>
          <w:iCs/>
          <w:sz w:val="22"/>
          <w:szCs w:val="22"/>
        </w:rPr>
      </w:pPr>
      <w:r w:rsidRPr="00F45B5F">
        <w:rPr>
          <w:rFonts w:ascii="Garamond" w:hAnsi="Garamond"/>
          <w:b/>
          <w:iCs/>
          <w:sz w:val="22"/>
          <w:szCs w:val="22"/>
        </w:rPr>
        <w:t xml:space="preserve">§ 3 </w:t>
      </w:r>
      <w:r w:rsidR="00A57D99" w:rsidRPr="00F45B5F">
        <w:rPr>
          <w:rFonts w:ascii="Garamond" w:hAnsi="Garamond"/>
          <w:b/>
          <w:iCs/>
          <w:sz w:val="22"/>
          <w:szCs w:val="22"/>
        </w:rPr>
        <w:tab/>
      </w:r>
    </w:p>
    <w:p w14:paraId="72C46EE8" w14:textId="77777777" w:rsidR="00336CC6" w:rsidRPr="00F45B5F" w:rsidRDefault="00336CC6" w:rsidP="00981762">
      <w:pPr>
        <w:numPr>
          <w:ilvl w:val="0"/>
          <w:numId w:val="5"/>
        </w:numPr>
        <w:tabs>
          <w:tab w:val="clear" w:pos="720"/>
          <w:tab w:val="num" w:pos="426"/>
        </w:tabs>
        <w:ind w:left="284" w:hanging="284"/>
        <w:jc w:val="both"/>
        <w:rPr>
          <w:rFonts w:ascii="Garamond" w:hAnsi="Garamond" w:cs="Times New Roman"/>
          <w:bCs/>
          <w:sz w:val="22"/>
          <w:szCs w:val="22"/>
        </w:rPr>
      </w:pPr>
      <w:r w:rsidRPr="00F45B5F">
        <w:rPr>
          <w:rFonts w:ascii="Garamond" w:hAnsi="Garamond" w:cs="Times New Roman"/>
          <w:bCs/>
          <w:sz w:val="22"/>
          <w:szCs w:val="22"/>
        </w:rPr>
        <w:t>Do obowiązków Zamawiającego należy:</w:t>
      </w:r>
    </w:p>
    <w:p w14:paraId="46B150D4" w14:textId="77777777" w:rsidR="00336CC6" w:rsidRPr="00F45B5F" w:rsidRDefault="00336CC6" w:rsidP="00981762">
      <w:pPr>
        <w:pStyle w:val="Akapitzlist"/>
        <w:numPr>
          <w:ilvl w:val="0"/>
          <w:numId w:val="23"/>
        </w:numPr>
        <w:tabs>
          <w:tab w:val="left" w:pos="567"/>
        </w:tabs>
        <w:jc w:val="both"/>
        <w:rPr>
          <w:rFonts w:ascii="Garamond" w:hAnsi="Garamond"/>
          <w:sz w:val="22"/>
          <w:szCs w:val="22"/>
        </w:rPr>
      </w:pPr>
      <w:r w:rsidRPr="00F45B5F">
        <w:rPr>
          <w:rFonts w:ascii="Garamond" w:hAnsi="Garamond"/>
          <w:sz w:val="22"/>
          <w:szCs w:val="22"/>
        </w:rPr>
        <w:t xml:space="preserve">Protokolarne przekazanie Wykonawcy terenu robót przy współudziale Wykonawcy, który realizuje </w:t>
      </w:r>
      <w:r w:rsidRPr="00F45B5F">
        <w:rPr>
          <w:rFonts w:ascii="Garamond" w:hAnsi="Garamond"/>
          <w:sz w:val="22"/>
          <w:szCs w:val="22"/>
        </w:rPr>
        <w:br/>
        <w:t>w/w prace, ze wskazaniem punktów nieodpłatnego poboru wody i energii.</w:t>
      </w:r>
    </w:p>
    <w:p w14:paraId="35A2BC43" w14:textId="584F426D" w:rsidR="00336CC6" w:rsidRPr="00F45B5F" w:rsidRDefault="00336CC6" w:rsidP="00981762">
      <w:pPr>
        <w:pStyle w:val="Akapitzlist"/>
        <w:numPr>
          <w:ilvl w:val="0"/>
          <w:numId w:val="23"/>
        </w:numPr>
        <w:jc w:val="both"/>
        <w:rPr>
          <w:rFonts w:ascii="Garamond" w:hAnsi="Garamond"/>
          <w:sz w:val="22"/>
          <w:szCs w:val="22"/>
        </w:rPr>
      </w:pPr>
      <w:r w:rsidRPr="00F45B5F">
        <w:rPr>
          <w:rFonts w:ascii="Garamond" w:hAnsi="Garamond"/>
          <w:sz w:val="22"/>
          <w:szCs w:val="22"/>
        </w:rPr>
        <w:lastRenderedPageBreak/>
        <w:t>Przekazanie pisemnej odpowiedzi w terminie max. 7 dni roboczych od poinformowania przez Wykonawcę o konieczności dokonania zmian w zakresie prac.</w:t>
      </w:r>
    </w:p>
    <w:p w14:paraId="3F1D2D55" w14:textId="77777777" w:rsidR="00336CC6" w:rsidRPr="00F45B5F" w:rsidRDefault="00336CC6" w:rsidP="00981762">
      <w:pPr>
        <w:pStyle w:val="Akapitzlist"/>
        <w:numPr>
          <w:ilvl w:val="0"/>
          <w:numId w:val="23"/>
        </w:numPr>
        <w:jc w:val="both"/>
        <w:rPr>
          <w:rFonts w:ascii="Garamond" w:hAnsi="Garamond"/>
          <w:sz w:val="22"/>
          <w:szCs w:val="22"/>
        </w:rPr>
      </w:pPr>
      <w:r w:rsidRPr="00F45B5F">
        <w:rPr>
          <w:rFonts w:ascii="Garamond" w:hAnsi="Garamond"/>
          <w:sz w:val="22"/>
          <w:szCs w:val="22"/>
        </w:rPr>
        <w:t>Dokonanie odbioru robót zanikających lub ulegających zakryciu w terminie 3 dni od dnia zgłoszenia, a w przypadku odbiorów wymagających powołania komisji z udziałem osób trzecich w terminie 7 dni; brak odbioru lub nie zgłoszenie uwag w tym terminie uznaje się za dokonanie odbioru bez zastrzeżeń.</w:t>
      </w:r>
    </w:p>
    <w:p w14:paraId="5D60EB4C" w14:textId="6F74299B" w:rsidR="00336CC6" w:rsidRPr="00F45B5F" w:rsidRDefault="00336CC6" w:rsidP="00981762">
      <w:pPr>
        <w:pStyle w:val="Akapitzlist"/>
        <w:numPr>
          <w:ilvl w:val="0"/>
          <w:numId w:val="23"/>
        </w:numPr>
        <w:jc w:val="both"/>
        <w:rPr>
          <w:rFonts w:ascii="Garamond" w:hAnsi="Garamond"/>
          <w:sz w:val="22"/>
          <w:szCs w:val="22"/>
        </w:rPr>
      </w:pPr>
      <w:r w:rsidRPr="00F45B5F">
        <w:rPr>
          <w:rFonts w:ascii="Garamond" w:hAnsi="Garamond"/>
          <w:sz w:val="22"/>
          <w:szCs w:val="22"/>
        </w:rPr>
        <w:t>Odebranie przedmiotu Umowy</w:t>
      </w:r>
      <w:r w:rsidR="00954C80" w:rsidRPr="00F45B5F">
        <w:rPr>
          <w:rFonts w:ascii="Garamond" w:hAnsi="Garamond"/>
          <w:sz w:val="22"/>
          <w:szCs w:val="22"/>
        </w:rPr>
        <w:t>,  nastąpi po</w:t>
      </w:r>
      <w:r w:rsidRPr="00F45B5F">
        <w:rPr>
          <w:rFonts w:ascii="Garamond" w:hAnsi="Garamond"/>
          <w:sz w:val="22"/>
          <w:szCs w:val="22"/>
        </w:rPr>
        <w:t xml:space="preserve"> sprawdzeniu </w:t>
      </w:r>
      <w:r w:rsidR="00954C80" w:rsidRPr="00F45B5F">
        <w:rPr>
          <w:rFonts w:ascii="Garamond" w:hAnsi="Garamond"/>
          <w:sz w:val="22"/>
          <w:szCs w:val="22"/>
        </w:rPr>
        <w:t xml:space="preserve">ich </w:t>
      </w:r>
      <w:r w:rsidRPr="00F45B5F">
        <w:rPr>
          <w:rFonts w:ascii="Garamond" w:hAnsi="Garamond"/>
          <w:sz w:val="22"/>
          <w:szCs w:val="22"/>
        </w:rPr>
        <w:t>należytego wykonania.</w:t>
      </w:r>
    </w:p>
    <w:p w14:paraId="6A2F9F25" w14:textId="206EA72D" w:rsidR="00336CC6" w:rsidRPr="00F45B5F" w:rsidRDefault="00336CC6" w:rsidP="00981762">
      <w:pPr>
        <w:pStyle w:val="Akapitzlist"/>
        <w:numPr>
          <w:ilvl w:val="0"/>
          <w:numId w:val="23"/>
        </w:numPr>
        <w:jc w:val="both"/>
        <w:rPr>
          <w:rFonts w:ascii="Garamond" w:hAnsi="Garamond"/>
          <w:sz w:val="22"/>
          <w:szCs w:val="22"/>
        </w:rPr>
      </w:pPr>
      <w:r w:rsidRPr="00F45B5F">
        <w:rPr>
          <w:rFonts w:ascii="Garamond" w:hAnsi="Garamond"/>
          <w:sz w:val="22"/>
          <w:szCs w:val="22"/>
        </w:rPr>
        <w:t>Terminowa zapłata wynagrodzenia za wykonane i odebrane prace</w:t>
      </w:r>
      <w:r w:rsidR="00954C80" w:rsidRPr="00F45B5F">
        <w:rPr>
          <w:rFonts w:ascii="Garamond" w:hAnsi="Garamond"/>
          <w:sz w:val="22"/>
          <w:szCs w:val="22"/>
        </w:rPr>
        <w:t xml:space="preserve"> częściowe / każdorazowo zlecona.</w:t>
      </w:r>
    </w:p>
    <w:p w14:paraId="68D96925" w14:textId="7DECBA14" w:rsidR="00336CC6" w:rsidRPr="00F45B5F" w:rsidRDefault="00336CC6" w:rsidP="00981762">
      <w:pPr>
        <w:pStyle w:val="Akapitzlist"/>
        <w:numPr>
          <w:ilvl w:val="0"/>
          <w:numId w:val="23"/>
        </w:numPr>
        <w:jc w:val="both"/>
        <w:rPr>
          <w:rFonts w:ascii="Garamond" w:hAnsi="Garamond"/>
          <w:sz w:val="22"/>
          <w:szCs w:val="22"/>
        </w:rPr>
      </w:pPr>
      <w:r w:rsidRPr="00F45B5F">
        <w:rPr>
          <w:rFonts w:ascii="Garamond" w:hAnsi="Garamond"/>
          <w:sz w:val="22"/>
          <w:szCs w:val="22"/>
        </w:rPr>
        <w:t xml:space="preserve">Przeprowadzenie odbioru pogwarancyjnego. </w:t>
      </w:r>
    </w:p>
    <w:p w14:paraId="77A396DE" w14:textId="29AACA28" w:rsidR="00336CC6" w:rsidRPr="00F45B5F" w:rsidRDefault="00336CC6" w:rsidP="00981762">
      <w:pPr>
        <w:numPr>
          <w:ilvl w:val="0"/>
          <w:numId w:val="5"/>
        </w:numPr>
        <w:tabs>
          <w:tab w:val="num" w:pos="1800"/>
        </w:tabs>
        <w:ind w:left="284" w:hanging="284"/>
        <w:jc w:val="both"/>
        <w:rPr>
          <w:rFonts w:ascii="Garamond" w:hAnsi="Garamond" w:cs="Times New Roman"/>
          <w:bCs/>
          <w:sz w:val="22"/>
          <w:szCs w:val="22"/>
        </w:rPr>
      </w:pPr>
      <w:r w:rsidRPr="00F45B5F">
        <w:rPr>
          <w:rFonts w:ascii="Garamond" w:hAnsi="Garamond" w:cs="Times New Roman"/>
          <w:bCs/>
          <w:sz w:val="22"/>
          <w:szCs w:val="22"/>
        </w:rPr>
        <w:t>Do obowiązków Wykonawcy należy:</w:t>
      </w:r>
    </w:p>
    <w:p w14:paraId="2BA17D16" w14:textId="77777777" w:rsidR="00336CC6" w:rsidRPr="00F45B5F" w:rsidRDefault="00336CC6" w:rsidP="00981762">
      <w:pPr>
        <w:pStyle w:val="Akapitzlist"/>
        <w:widowControl w:val="0"/>
        <w:numPr>
          <w:ilvl w:val="1"/>
          <w:numId w:val="5"/>
        </w:numPr>
        <w:tabs>
          <w:tab w:val="clear" w:pos="1440"/>
          <w:tab w:val="num" w:pos="567"/>
        </w:tabs>
        <w:suppressAutoHyphens/>
        <w:ind w:hanging="1156"/>
        <w:jc w:val="both"/>
        <w:rPr>
          <w:rFonts w:ascii="Garamond" w:hAnsi="Garamond"/>
          <w:sz w:val="22"/>
          <w:szCs w:val="22"/>
        </w:rPr>
      </w:pPr>
      <w:r w:rsidRPr="00F45B5F">
        <w:rPr>
          <w:rFonts w:ascii="Garamond" w:hAnsi="Garamond"/>
          <w:sz w:val="22"/>
          <w:szCs w:val="22"/>
        </w:rPr>
        <w:t>Zabezpieczenie terenu robót.</w:t>
      </w:r>
    </w:p>
    <w:p w14:paraId="4DA15453" w14:textId="566D10F9" w:rsidR="00336CC6" w:rsidRPr="00F45B5F" w:rsidRDefault="00336CC6" w:rsidP="00981762">
      <w:pPr>
        <w:pStyle w:val="Akapitzlist"/>
        <w:widowControl w:val="0"/>
        <w:numPr>
          <w:ilvl w:val="1"/>
          <w:numId w:val="5"/>
        </w:numPr>
        <w:tabs>
          <w:tab w:val="clear" w:pos="1440"/>
          <w:tab w:val="num" w:pos="1134"/>
        </w:tabs>
        <w:suppressAutoHyphens/>
        <w:ind w:left="567" w:hanging="283"/>
        <w:jc w:val="both"/>
        <w:rPr>
          <w:rFonts w:ascii="Garamond" w:hAnsi="Garamond"/>
          <w:sz w:val="22"/>
          <w:szCs w:val="22"/>
        </w:rPr>
      </w:pPr>
      <w:r w:rsidRPr="00F45B5F">
        <w:rPr>
          <w:rFonts w:ascii="Garamond" w:hAnsi="Garamond"/>
          <w:sz w:val="22"/>
          <w:szCs w:val="22"/>
        </w:rPr>
        <w:t>Wykonanie robót</w:t>
      </w:r>
      <w:r w:rsidR="00954C80" w:rsidRPr="00F45B5F">
        <w:rPr>
          <w:rFonts w:ascii="Garamond" w:hAnsi="Garamond"/>
          <w:sz w:val="22"/>
          <w:szCs w:val="22"/>
        </w:rPr>
        <w:t xml:space="preserve"> </w:t>
      </w:r>
      <w:r w:rsidRPr="00F45B5F">
        <w:rPr>
          <w:rFonts w:ascii="Garamond" w:hAnsi="Garamond"/>
          <w:sz w:val="22"/>
          <w:szCs w:val="22"/>
        </w:rPr>
        <w:t>terminowo i z należytą starannością.</w:t>
      </w:r>
    </w:p>
    <w:p w14:paraId="2C0251D6" w14:textId="20CFC4A7" w:rsidR="004355A9" w:rsidRPr="00F45B5F" w:rsidRDefault="0092473F" w:rsidP="00981762">
      <w:pPr>
        <w:pStyle w:val="Akapitzlist"/>
        <w:widowControl w:val="0"/>
        <w:numPr>
          <w:ilvl w:val="1"/>
          <w:numId w:val="5"/>
        </w:numPr>
        <w:tabs>
          <w:tab w:val="clear" w:pos="1440"/>
          <w:tab w:val="num" w:pos="1134"/>
        </w:tabs>
        <w:suppressAutoHyphens/>
        <w:ind w:left="567" w:hanging="283"/>
        <w:jc w:val="both"/>
        <w:rPr>
          <w:rFonts w:ascii="Garamond" w:hAnsi="Garamond"/>
          <w:sz w:val="22"/>
          <w:szCs w:val="22"/>
        </w:rPr>
      </w:pPr>
      <w:r w:rsidRPr="00F45B5F">
        <w:rPr>
          <w:rFonts w:ascii="Garamond" w:hAnsi="Garamond"/>
          <w:sz w:val="22"/>
          <w:szCs w:val="22"/>
        </w:rPr>
        <w:t>W</w:t>
      </w:r>
      <w:r w:rsidR="00336CC6" w:rsidRPr="00F45B5F">
        <w:rPr>
          <w:rFonts w:ascii="Garamond" w:hAnsi="Garamond"/>
          <w:sz w:val="22"/>
          <w:szCs w:val="22"/>
        </w:rPr>
        <w:t xml:space="preserve">ykonanie siłami własnymi (przez które rozumie się także podwykonawców) i oddanie do użytku przedmiot Umowy zgodnie z </w:t>
      </w:r>
      <w:r w:rsidR="00972F55" w:rsidRPr="00F45B5F">
        <w:rPr>
          <w:rFonts w:ascii="Garamond" w:hAnsi="Garamond"/>
          <w:sz w:val="22"/>
          <w:szCs w:val="22"/>
        </w:rPr>
        <w:t>ofertą,</w:t>
      </w:r>
      <w:r w:rsidR="00336CC6" w:rsidRPr="00F45B5F">
        <w:rPr>
          <w:rFonts w:ascii="Garamond" w:hAnsi="Garamond"/>
          <w:sz w:val="22"/>
          <w:szCs w:val="22"/>
        </w:rPr>
        <w:t xml:space="preserve"> zasadami wiedzy technicznej</w:t>
      </w:r>
      <w:r w:rsidR="002F4146" w:rsidRPr="00F45B5F">
        <w:rPr>
          <w:rFonts w:ascii="Garamond" w:hAnsi="Garamond"/>
          <w:iCs/>
          <w:sz w:val="22"/>
          <w:szCs w:val="22"/>
        </w:rPr>
        <w:t>,</w:t>
      </w:r>
      <w:r w:rsidR="00336CC6" w:rsidRPr="00F45B5F">
        <w:rPr>
          <w:rFonts w:ascii="Garamond" w:hAnsi="Garamond"/>
          <w:sz w:val="22"/>
          <w:szCs w:val="22"/>
        </w:rPr>
        <w:t xml:space="preserve"> innymi przepisami prawa budowlanego, przepisami szczegółowymi, obowiązującymi warunkami technicznymi, normami państwowymi i branżowymi,</w:t>
      </w:r>
      <w:r w:rsidR="0029134A" w:rsidRPr="00F45B5F">
        <w:rPr>
          <w:rFonts w:ascii="Garamond" w:hAnsi="Garamond"/>
          <w:sz w:val="22"/>
          <w:szCs w:val="22"/>
        </w:rPr>
        <w:t xml:space="preserve"> przepisami i sztuką inżynierską, </w:t>
      </w:r>
      <w:r w:rsidR="00336CC6" w:rsidRPr="00F45B5F">
        <w:rPr>
          <w:rFonts w:ascii="Garamond" w:hAnsi="Garamond"/>
          <w:sz w:val="22"/>
          <w:szCs w:val="22"/>
        </w:rPr>
        <w:t xml:space="preserve"> </w:t>
      </w:r>
      <w:r w:rsidR="0029134A" w:rsidRPr="00F45B5F">
        <w:rPr>
          <w:rFonts w:ascii="Garamond" w:hAnsi="Garamond"/>
          <w:sz w:val="22"/>
          <w:szCs w:val="22"/>
        </w:rPr>
        <w:t xml:space="preserve">zasadami </w:t>
      </w:r>
      <w:r w:rsidR="00336CC6" w:rsidRPr="00F45B5F">
        <w:rPr>
          <w:rFonts w:ascii="Garamond" w:hAnsi="Garamond"/>
          <w:sz w:val="22"/>
          <w:szCs w:val="22"/>
        </w:rPr>
        <w:t>w</w:t>
      </w:r>
      <w:r w:rsidR="0029134A" w:rsidRPr="00F45B5F">
        <w:rPr>
          <w:rFonts w:ascii="Garamond" w:hAnsi="Garamond"/>
          <w:sz w:val="22"/>
          <w:szCs w:val="22"/>
        </w:rPr>
        <w:t xml:space="preserve">iedzy technicznej </w:t>
      </w:r>
      <w:r w:rsidR="00336CC6" w:rsidRPr="00F45B5F">
        <w:rPr>
          <w:rFonts w:ascii="Garamond" w:hAnsi="Garamond"/>
          <w:sz w:val="22"/>
          <w:szCs w:val="22"/>
        </w:rPr>
        <w:t xml:space="preserve"> a także innymi aktami prawnymi dotyczącymi przedmiotu zamówienia w szczególności dotyczącymi przepisów p.poż., bhp i itp.</w:t>
      </w:r>
    </w:p>
    <w:p w14:paraId="7BADFC6F" w14:textId="205A31A6" w:rsidR="004355A9" w:rsidRPr="00F45B5F" w:rsidRDefault="004355A9" w:rsidP="00981762">
      <w:pPr>
        <w:pStyle w:val="Akapitzlist"/>
        <w:widowControl w:val="0"/>
        <w:numPr>
          <w:ilvl w:val="1"/>
          <w:numId w:val="5"/>
        </w:numPr>
        <w:tabs>
          <w:tab w:val="clear" w:pos="1440"/>
          <w:tab w:val="num" w:pos="1134"/>
        </w:tabs>
        <w:suppressAutoHyphens/>
        <w:ind w:left="567" w:hanging="283"/>
        <w:jc w:val="both"/>
        <w:rPr>
          <w:rFonts w:ascii="Garamond" w:hAnsi="Garamond"/>
          <w:sz w:val="22"/>
          <w:szCs w:val="22"/>
        </w:rPr>
      </w:pPr>
      <w:r w:rsidRPr="00F45B5F">
        <w:rPr>
          <w:rFonts w:ascii="Garamond" w:hAnsi="Garamond"/>
          <w:sz w:val="22"/>
          <w:szCs w:val="22"/>
        </w:rPr>
        <w:t xml:space="preserve">Wykonawca jest zobowiązany przygotować front robot, dokonać niezbędnych demontaży wyposażenia pomieszczeń, m.in. wyniesienia mebli i innych urządzeń znajdujących się pomieszczeniach. </w:t>
      </w:r>
    </w:p>
    <w:p w14:paraId="54768B80" w14:textId="5CBA2CBA" w:rsidR="004355A9" w:rsidRPr="00F45B5F" w:rsidRDefault="004355A9" w:rsidP="00981762">
      <w:pPr>
        <w:widowControl w:val="0"/>
        <w:suppressAutoHyphens/>
        <w:ind w:left="567"/>
        <w:jc w:val="both"/>
        <w:rPr>
          <w:rFonts w:ascii="Garamond" w:hAnsi="Garamond"/>
          <w:sz w:val="22"/>
          <w:szCs w:val="22"/>
        </w:rPr>
      </w:pPr>
      <w:r w:rsidRPr="00F45B5F">
        <w:rPr>
          <w:rFonts w:ascii="Garamond" w:hAnsi="Garamond"/>
          <w:sz w:val="22"/>
          <w:szCs w:val="22"/>
        </w:rPr>
        <w:t>Po zakończeniu prac ponownie zamontować zdemontowane wyposażenie oraz wnieść meble i inne wyposażenie pomieszczeń. Wykonawca winien dokonać odpowiednich zabezpieczeń pomieszczeń oraz ich wyposażenia przed zniszczeniem bądź zabrudzeniem np. poprzez foliowanie.</w:t>
      </w:r>
    </w:p>
    <w:p w14:paraId="44D6DFBB" w14:textId="6BE7A38B" w:rsidR="007B7C33" w:rsidRPr="00F45B5F" w:rsidRDefault="007B7C33" w:rsidP="00981762">
      <w:pPr>
        <w:pStyle w:val="Akapitzlist"/>
        <w:widowControl w:val="0"/>
        <w:numPr>
          <w:ilvl w:val="1"/>
          <w:numId w:val="5"/>
        </w:numPr>
        <w:tabs>
          <w:tab w:val="clear" w:pos="1440"/>
        </w:tabs>
        <w:suppressAutoHyphens/>
        <w:ind w:left="567" w:hanging="283"/>
        <w:jc w:val="both"/>
        <w:rPr>
          <w:rFonts w:ascii="Garamond" w:hAnsi="Garamond"/>
          <w:sz w:val="22"/>
          <w:szCs w:val="22"/>
        </w:rPr>
      </w:pPr>
      <w:r w:rsidRPr="00F45B5F">
        <w:rPr>
          <w:rFonts w:ascii="Garamond" w:hAnsi="Garamond"/>
          <w:color w:val="000000"/>
          <w:sz w:val="22"/>
          <w:szCs w:val="22"/>
        </w:rPr>
        <w:t>Uporządkowanie terenu po zakończeniu robót</w:t>
      </w:r>
      <w:r w:rsidR="00954C80" w:rsidRPr="00F45B5F">
        <w:rPr>
          <w:rFonts w:ascii="Garamond" w:hAnsi="Garamond"/>
          <w:sz w:val="22"/>
          <w:szCs w:val="22"/>
        </w:rPr>
        <w:t xml:space="preserve"> częściowych / każdorazowo zleconych</w:t>
      </w:r>
      <w:r w:rsidRPr="00F45B5F">
        <w:rPr>
          <w:rFonts w:ascii="Garamond" w:hAnsi="Garamond"/>
          <w:color w:val="000000"/>
          <w:sz w:val="22"/>
          <w:szCs w:val="22"/>
        </w:rPr>
        <w:t xml:space="preserve">, w tym dokonania na własny koszt naprawy zniszczonych lub uszkodzonych w wyniku prowadzonych robót </w:t>
      </w:r>
      <w:r w:rsidR="0029134A" w:rsidRPr="00F45B5F">
        <w:rPr>
          <w:rFonts w:ascii="Garamond" w:hAnsi="Garamond"/>
          <w:sz w:val="22"/>
          <w:szCs w:val="22"/>
        </w:rPr>
        <w:t>elementów</w:t>
      </w:r>
    </w:p>
    <w:p w14:paraId="246BFDDF" w14:textId="77777777" w:rsidR="007B7C33" w:rsidRPr="00F45B5F" w:rsidRDefault="007B7C33" w:rsidP="00981762">
      <w:pPr>
        <w:pStyle w:val="Akapitzlist"/>
        <w:widowControl w:val="0"/>
        <w:numPr>
          <w:ilvl w:val="1"/>
          <w:numId w:val="5"/>
        </w:numPr>
        <w:tabs>
          <w:tab w:val="clear" w:pos="1440"/>
        </w:tabs>
        <w:suppressAutoHyphens/>
        <w:ind w:left="567" w:hanging="283"/>
        <w:jc w:val="both"/>
        <w:rPr>
          <w:rFonts w:ascii="Garamond" w:hAnsi="Garamond"/>
          <w:sz w:val="22"/>
          <w:szCs w:val="22"/>
        </w:rPr>
      </w:pPr>
      <w:r w:rsidRPr="00F45B5F">
        <w:rPr>
          <w:rFonts w:ascii="Garamond" w:hAnsi="Garamond"/>
          <w:sz w:val="22"/>
          <w:szCs w:val="22"/>
        </w:rPr>
        <w:t xml:space="preserve">Wykonawca zobowiązany jest na własny koszt do zabezpieczenia terenu robót oraz do zapewnienie na własny koszt transportu materiałów z rozbiórki i odpadów do miejsc ich wykorzystania lub utylizacji, łącznie z kosztami utylizacji. Jako wytwarzający odpady Wykonawca zobowiązany jest do przestrzegania przepisów prawnych wynikających z następujących ustaw: Ustawy z dnia 27.04.2001 r. Prawo ochrony środowiska (t.j. </w:t>
      </w:r>
      <w:r w:rsidRPr="00F45B5F">
        <w:rPr>
          <w:rFonts w:ascii="Garamond" w:eastAsia="Times New Roman" w:hAnsi="Garamond"/>
          <w:bCs/>
          <w:sz w:val="22"/>
          <w:szCs w:val="22"/>
        </w:rPr>
        <w:t xml:space="preserve">Dz. U. z 2021 r., poz. 1973 ze zm.) </w:t>
      </w:r>
      <w:r w:rsidRPr="00F45B5F">
        <w:rPr>
          <w:rFonts w:ascii="Garamond" w:hAnsi="Garamond"/>
          <w:sz w:val="22"/>
          <w:szCs w:val="22"/>
        </w:rPr>
        <w:t>oraz Ustawy z dnia 14 grudnia 2012 r. o odpadach (t.j. Dz. U. z 2022 r., poz. 699 ze zm.).</w:t>
      </w:r>
    </w:p>
    <w:p w14:paraId="5DF70DA1" w14:textId="77777777" w:rsidR="007B7C33" w:rsidRPr="00F45B5F" w:rsidRDefault="007B7C33" w:rsidP="00981762">
      <w:pPr>
        <w:pStyle w:val="Akapitzlist"/>
        <w:widowControl w:val="0"/>
        <w:numPr>
          <w:ilvl w:val="1"/>
          <w:numId w:val="5"/>
        </w:numPr>
        <w:tabs>
          <w:tab w:val="clear" w:pos="1440"/>
        </w:tabs>
        <w:suppressAutoHyphens/>
        <w:ind w:left="567" w:hanging="283"/>
        <w:jc w:val="both"/>
        <w:rPr>
          <w:rFonts w:ascii="Garamond" w:hAnsi="Garamond"/>
          <w:sz w:val="22"/>
          <w:szCs w:val="22"/>
        </w:rPr>
      </w:pPr>
      <w:r w:rsidRPr="00F45B5F">
        <w:rPr>
          <w:rFonts w:ascii="Garamond" w:hAnsi="Garamond"/>
          <w:sz w:val="22"/>
          <w:szCs w:val="22"/>
        </w:rPr>
        <w:t>Wykonawca zobowiązany jest do zapewnienia przestrzegania bezpieczeństwa i higieny pracy oraz ochrony zdrowia na etapie realizacji przedmiotowego zamówienia.</w:t>
      </w:r>
    </w:p>
    <w:p w14:paraId="6C2E5EE5" w14:textId="31310F6D" w:rsidR="00336CC6" w:rsidRPr="00F45B5F" w:rsidRDefault="00336CC6" w:rsidP="00981762">
      <w:pPr>
        <w:pStyle w:val="Akapitzlist"/>
        <w:widowControl w:val="0"/>
        <w:numPr>
          <w:ilvl w:val="1"/>
          <w:numId w:val="5"/>
        </w:numPr>
        <w:tabs>
          <w:tab w:val="clear" w:pos="1440"/>
        </w:tabs>
        <w:suppressAutoHyphens/>
        <w:ind w:left="709" w:hanging="425"/>
        <w:jc w:val="both"/>
        <w:rPr>
          <w:rFonts w:ascii="Garamond" w:hAnsi="Garamond"/>
          <w:sz w:val="22"/>
          <w:szCs w:val="22"/>
        </w:rPr>
      </w:pPr>
      <w:r w:rsidRPr="00F45B5F">
        <w:rPr>
          <w:rFonts w:ascii="Garamond" w:hAnsi="Garamond"/>
          <w:sz w:val="22"/>
          <w:szCs w:val="22"/>
        </w:rPr>
        <w:t xml:space="preserve">Przedłożenie kart zatwierdzenia materiału do akceptacji przez certyfikatów zgodności z polską normą lub aprobatą techniczną każdego używanegona budowie wyrobu (m.in. wyroby </w:t>
      </w:r>
      <w:r w:rsidRPr="00F45B5F">
        <w:rPr>
          <w:rFonts w:ascii="Garamond" w:hAnsi="Garamond"/>
          <w:bCs/>
          <w:sz w:val="22"/>
          <w:szCs w:val="22"/>
        </w:rPr>
        <w:t>posiadające świadectwa dopuszczenia do stosowania w budownictwie, wydane przez ITB).</w:t>
      </w:r>
    </w:p>
    <w:p w14:paraId="3A3CB30C"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bCs/>
          <w:sz w:val="22"/>
          <w:szCs w:val="22"/>
        </w:rPr>
        <w:t xml:space="preserve">Uzgodnienia elementów wykończeniowych i doboru kolorystycznego w trakcje realizacji prac. Przedstawienia próbek materiałowych (jeżeli wymagane). </w:t>
      </w:r>
    </w:p>
    <w:p w14:paraId="318612BC"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Uzgadniania z Zamawiającym terminu wykonywania prac wyjątkowo uciążliwych.</w:t>
      </w:r>
    </w:p>
    <w:p w14:paraId="3B2F8C87" w14:textId="1364417C"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Ponoszenie pełnej odpowiedzialności za stan i przestrzeganie przepisów bhp, ochronę p.poż., jak i za wszelkie szkody powstałe w trakcie trwania robót na terenie przyjętym</w:t>
      </w:r>
      <w:r w:rsidR="002F4146" w:rsidRPr="00F45B5F">
        <w:rPr>
          <w:rFonts w:ascii="Garamond" w:hAnsi="Garamond"/>
          <w:sz w:val="22"/>
          <w:szCs w:val="22"/>
        </w:rPr>
        <w:t xml:space="preserve"> od Zamawiającego</w:t>
      </w:r>
      <w:r w:rsidRPr="00F45B5F">
        <w:rPr>
          <w:rFonts w:ascii="Garamond" w:hAnsi="Garamond"/>
          <w:sz w:val="22"/>
          <w:szCs w:val="22"/>
        </w:rPr>
        <w:t xml:space="preserve"> lub mających związek z prowadzonymi robotami;</w:t>
      </w:r>
    </w:p>
    <w:p w14:paraId="63B4A13B" w14:textId="12312E1B"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Wykonawca we własnym zakresie i na własny koszt dokona wszelkich czynności dodatkowych wynikających z przyjętej technologii wykonania robót oraz warunków wynikających z dostępu do miejsca robót.</w:t>
      </w:r>
    </w:p>
    <w:p w14:paraId="02235374"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Ponoszenie pełnej odpowiedzialności za szkody oraz następstwa nieszczęśliwych wypadków pracowników i osób trzecich, powstałe w związku z prowadzonymi robotami, w tym także ruchem pojazdów.</w:t>
      </w:r>
    </w:p>
    <w:p w14:paraId="329D7AD6"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Zabezpieczenie instalacji, urządzeń i obiektów na terenie robót i w jej bezpośrednim otoczeniu, przed ich zniszczeniem lub uszkodzeniem w trakcie wykonywania robót.</w:t>
      </w:r>
    </w:p>
    <w:p w14:paraId="1CC23920"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Dbanie o porządek na terenie robót oraz utrzymywanie terenu robót w należytym stanie i porządku.</w:t>
      </w:r>
    </w:p>
    <w:p w14:paraId="35EA4E0A"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Uporządkowanie terenu budowy po zakończeniu robót, zaplecza budowy, jak również terenów sąsiadujących zajętych lub użytkowanych przez Wykonawcę w tym dokonania na własny koszt renowacji zniszczonych lub uszkodzonych w wyniku prowadzonych prac urządzeń, obiektów, fragmentów terenu dróg, nawierzchni lub instalacji.</w:t>
      </w:r>
    </w:p>
    <w:p w14:paraId="0550849D"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 xml:space="preserve">Usunięcie wszelkich wad i usterek stwierdzonych przez nadzór inwestorski w trakcie trwania robót </w:t>
      </w:r>
      <w:r w:rsidRPr="00F45B5F">
        <w:rPr>
          <w:rFonts w:ascii="Garamond" w:hAnsi="Garamond"/>
          <w:sz w:val="22"/>
          <w:szCs w:val="22"/>
        </w:rPr>
        <w:br/>
        <w:t>w terminie nie dłuższym niż termin technicznie uzasadniony i konieczny do ich usunięcia.</w:t>
      </w:r>
    </w:p>
    <w:p w14:paraId="01FEF4CD" w14:textId="77777777"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Ponoszenie wyłącznej odpowiedzialności za wszelkie szkody będące następstwem niewykonania lub nienależytego wykonania przedmiotu umowy, które to szkody Wykonawca zobowiązuje się pokryć w pełnej wysokości.</w:t>
      </w:r>
    </w:p>
    <w:p w14:paraId="38F4501B" w14:textId="17956673" w:rsidR="002F4146" w:rsidRPr="00F45B5F" w:rsidRDefault="002F414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 xml:space="preserve">Posiadanie dokumentów ubezpieczeniowych, ważnych nie później niż od daty podpisania umowy do czasu odbioru </w:t>
      </w:r>
      <w:r w:rsidR="00B2048D" w:rsidRPr="00F45B5F">
        <w:rPr>
          <w:rFonts w:ascii="Garamond" w:hAnsi="Garamond"/>
          <w:sz w:val="22"/>
          <w:szCs w:val="22"/>
        </w:rPr>
        <w:t xml:space="preserve">prac </w:t>
      </w:r>
      <w:r w:rsidR="008C6867" w:rsidRPr="00F45B5F">
        <w:rPr>
          <w:rFonts w:ascii="Garamond" w:hAnsi="Garamond"/>
          <w:sz w:val="22"/>
          <w:szCs w:val="22"/>
        </w:rPr>
        <w:t xml:space="preserve">częściowych / każdorazowo zleconych </w:t>
      </w:r>
      <w:r w:rsidRPr="00F45B5F">
        <w:rPr>
          <w:rFonts w:ascii="Garamond" w:hAnsi="Garamond"/>
          <w:sz w:val="22"/>
          <w:szCs w:val="22"/>
        </w:rPr>
        <w:t>o których mowa w §2.</w:t>
      </w:r>
    </w:p>
    <w:p w14:paraId="49F8AE9A" w14:textId="02E6C702" w:rsidR="002F4146"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lastRenderedPageBreak/>
        <w:t>Informowanie Zamawiającego o problemach te</w:t>
      </w:r>
      <w:r w:rsidR="002F4146" w:rsidRPr="00F45B5F">
        <w:rPr>
          <w:rFonts w:ascii="Garamond" w:hAnsi="Garamond"/>
          <w:sz w:val="22"/>
          <w:szCs w:val="22"/>
        </w:rPr>
        <w:t xml:space="preserve">chnicznych </w:t>
      </w:r>
      <w:r w:rsidRPr="00F45B5F">
        <w:rPr>
          <w:rFonts w:ascii="Garamond" w:hAnsi="Garamond"/>
          <w:sz w:val="22"/>
          <w:szCs w:val="22"/>
        </w:rPr>
        <w:t xml:space="preserve">lub okolicznościach, które mogą wpłynąć na jakość robót lub termin zakończenia robót </w:t>
      </w:r>
      <w:r w:rsidR="008C6867" w:rsidRPr="00F45B5F">
        <w:rPr>
          <w:rFonts w:ascii="Garamond" w:hAnsi="Garamond"/>
          <w:sz w:val="22"/>
          <w:szCs w:val="22"/>
        </w:rPr>
        <w:t>częściowych / każdorazowo zleconych.</w:t>
      </w:r>
    </w:p>
    <w:p w14:paraId="4D8D2F53" w14:textId="77777777" w:rsidR="000D5DE5" w:rsidRPr="00F45B5F" w:rsidRDefault="00336CC6"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Zgłoszenie wykonanych robót do odbioru końcowego wraz z dokumentami pozwalającymi na ocenę prawidłowego wykonania robót wg aktualnych przepisów prawa budowlanego (atesty, wyniki badań użytych materiałów, aktualne świadectwa dopuszczenia do stosowania, udokumentowanie pochodzenia materiałów użytych do realizacji robót, itp.) oraz na użytkowanie obiektu.</w:t>
      </w:r>
    </w:p>
    <w:p w14:paraId="1DB63ED1" w14:textId="65EDF82A" w:rsidR="000D5DE5" w:rsidRPr="00F45B5F" w:rsidRDefault="000D5DE5" w:rsidP="00981762">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F45B5F">
        <w:rPr>
          <w:rFonts w:ascii="Garamond" w:hAnsi="Garamond"/>
          <w:sz w:val="22"/>
          <w:szCs w:val="22"/>
        </w:rPr>
        <w:t>W dniu odbioru Wykonawca przekaże Zamawiającemu protokoły odbiorów technicznych,  w tym m.in.</w:t>
      </w:r>
      <w:r w:rsidR="00BF0F99" w:rsidRPr="00F45B5F">
        <w:rPr>
          <w:rFonts w:ascii="Garamond" w:hAnsi="Garamond"/>
          <w:sz w:val="22"/>
          <w:szCs w:val="22"/>
        </w:rPr>
        <w:t xml:space="preserve"> </w:t>
      </w:r>
      <w:r w:rsidRPr="00F45B5F">
        <w:rPr>
          <w:rFonts w:ascii="Garamond" w:hAnsi="Garamond"/>
          <w:sz w:val="22"/>
          <w:szCs w:val="22"/>
        </w:rPr>
        <w:t xml:space="preserve">Certyfikaty, aprobaty techniczne, atesty, deklaracje zgodności itp. na materiały użyte do realizacji prac </w:t>
      </w:r>
    </w:p>
    <w:p w14:paraId="02A3B036" w14:textId="22371407" w:rsidR="00B56E86" w:rsidRPr="00F45B5F" w:rsidRDefault="00B56E86" w:rsidP="00981762">
      <w:pPr>
        <w:pStyle w:val="Akapitzlist"/>
        <w:tabs>
          <w:tab w:val="left" w:pos="9000"/>
        </w:tabs>
        <w:autoSpaceDE w:val="0"/>
        <w:autoSpaceDN w:val="0"/>
        <w:adjustRightInd w:val="0"/>
        <w:ind w:left="360"/>
        <w:jc w:val="both"/>
        <w:rPr>
          <w:rFonts w:ascii="Garamond" w:hAnsi="Garamond"/>
          <w:iCs/>
          <w:sz w:val="22"/>
          <w:szCs w:val="22"/>
        </w:rPr>
      </w:pPr>
    </w:p>
    <w:p w14:paraId="55CD9883" w14:textId="54EA3435" w:rsidR="00B56E86" w:rsidRPr="00F45B5F" w:rsidRDefault="00B56E86" w:rsidP="00981762">
      <w:pPr>
        <w:jc w:val="center"/>
        <w:rPr>
          <w:rFonts w:ascii="Garamond" w:hAnsi="Garamond" w:cs="Times New Roman"/>
          <w:b/>
          <w:sz w:val="22"/>
          <w:szCs w:val="22"/>
        </w:rPr>
      </w:pPr>
      <w:r w:rsidRPr="00F45B5F">
        <w:rPr>
          <w:rFonts w:ascii="Garamond" w:hAnsi="Garamond" w:cs="Times New Roman"/>
          <w:b/>
          <w:sz w:val="22"/>
          <w:szCs w:val="22"/>
        </w:rPr>
        <w:t>§ </w:t>
      </w:r>
      <w:r w:rsidR="00EA1C91" w:rsidRPr="00F45B5F">
        <w:rPr>
          <w:rFonts w:ascii="Garamond" w:hAnsi="Garamond" w:cs="Times New Roman"/>
          <w:b/>
          <w:sz w:val="22"/>
          <w:szCs w:val="22"/>
        </w:rPr>
        <w:t>4</w:t>
      </w:r>
    </w:p>
    <w:p w14:paraId="63047E4B" w14:textId="77777777" w:rsidR="00B4535C" w:rsidRPr="00F45B5F" w:rsidRDefault="00B4535C" w:rsidP="00981762">
      <w:pPr>
        <w:numPr>
          <w:ilvl w:val="0"/>
          <w:numId w:val="22"/>
        </w:numPr>
        <w:ind w:right="-48"/>
        <w:jc w:val="both"/>
        <w:rPr>
          <w:rFonts w:ascii="Garamond" w:eastAsia="Times New Roman" w:hAnsi="Garamond" w:cs="Arial"/>
          <w:color w:val="000000" w:themeColor="text1"/>
          <w:sz w:val="22"/>
          <w:szCs w:val="22"/>
          <w:lang w:eastAsia="ar-SA"/>
        </w:rPr>
      </w:pPr>
      <w:r w:rsidRPr="00F45B5F">
        <w:rPr>
          <w:rFonts w:ascii="Garamond" w:eastAsia="Times New Roman" w:hAnsi="Garamond" w:cs="Arial"/>
          <w:color w:val="000000" w:themeColor="text1"/>
          <w:sz w:val="22"/>
          <w:szCs w:val="22"/>
          <w:lang w:eastAsia="ar-SA"/>
        </w:rPr>
        <w:t xml:space="preserve">Maksymalną wartość Umowy określa się na kwotę </w:t>
      </w:r>
      <w:r w:rsidRPr="00F45B5F">
        <w:rPr>
          <w:rFonts w:ascii="Garamond" w:eastAsia="Times New Roman" w:hAnsi="Garamond" w:cs="Arial"/>
          <w:color w:val="000000" w:themeColor="text1"/>
          <w:sz w:val="22"/>
          <w:szCs w:val="22"/>
          <w:highlight w:val="yellow"/>
          <w:lang w:eastAsia="ar-SA"/>
        </w:rPr>
        <w:t>…………</w:t>
      </w:r>
      <w:r w:rsidRPr="00F45B5F">
        <w:rPr>
          <w:rFonts w:ascii="Garamond" w:eastAsia="Times New Roman" w:hAnsi="Garamond" w:cs="Arial"/>
          <w:color w:val="000000" w:themeColor="text1"/>
          <w:sz w:val="22"/>
          <w:szCs w:val="22"/>
          <w:lang w:eastAsia="ar-SA"/>
        </w:rPr>
        <w:t xml:space="preserve"> zł netto (słownie: </w:t>
      </w:r>
      <w:r w:rsidRPr="00F45B5F">
        <w:rPr>
          <w:rFonts w:ascii="Garamond" w:eastAsia="Times New Roman" w:hAnsi="Garamond" w:cs="Arial"/>
          <w:color w:val="000000" w:themeColor="text1"/>
          <w:sz w:val="22"/>
          <w:szCs w:val="22"/>
          <w:highlight w:val="yellow"/>
          <w:lang w:eastAsia="ar-SA"/>
        </w:rPr>
        <w:t>………………….</w:t>
      </w:r>
      <w:r w:rsidRPr="00F45B5F">
        <w:rPr>
          <w:rFonts w:ascii="Garamond" w:eastAsia="Times New Roman" w:hAnsi="Garamond" w:cs="Arial"/>
          <w:color w:val="000000" w:themeColor="text1"/>
          <w:sz w:val="22"/>
          <w:szCs w:val="22"/>
          <w:lang w:eastAsia="ar-SA"/>
        </w:rPr>
        <w:t xml:space="preserve"> netto); </w:t>
      </w:r>
      <w:r w:rsidRPr="00F45B5F">
        <w:rPr>
          <w:rFonts w:ascii="Garamond" w:eastAsia="Times New Roman" w:hAnsi="Garamond" w:cs="Arial"/>
          <w:b/>
          <w:bCs/>
          <w:color w:val="000000" w:themeColor="text1"/>
          <w:sz w:val="22"/>
          <w:szCs w:val="22"/>
          <w:highlight w:val="yellow"/>
          <w:lang w:eastAsia="ar-SA"/>
        </w:rPr>
        <w:t>………….</w:t>
      </w:r>
      <w:r w:rsidRPr="00F45B5F">
        <w:rPr>
          <w:rFonts w:ascii="Garamond" w:eastAsia="Times New Roman" w:hAnsi="Garamond" w:cs="Arial"/>
          <w:color w:val="000000" w:themeColor="text1"/>
          <w:sz w:val="22"/>
          <w:szCs w:val="22"/>
          <w:lang w:eastAsia="ar-SA"/>
        </w:rPr>
        <w:t xml:space="preserve"> </w:t>
      </w:r>
      <w:r w:rsidRPr="00F45B5F">
        <w:rPr>
          <w:rFonts w:ascii="Garamond" w:eastAsia="Times New Roman" w:hAnsi="Garamond" w:cs="Arial"/>
          <w:b/>
          <w:color w:val="000000" w:themeColor="text1"/>
          <w:sz w:val="22"/>
          <w:szCs w:val="22"/>
          <w:lang w:eastAsia="ar-SA"/>
        </w:rPr>
        <w:t>zł brutto</w:t>
      </w:r>
      <w:r w:rsidRPr="00F45B5F">
        <w:rPr>
          <w:rFonts w:ascii="Garamond" w:eastAsia="Times New Roman" w:hAnsi="Garamond" w:cs="Arial"/>
          <w:color w:val="000000" w:themeColor="text1"/>
          <w:sz w:val="22"/>
          <w:szCs w:val="22"/>
          <w:lang w:eastAsia="ar-SA"/>
        </w:rPr>
        <w:t xml:space="preserve"> (słownie: </w:t>
      </w:r>
      <w:r w:rsidRPr="00F45B5F">
        <w:rPr>
          <w:rFonts w:ascii="Garamond" w:eastAsia="Times New Roman" w:hAnsi="Garamond" w:cs="Arial"/>
          <w:color w:val="000000" w:themeColor="text1"/>
          <w:sz w:val="22"/>
          <w:szCs w:val="22"/>
          <w:highlight w:val="yellow"/>
          <w:lang w:eastAsia="ar-SA"/>
        </w:rPr>
        <w:t>………………..</w:t>
      </w:r>
      <w:r w:rsidRPr="00F45B5F">
        <w:rPr>
          <w:rFonts w:ascii="Garamond" w:eastAsia="Times New Roman" w:hAnsi="Garamond" w:cs="Arial"/>
          <w:color w:val="000000" w:themeColor="text1"/>
          <w:sz w:val="22"/>
          <w:szCs w:val="22"/>
          <w:lang w:eastAsia="ar-SA"/>
        </w:rPr>
        <w:t xml:space="preserve"> brutto).</w:t>
      </w:r>
    </w:p>
    <w:p w14:paraId="67898102" w14:textId="397AA60E" w:rsidR="000052B8" w:rsidRPr="00F45B5F" w:rsidRDefault="000052B8" w:rsidP="00981762">
      <w:pPr>
        <w:ind w:left="360"/>
        <w:jc w:val="both"/>
        <w:rPr>
          <w:rFonts w:ascii="Garamond" w:hAnsi="Garamond" w:cs="Times New Roman"/>
          <w:color w:val="000000"/>
          <w:sz w:val="22"/>
          <w:szCs w:val="22"/>
        </w:rPr>
      </w:pPr>
      <w:r w:rsidRPr="00F45B5F">
        <w:rPr>
          <w:rFonts w:ascii="Garamond" w:hAnsi="Garamond" w:cs="Times New Roman"/>
          <w:color w:val="000000"/>
          <w:sz w:val="22"/>
          <w:szCs w:val="22"/>
        </w:rPr>
        <w:t xml:space="preserve">Zamawiający zapłaci Wykonawcy za wykonane każdorazowo prace zgodne z cząstkowym zamówieniem oraz z cenami jednostkowymi określonymi w </w:t>
      </w:r>
      <w:r w:rsidR="00A51AAF" w:rsidRPr="00A51AAF">
        <w:rPr>
          <w:rFonts w:ascii="Garamond" w:hAnsi="Garamond" w:cs="Times New Roman"/>
          <w:bCs/>
          <w:color w:val="000000"/>
          <w:sz w:val="22"/>
          <w:szCs w:val="22"/>
        </w:rPr>
        <w:t>z</w:t>
      </w:r>
      <w:r w:rsidRPr="00A51AAF">
        <w:rPr>
          <w:rFonts w:ascii="Garamond" w:hAnsi="Garamond" w:cs="Times New Roman"/>
          <w:bCs/>
          <w:color w:val="000000"/>
          <w:sz w:val="22"/>
          <w:szCs w:val="22"/>
        </w:rPr>
        <w:t>ałączniku nr 1 do umowy – Formularz cenowy</w:t>
      </w:r>
      <w:r w:rsidRPr="00F45B5F">
        <w:rPr>
          <w:rFonts w:ascii="Garamond" w:hAnsi="Garamond" w:cs="Times New Roman"/>
          <w:color w:val="000000"/>
          <w:sz w:val="22"/>
          <w:szCs w:val="22"/>
        </w:rPr>
        <w:t>, stanowiące przedmiot niniejszej Umowy.</w:t>
      </w:r>
    </w:p>
    <w:p w14:paraId="093B65A6" w14:textId="77777777" w:rsidR="00A57D99" w:rsidRPr="00F45B5F" w:rsidRDefault="00A57D99"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Niedoszacowanie, pominięcie oraz brak rozpoznania zakresu przedmiotu umowy nie może być podstawą do żądania zmiany wynagrodzenia określonego w ust. 1 niniejszego paragrafu.</w:t>
      </w:r>
    </w:p>
    <w:p w14:paraId="46B74BC0" w14:textId="0176A5F6" w:rsidR="00A57D99" w:rsidRPr="00F45B5F" w:rsidRDefault="00A57D99"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Rozliczenie między stronami nastąpi na podstawie faktury prawidłowo wystawionej przez Wykonawcę po wykonaniu</w:t>
      </w:r>
      <w:r w:rsidR="00BF0F99" w:rsidRPr="00F45B5F">
        <w:rPr>
          <w:rFonts w:ascii="Garamond" w:hAnsi="Garamond" w:cs="Times New Roman"/>
          <w:sz w:val="22"/>
          <w:szCs w:val="22"/>
        </w:rPr>
        <w:t xml:space="preserve"> prac</w:t>
      </w:r>
      <w:r w:rsidR="008405D9" w:rsidRPr="00F45B5F">
        <w:rPr>
          <w:rFonts w:ascii="Garamond" w:hAnsi="Garamond" w:cs="Times New Roman"/>
          <w:sz w:val="22"/>
          <w:szCs w:val="22"/>
        </w:rPr>
        <w:t>.</w:t>
      </w:r>
      <w:r w:rsidRPr="00F45B5F">
        <w:rPr>
          <w:rFonts w:ascii="Garamond" w:hAnsi="Garamond" w:cs="Times New Roman"/>
          <w:sz w:val="22"/>
          <w:szCs w:val="22"/>
        </w:rPr>
        <w:t xml:space="preserve"> Faktura zostanie zrealizowana po podpisaniu przez Zamawiającego protokołu odbioru robót.</w:t>
      </w:r>
    </w:p>
    <w:p w14:paraId="00E1D24E" w14:textId="2D6CE85F" w:rsidR="00A57D99" w:rsidRPr="00F45B5F" w:rsidRDefault="00A57D99"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 xml:space="preserve">Zamawiający wyznaczy i rozpocznie czynności odbioru w </w:t>
      </w:r>
      <w:r w:rsidR="00AA4F2D" w:rsidRPr="00F45B5F">
        <w:rPr>
          <w:rFonts w:ascii="Garamond" w:hAnsi="Garamond" w:cs="Times New Roman"/>
          <w:sz w:val="22"/>
          <w:szCs w:val="22"/>
        </w:rPr>
        <w:t>terminie 3</w:t>
      </w:r>
      <w:r w:rsidRPr="00F45B5F">
        <w:rPr>
          <w:rFonts w:ascii="Garamond" w:hAnsi="Garamond" w:cs="Times New Roman"/>
          <w:sz w:val="22"/>
          <w:szCs w:val="22"/>
        </w:rPr>
        <w:t xml:space="preserve"> dni roboczych od daty pisemnego zawiadomienia go przez Wykonawcę, o osiągnięciu gotowości do odbioru.</w:t>
      </w:r>
    </w:p>
    <w:p w14:paraId="724DADBC" w14:textId="77777777" w:rsidR="00A57D99" w:rsidRPr="00F45B5F" w:rsidRDefault="00A57D99"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Zamawiający zobowiązany jest do dokonania lub odmowy dokonania odbioru, w terminie 2 dni od dnia rozpoczęcia tego odbioru.</w:t>
      </w:r>
    </w:p>
    <w:p w14:paraId="290EF65E" w14:textId="77777777" w:rsidR="00A57D99" w:rsidRPr="00F45B5F" w:rsidRDefault="00A57D99"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 xml:space="preserve">W przypadku stwierdzenia w trakcie odbioru wad lub usterek, Zamawiający odmawia odbioru do czasu ich usunięcia a Wykonawca usunie je na własny koszt w terminie wyznaczonym przez Zamawiającego. </w:t>
      </w:r>
    </w:p>
    <w:p w14:paraId="7C900253" w14:textId="77777777" w:rsidR="008E1C30" w:rsidRPr="00F45B5F" w:rsidRDefault="00A57D99"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Za datę wykonania przedmiotu umowy, uznaje się datę stwierdzoną w protokole odbioru robót</w:t>
      </w:r>
      <w:r w:rsidR="008405D9" w:rsidRPr="00F45B5F">
        <w:rPr>
          <w:rFonts w:ascii="Garamond" w:hAnsi="Garamond" w:cs="Times New Roman"/>
          <w:sz w:val="22"/>
          <w:szCs w:val="22"/>
        </w:rPr>
        <w:t xml:space="preserve"> częściowych / każdorazowo zleconych.</w:t>
      </w:r>
    </w:p>
    <w:p w14:paraId="31283CAB" w14:textId="0F5136A3"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Zapłata dokonywana będ</w:t>
      </w:r>
      <w:r w:rsidR="008F7773" w:rsidRPr="00F45B5F">
        <w:rPr>
          <w:rFonts w:ascii="Garamond" w:hAnsi="Garamond" w:cs="Times New Roman"/>
          <w:sz w:val="22"/>
          <w:szCs w:val="22"/>
        </w:rPr>
        <w:t xml:space="preserve">zie przez Zamawiającego w ciągu </w:t>
      </w:r>
      <w:r w:rsidR="00B4535C" w:rsidRPr="00F45B5F">
        <w:rPr>
          <w:rFonts w:ascii="Garamond" w:hAnsi="Garamond" w:cs="Times New Roman"/>
          <w:b/>
          <w:sz w:val="22"/>
          <w:szCs w:val="22"/>
        </w:rPr>
        <w:t>60</w:t>
      </w:r>
      <w:r w:rsidR="008F7773" w:rsidRPr="00F45B5F">
        <w:rPr>
          <w:rFonts w:ascii="Garamond" w:hAnsi="Garamond" w:cs="Times New Roman"/>
          <w:b/>
          <w:sz w:val="22"/>
          <w:szCs w:val="22"/>
        </w:rPr>
        <w:t xml:space="preserve"> </w:t>
      </w:r>
      <w:r w:rsidRPr="00F45B5F">
        <w:rPr>
          <w:rFonts w:ascii="Garamond" w:hAnsi="Garamond" w:cs="Times New Roman"/>
          <w:b/>
          <w:sz w:val="22"/>
          <w:szCs w:val="22"/>
        </w:rPr>
        <w:t xml:space="preserve">dni </w:t>
      </w:r>
      <w:r w:rsidRPr="00F45B5F">
        <w:rPr>
          <w:rFonts w:ascii="Garamond" w:hAnsi="Garamond" w:cs="Times New Roman"/>
          <w:sz w:val="22"/>
          <w:szCs w:val="22"/>
        </w:rPr>
        <w:t>od daty otrzymania faktury wystawionej przez Wykonawcę i zatwierdzonych pod względem rachunkowym, formalnym i merytorycznym przez Zamawiającego, w oparciu o zatwierdzony przez Zamawiającego Protokół odbioru robót.</w:t>
      </w:r>
    </w:p>
    <w:p w14:paraId="540FDF6E" w14:textId="77777777"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Wykonawca zobowiązany jest rozliczać każde zgłoszone zadanie cząstkowe / etapowe.  Rozliczenie winno mieć charakter obmiaru powykonawczego.  Stanowi też podstawę rozliczenia końcowego.</w:t>
      </w:r>
    </w:p>
    <w:p w14:paraId="44CBA36E" w14:textId="716A0F63"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 xml:space="preserve">Wykonawca oświadcza, że jego rachunek bankowy wskazany w </w:t>
      </w:r>
      <w:r w:rsidR="00B4535C" w:rsidRPr="00F45B5F">
        <w:rPr>
          <w:rFonts w:ascii="Garamond" w:hAnsi="Garamond" w:cs="Times New Roman"/>
          <w:sz w:val="22"/>
          <w:szCs w:val="22"/>
        </w:rPr>
        <w:t>fakturze – przy czym Wykonawca oświadcza, że rachunek wskazany będzie tożsamy z</w:t>
      </w:r>
      <w:r w:rsidRPr="00F45B5F">
        <w:rPr>
          <w:rFonts w:ascii="Garamond" w:hAnsi="Garamond" w:cs="Times New Roman"/>
          <w:sz w:val="22"/>
          <w:szCs w:val="22"/>
        </w:rPr>
        <w:t xml:space="preserve"> numer</w:t>
      </w:r>
      <w:r w:rsidR="00B4535C" w:rsidRPr="00F45B5F">
        <w:rPr>
          <w:rFonts w:ascii="Garamond" w:hAnsi="Garamond" w:cs="Times New Roman"/>
          <w:sz w:val="22"/>
          <w:szCs w:val="22"/>
        </w:rPr>
        <w:t>em</w:t>
      </w:r>
      <w:r w:rsidRPr="00F45B5F">
        <w:rPr>
          <w:rFonts w:ascii="Garamond" w:hAnsi="Garamond" w:cs="Times New Roman"/>
          <w:sz w:val="22"/>
          <w:szCs w:val="22"/>
        </w:rPr>
        <w:t xml:space="preserve"> rachunku na białej liście podatników VAT. </w:t>
      </w:r>
    </w:p>
    <w:p w14:paraId="6EBFE466" w14:textId="4BEFF588"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Zamówienia będą realizowane na podstawie częściowych zamówień w miarę bieżących potrzeb w okresie obowiązywania umowy.</w:t>
      </w:r>
      <w:r w:rsidR="00B4535C" w:rsidRPr="00F45B5F">
        <w:rPr>
          <w:rFonts w:ascii="Garamond" w:hAnsi="Garamond" w:cs="Arial"/>
          <w:color w:val="000000" w:themeColor="text1"/>
          <w:sz w:val="22"/>
          <w:szCs w:val="22"/>
        </w:rPr>
        <w:t xml:space="preserve"> Wykonawca przekaże Zamawiającemu fakturę VAT na adres e-mail </w:t>
      </w:r>
      <w:hyperlink r:id="rId8" w:history="1">
        <w:r w:rsidR="00B4535C" w:rsidRPr="00F45B5F">
          <w:rPr>
            <w:rStyle w:val="Hipercze"/>
            <w:rFonts w:ascii="Garamond" w:eastAsia="Times New Roman" w:hAnsi="Garamond" w:cs="Arial"/>
            <w:sz w:val="22"/>
            <w:szCs w:val="22"/>
            <w:u w:val="none"/>
          </w:rPr>
          <w:t>kancelaria@lutycka.pl</w:t>
        </w:r>
      </w:hyperlink>
    </w:p>
    <w:p w14:paraId="72C98205" w14:textId="77777777"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Zamawiający upoważnia Wykonawcę do wystawienia faktury VAT bez podpisu odbiorcy.</w:t>
      </w:r>
    </w:p>
    <w:p w14:paraId="4245407C" w14:textId="3F6487D3"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 xml:space="preserve">O każdej zmianie obowiązku vatowskiego, Wykonawca jest zobowiązany powiadomić Zamawiającego w formie pisemnej. Przedmiotowe powiadomienie musi być podpisane przez osoby uprawnione do reprezentowania Wykonawcy. </w:t>
      </w:r>
    </w:p>
    <w:p w14:paraId="3844A020" w14:textId="7257B17E"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 xml:space="preserve">Każda czynność prawna mająca na celu zmianę wierzyciela Zamawiającego (w tym m.in. umowy sprzedaży wierzytelności, cesji wierzytelności, umowy poręczenia za zapłatę należności Zamawiającego), pod rygorem nieważności wymaga uprzedniej pisemnej zgody </w:t>
      </w:r>
      <w:r w:rsidR="00BF0F99" w:rsidRPr="00F45B5F">
        <w:rPr>
          <w:rFonts w:ascii="Garamond" w:hAnsi="Garamond" w:cs="Times New Roman"/>
          <w:sz w:val="22"/>
          <w:szCs w:val="22"/>
        </w:rPr>
        <w:t>podmiotu tworzącego</w:t>
      </w:r>
      <w:r w:rsidRPr="00F45B5F">
        <w:rPr>
          <w:rFonts w:ascii="Garamond" w:hAnsi="Garamond" w:cs="Times New Roman"/>
          <w:sz w:val="22"/>
          <w:szCs w:val="22"/>
        </w:rPr>
        <w:t>.</w:t>
      </w:r>
    </w:p>
    <w:p w14:paraId="2A52F687" w14:textId="77777777"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Wraz z fakturą Wykonawca ma obowiązek przedłożyć końcowe rozliczenie i oświadczenia Podwykonawców i dalszych podwykonawców, potwierdzające, że otrzymali należne im wynagrodzenie za wykonane przez nich dostawy/usługi/roboty budowlane (o ile dotyczy).</w:t>
      </w:r>
    </w:p>
    <w:p w14:paraId="7A928CE1" w14:textId="77777777"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Rozliczenie za wykonanie przedmiotu umowy nastąpi na podstawie faktury VAT wystawionej przez Wykonawcę w oparciu o bezusterkowy protokół odbioru przedmiotu umowy, zatwierdzony przez Zamawiającego po wcześniejszym przedstawieniu Zamawiającemu oświadczeń Podwykonawców i dalszych Podwykonawców, że otrzymali należne im wynagrodzenie (o ile dotyczy).</w:t>
      </w:r>
    </w:p>
    <w:p w14:paraId="69836624" w14:textId="65B8B8B3" w:rsidR="008E1C30" w:rsidRPr="00F45B5F" w:rsidRDefault="008E1C30" w:rsidP="00981762">
      <w:pPr>
        <w:numPr>
          <w:ilvl w:val="0"/>
          <w:numId w:val="9"/>
        </w:numPr>
        <w:tabs>
          <w:tab w:val="clear" w:pos="644"/>
          <w:tab w:val="num" w:pos="360"/>
        </w:tabs>
        <w:ind w:left="360"/>
        <w:jc w:val="both"/>
        <w:rPr>
          <w:rFonts w:ascii="Garamond" w:hAnsi="Garamond" w:cs="Times New Roman"/>
          <w:color w:val="000000"/>
          <w:sz w:val="22"/>
          <w:szCs w:val="22"/>
        </w:rPr>
      </w:pPr>
      <w:r w:rsidRPr="00F45B5F">
        <w:rPr>
          <w:rFonts w:ascii="Garamond" w:hAnsi="Garamond" w:cs="Times New Roman"/>
          <w:sz w:val="22"/>
          <w:szCs w:val="22"/>
        </w:rPr>
        <w:t xml:space="preserve">Za datę płatności faktury uważa się datę dyspozycji przelewu środków finansowych na konto Wykonawcy. </w:t>
      </w:r>
    </w:p>
    <w:p w14:paraId="2CF0C766" w14:textId="77777777" w:rsidR="008E1C30" w:rsidRPr="00F45B5F" w:rsidRDefault="008E1C30" w:rsidP="00981762">
      <w:pPr>
        <w:ind w:firstLine="142"/>
        <w:jc w:val="center"/>
        <w:rPr>
          <w:rFonts w:ascii="Garamond" w:hAnsi="Garamond" w:cs="Times New Roman"/>
          <w:b/>
          <w:bCs/>
          <w:color w:val="000000"/>
          <w:sz w:val="22"/>
          <w:szCs w:val="22"/>
        </w:rPr>
      </w:pPr>
    </w:p>
    <w:p w14:paraId="7800CE30" w14:textId="1EB1FAD7" w:rsidR="00063582" w:rsidRPr="00F45B5F" w:rsidRDefault="00063582" w:rsidP="00981762">
      <w:pPr>
        <w:ind w:firstLine="142"/>
        <w:jc w:val="center"/>
        <w:rPr>
          <w:rFonts w:ascii="Garamond" w:hAnsi="Garamond" w:cs="Times New Roman"/>
          <w:b/>
          <w:bCs/>
          <w:color w:val="000000"/>
          <w:sz w:val="22"/>
          <w:szCs w:val="22"/>
        </w:rPr>
      </w:pPr>
      <w:r w:rsidRPr="00F45B5F">
        <w:rPr>
          <w:rFonts w:ascii="Garamond" w:hAnsi="Garamond" w:cs="Times New Roman"/>
          <w:b/>
          <w:bCs/>
          <w:color w:val="000000"/>
          <w:sz w:val="22"/>
          <w:szCs w:val="22"/>
        </w:rPr>
        <w:t>§ 5</w:t>
      </w:r>
    </w:p>
    <w:p w14:paraId="51F2F38F" w14:textId="77777777" w:rsidR="00063582" w:rsidRPr="00F45B5F" w:rsidRDefault="00063582" w:rsidP="00981762">
      <w:pPr>
        <w:jc w:val="both"/>
        <w:rPr>
          <w:rFonts w:ascii="Garamond" w:hAnsi="Garamond"/>
          <w:color w:val="000000"/>
          <w:sz w:val="22"/>
          <w:szCs w:val="22"/>
        </w:rPr>
      </w:pPr>
      <w:r w:rsidRPr="00F45B5F">
        <w:rPr>
          <w:rFonts w:ascii="Garamond" w:hAnsi="Garamond"/>
          <w:sz w:val="22"/>
          <w:szCs w:val="22"/>
        </w:rPr>
        <w:t>Wykonawca nie może przenieść na rzecz osób trzecich wierzytelności wynikającej z niniejszej umowy.</w:t>
      </w:r>
    </w:p>
    <w:p w14:paraId="476A91B5" w14:textId="5202E71F" w:rsidR="00954C80" w:rsidRPr="00F45B5F" w:rsidRDefault="00954C80" w:rsidP="00981762">
      <w:pPr>
        <w:tabs>
          <w:tab w:val="left" w:pos="2955"/>
          <w:tab w:val="center" w:pos="4845"/>
        </w:tabs>
        <w:jc w:val="center"/>
        <w:rPr>
          <w:rFonts w:ascii="Garamond" w:hAnsi="Garamond" w:cs="Times New Roman"/>
          <w:b/>
          <w:bCs/>
          <w:sz w:val="22"/>
          <w:szCs w:val="22"/>
        </w:rPr>
      </w:pPr>
    </w:p>
    <w:p w14:paraId="3118FBE5" w14:textId="79DA5137" w:rsidR="00063582" w:rsidRPr="00F45B5F" w:rsidRDefault="00063582" w:rsidP="00981762">
      <w:pPr>
        <w:tabs>
          <w:tab w:val="left" w:pos="2955"/>
          <w:tab w:val="center" w:pos="4845"/>
        </w:tabs>
        <w:jc w:val="center"/>
        <w:rPr>
          <w:rFonts w:ascii="Garamond" w:hAnsi="Garamond" w:cs="Times New Roman"/>
          <w:b/>
          <w:bCs/>
          <w:sz w:val="22"/>
          <w:szCs w:val="22"/>
        </w:rPr>
      </w:pPr>
      <w:r w:rsidRPr="00F45B5F">
        <w:rPr>
          <w:rFonts w:ascii="Garamond" w:hAnsi="Garamond" w:cs="Times New Roman"/>
          <w:b/>
          <w:bCs/>
          <w:sz w:val="22"/>
          <w:szCs w:val="22"/>
        </w:rPr>
        <w:t>§ 6</w:t>
      </w:r>
    </w:p>
    <w:p w14:paraId="268453E3" w14:textId="77777777" w:rsidR="00063582" w:rsidRPr="00F45B5F" w:rsidRDefault="00063582" w:rsidP="00981762">
      <w:pPr>
        <w:widowControl w:val="0"/>
        <w:numPr>
          <w:ilvl w:val="0"/>
          <w:numId w:val="11"/>
        </w:numPr>
        <w:tabs>
          <w:tab w:val="clear" w:pos="463"/>
          <w:tab w:val="num" w:pos="360"/>
          <w:tab w:val="left" w:pos="2955"/>
          <w:tab w:val="center" w:pos="4845"/>
        </w:tabs>
        <w:suppressAutoHyphens/>
        <w:ind w:left="360" w:hanging="360"/>
        <w:rPr>
          <w:rFonts w:ascii="Garamond" w:hAnsi="Garamond" w:cs="Times New Roman"/>
          <w:sz w:val="22"/>
          <w:szCs w:val="22"/>
        </w:rPr>
      </w:pPr>
      <w:r w:rsidRPr="00F45B5F">
        <w:rPr>
          <w:rFonts w:ascii="Garamond" w:hAnsi="Garamond" w:cs="Times New Roman"/>
          <w:sz w:val="22"/>
          <w:szCs w:val="22"/>
        </w:rPr>
        <w:t>Wykonawca zapłaci Zamawiającemu kary umowne w następujących przypadkach:</w:t>
      </w:r>
    </w:p>
    <w:p w14:paraId="3D93012F" w14:textId="294110EE" w:rsidR="00063582" w:rsidRPr="00F45B5F" w:rsidRDefault="00063582" w:rsidP="00981762">
      <w:pPr>
        <w:pStyle w:val="NormalnyWeb"/>
        <w:numPr>
          <w:ilvl w:val="2"/>
          <w:numId w:val="11"/>
        </w:numPr>
        <w:tabs>
          <w:tab w:val="clear" w:pos="2340"/>
          <w:tab w:val="num" w:pos="851"/>
        </w:tabs>
        <w:spacing w:before="0" w:beforeAutospacing="0" w:after="0" w:afterAutospacing="0"/>
        <w:ind w:left="851"/>
        <w:jc w:val="both"/>
        <w:rPr>
          <w:rFonts w:ascii="Garamond" w:hAnsi="Garamond"/>
          <w:color w:val="000000"/>
          <w:sz w:val="22"/>
          <w:szCs w:val="22"/>
        </w:rPr>
      </w:pPr>
      <w:r w:rsidRPr="00F45B5F">
        <w:rPr>
          <w:rFonts w:ascii="Garamond" w:hAnsi="Garamond"/>
          <w:color w:val="000000"/>
          <w:sz w:val="22"/>
          <w:szCs w:val="22"/>
        </w:rPr>
        <w:lastRenderedPageBreak/>
        <w:t xml:space="preserve">0,5 % wynagrodzenia </w:t>
      </w:r>
      <w:r w:rsidRPr="00F45B5F">
        <w:rPr>
          <w:rFonts w:ascii="Garamond" w:hAnsi="Garamond"/>
          <w:sz w:val="22"/>
          <w:szCs w:val="22"/>
        </w:rPr>
        <w:t xml:space="preserve">określonego w </w:t>
      </w:r>
      <w:r w:rsidRPr="00F45B5F">
        <w:rPr>
          <w:rFonts w:ascii="Garamond" w:hAnsi="Garamond"/>
          <w:color w:val="000000"/>
          <w:sz w:val="22"/>
          <w:szCs w:val="22"/>
        </w:rPr>
        <w:t>§ 4</w:t>
      </w:r>
      <w:r w:rsidRPr="00F45B5F">
        <w:rPr>
          <w:rFonts w:ascii="Garamond" w:hAnsi="Garamond"/>
          <w:sz w:val="22"/>
          <w:szCs w:val="22"/>
        </w:rPr>
        <w:t xml:space="preserve"> ust. 1,</w:t>
      </w:r>
      <w:r w:rsidRPr="00F45B5F">
        <w:rPr>
          <w:rFonts w:ascii="Garamond" w:hAnsi="Garamond"/>
          <w:color w:val="000000"/>
          <w:sz w:val="22"/>
          <w:szCs w:val="22"/>
        </w:rPr>
        <w:t xml:space="preserve"> za każdy dzień zwło</w:t>
      </w:r>
      <w:r w:rsidR="00954C80" w:rsidRPr="00F45B5F">
        <w:rPr>
          <w:rFonts w:ascii="Garamond" w:hAnsi="Garamond"/>
          <w:color w:val="000000"/>
          <w:sz w:val="22"/>
          <w:szCs w:val="22"/>
        </w:rPr>
        <w:t xml:space="preserve">ki w wykonaniu przedmiotu umowy, </w:t>
      </w:r>
    </w:p>
    <w:p w14:paraId="4BA13A1F" w14:textId="77777777" w:rsidR="00063582" w:rsidRPr="00F45B5F" w:rsidRDefault="00063582" w:rsidP="00981762">
      <w:pPr>
        <w:pStyle w:val="NormalnyWeb"/>
        <w:numPr>
          <w:ilvl w:val="2"/>
          <w:numId w:val="11"/>
        </w:numPr>
        <w:tabs>
          <w:tab w:val="clear" w:pos="2340"/>
          <w:tab w:val="num" w:pos="851"/>
        </w:tabs>
        <w:spacing w:before="0" w:beforeAutospacing="0" w:after="0" w:afterAutospacing="0"/>
        <w:ind w:left="851"/>
        <w:jc w:val="both"/>
        <w:rPr>
          <w:rFonts w:ascii="Garamond" w:hAnsi="Garamond"/>
          <w:color w:val="000000"/>
          <w:sz w:val="22"/>
          <w:szCs w:val="22"/>
        </w:rPr>
      </w:pPr>
      <w:r w:rsidRPr="00F45B5F">
        <w:rPr>
          <w:rFonts w:ascii="Garamond" w:hAnsi="Garamond"/>
          <w:color w:val="000000"/>
          <w:sz w:val="22"/>
          <w:szCs w:val="22"/>
        </w:rPr>
        <w:t xml:space="preserve">0,2 % wynagrodzenia </w:t>
      </w:r>
      <w:r w:rsidRPr="00F45B5F">
        <w:rPr>
          <w:rFonts w:ascii="Garamond" w:hAnsi="Garamond"/>
          <w:sz w:val="22"/>
          <w:szCs w:val="22"/>
        </w:rPr>
        <w:t xml:space="preserve">określonego w </w:t>
      </w:r>
      <w:r w:rsidRPr="00F45B5F">
        <w:rPr>
          <w:rFonts w:ascii="Garamond" w:hAnsi="Garamond"/>
          <w:color w:val="000000"/>
          <w:sz w:val="22"/>
          <w:szCs w:val="22"/>
        </w:rPr>
        <w:t>§ 4</w:t>
      </w:r>
      <w:r w:rsidRPr="00F45B5F">
        <w:rPr>
          <w:rFonts w:ascii="Garamond" w:hAnsi="Garamond"/>
          <w:sz w:val="22"/>
          <w:szCs w:val="22"/>
        </w:rPr>
        <w:t xml:space="preserve"> ust. 1,</w:t>
      </w:r>
      <w:r w:rsidRPr="00F45B5F">
        <w:rPr>
          <w:rFonts w:ascii="Garamond" w:hAnsi="Garamond"/>
          <w:color w:val="000000"/>
          <w:sz w:val="22"/>
          <w:szCs w:val="22"/>
        </w:rPr>
        <w:t xml:space="preserve"> za każdy dzień zwłoki w usunięciu </w:t>
      </w:r>
      <w:r w:rsidRPr="00F45B5F">
        <w:rPr>
          <w:rFonts w:ascii="Garamond" w:hAnsi="Garamond"/>
          <w:sz w:val="22"/>
          <w:szCs w:val="22"/>
        </w:rPr>
        <w:t>wad stwierdzonych w okresie gwarancji i rękojmi licząc od upływu dnia, wyznaczonego na usunięcie wad,</w:t>
      </w:r>
    </w:p>
    <w:p w14:paraId="033F8D22" w14:textId="77777777" w:rsidR="00063582" w:rsidRPr="00F45B5F" w:rsidRDefault="00063582" w:rsidP="00981762">
      <w:pPr>
        <w:pStyle w:val="NormalnyWeb"/>
        <w:numPr>
          <w:ilvl w:val="2"/>
          <w:numId w:val="11"/>
        </w:numPr>
        <w:tabs>
          <w:tab w:val="clear" w:pos="2340"/>
          <w:tab w:val="num" w:pos="851"/>
        </w:tabs>
        <w:spacing w:before="0" w:beforeAutospacing="0" w:after="0" w:afterAutospacing="0"/>
        <w:ind w:left="851"/>
        <w:jc w:val="both"/>
        <w:rPr>
          <w:rFonts w:ascii="Garamond" w:hAnsi="Garamond"/>
          <w:color w:val="000000"/>
          <w:sz w:val="22"/>
          <w:szCs w:val="22"/>
        </w:rPr>
      </w:pPr>
      <w:r w:rsidRPr="00F45B5F">
        <w:rPr>
          <w:rFonts w:ascii="Garamond" w:hAnsi="Garamond"/>
          <w:sz w:val="22"/>
          <w:szCs w:val="22"/>
        </w:rPr>
        <w:t xml:space="preserve">10 % </w:t>
      </w:r>
      <w:r w:rsidRPr="00F45B5F">
        <w:rPr>
          <w:rFonts w:ascii="Garamond" w:hAnsi="Garamond"/>
          <w:color w:val="000000"/>
          <w:sz w:val="22"/>
          <w:szCs w:val="22"/>
        </w:rPr>
        <w:t xml:space="preserve">wynagrodzenia </w:t>
      </w:r>
      <w:r w:rsidRPr="00F45B5F">
        <w:rPr>
          <w:rFonts w:ascii="Garamond" w:hAnsi="Garamond"/>
          <w:sz w:val="22"/>
          <w:szCs w:val="22"/>
        </w:rPr>
        <w:t xml:space="preserve">określonego w </w:t>
      </w:r>
      <w:r w:rsidRPr="00F45B5F">
        <w:rPr>
          <w:rFonts w:ascii="Garamond" w:hAnsi="Garamond"/>
          <w:color w:val="000000"/>
          <w:sz w:val="22"/>
          <w:szCs w:val="22"/>
        </w:rPr>
        <w:t>§ 4</w:t>
      </w:r>
      <w:r w:rsidRPr="00F45B5F">
        <w:rPr>
          <w:rFonts w:ascii="Garamond" w:hAnsi="Garamond"/>
          <w:sz w:val="22"/>
          <w:szCs w:val="22"/>
        </w:rPr>
        <w:t xml:space="preserve"> ust. 1, w przypadku odstąpienia przez Zamawiającego od umowy z przyczyn leżących po stronie Wykonawcy. Strony przewidują możliwość dochodzenia tej kary po odstąpieniu od umowy z tytułu jej niewykonania przez Wykonawcę w całości lub części.</w:t>
      </w:r>
    </w:p>
    <w:p w14:paraId="38160AF9" w14:textId="2CA1ECDD" w:rsidR="00063582" w:rsidRPr="00F45B5F" w:rsidRDefault="00063582" w:rsidP="00981762">
      <w:pPr>
        <w:numPr>
          <w:ilvl w:val="0"/>
          <w:numId w:val="11"/>
        </w:numPr>
        <w:autoSpaceDE w:val="0"/>
        <w:autoSpaceDN w:val="0"/>
        <w:adjustRightInd w:val="0"/>
        <w:ind w:hanging="463"/>
        <w:jc w:val="both"/>
        <w:rPr>
          <w:rFonts w:ascii="Garamond" w:hAnsi="Garamond" w:cs="Times New Roman"/>
          <w:sz w:val="22"/>
          <w:szCs w:val="22"/>
          <w:lang w:bidi="lo-LA"/>
        </w:rPr>
      </w:pPr>
      <w:r w:rsidRPr="00F45B5F">
        <w:rPr>
          <w:rFonts w:ascii="Garamond" w:hAnsi="Garamond" w:cs="Times New Roman"/>
          <w:sz w:val="22"/>
          <w:szCs w:val="22"/>
          <w:lang w:bidi="lo-LA"/>
        </w:rPr>
        <w:t xml:space="preserve">Jeżeli Wykonawca zaniecha niezwłocznego przedłożenia Zamawiającemu wykazu osób, i/lub liczby etatów i/lub przewidywanej liczby etatów, które będą wykonywały czynności w trakcie realizacji zamówienia, o których mowa w § 11 ust. 3 umowy, Wykonawca zapłaci karę umowną w wysokości </w:t>
      </w:r>
      <w:r w:rsidR="002F4146" w:rsidRPr="00F45B5F">
        <w:rPr>
          <w:rFonts w:ascii="Garamond" w:hAnsi="Garamond" w:cs="Times New Roman"/>
          <w:sz w:val="22"/>
          <w:szCs w:val="22"/>
          <w:lang w:bidi="lo-LA"/>
        </w:rPr>
        <w:br/>
      </w:r>
      <w:r w:rsidRPr="00F45B5F">
        <w:rPr>
          <w:rFonts w:ascii="Garamond" w:hAnsi="Garamond" w:cs="Times New Roman"/>
          <w:sz w:val="22"/>
          <w:szCs w:val="22"/>
          <w:lang w:bidi="lo-LA"/>
        </w:rPr>
        <w:t xml:space="preserve">200,00 zł za każdy stwierdzony przypadek (zaniechanie niezwłocznego przedłożenia aktualnego wykazu)*. </w:t>
      </w:r>
    </w:p>
    <w:p w14:paraId="3168DD5E" w14:textId="093AB760" w:rsidR="00063582" w:rsidRPr="00F45B5F" w:rsidRDefault="00063582" w:rsidP="00981762">
      <w:pPr>
        <w:numPr>
          <w:ilvl w:val="0"/>
          <w:numId w:val="11"/>
        </w:numPr>
        <w:autoSpaceDE w:val="0"/>
        <w:autoSpaceDN w:val="0"/>
        <w:adjustRightInd w:val="0"/>
        <w:ind w:hanging="463"/>
        <w:jc w:val="both"/>
        <w:rPr>
          <w:rFonts w:ascii="Garamond" w:hAnsi="Garamond" w:cs="Times New Roman"/>
          <w:color w:val="000000"/>
          <w:sz w:val="22"/>
          <w:szCs w:val="22"/>
          <w:lang w:bidi="lo-LA"/>
        </w:rPr>
      </w:pPr>
      <w:r w:rsidRPr="00F45B5F">
        <w:rPr>
          <w:rFonts w:ascii="Garamond" w:hAnsi="Garamond" w:cs="Times New Roman"/>
          <w:color w:val="000000"/>
          <w:sz w:val="22"/>
          <w:szCs w:val="22"/>
          <w:lang w:bidi="lo-LA"/>
        </w:rPr>
        <w:t xml:space="preserve">Za wprowadzenie na teren budowy osób niezatrudnionych na podstawie umowę o pracę i wykonywanie przez nie czynności w trakcie realizacji zamówienia, o których mowa w §11 ust. 1 umowy, Wykonawca zapłaci karę umowną w wysokości 200,00 zł za każdy stwierdzony przypadek. </w:t>
      </w:r>
    </w:p>
    <w:p w14:paraId="1F011CAB" w14:textId="77777777" w:rsidR="00063582" w:rsidRPr="00F45B5F" w:rsidRDefault="00063582" w:rsidP="00981762">
      <w:pPr>
        <w:widowControl w:val="0"/>
        <w:numPr>
          <w:ilvl w:val="0"/>
          <w:numId w:val="11"/>
        </w:numPr>
        <w:tabs>
          <w:tab w:val="clear" w:pos="463"/>
          <w:tab w:val="num" w:pos="360"/>
          <w:tab w:val="left" w:pos="2955"/>
          <w:tab w:val="center" w:pos="4845"/>
        </w:tabs>
        <w:suppressAutoHyphens/>
        <w:ind w:left="360" w:hanging="360"/>
        <w:jc w:val="both"/>
        <w:rPr>
          <w:rFonts w:ascii="Garamond" w:hAnsi="Garamond" w:cs="Times New Roman"/>
          <w:sz w:val="22"/>
          <w:szCs w:val="22"/>
        </w:rPr>
      </w:pPr>
      <w:r w:rsidRPr="00F45B5F">
        <w:rPr>
          <w:rFonts w:ascii="Garamond" w:hAnsi="Garamond" w:cs="Times New Roman"/>
          <w:sz w:val="22"/>
          <w:szCs w:val="22"/>
        </w:rPr>
        <w:t>Obowiązek zapłaty kar umownych nie wyłącza odpowiedzialności odszkodowawczej Wykonawcy na zasadach ogólnych kodeksu cywilnego.</w:t>
      </w:r>
    </w:p>
    <w:p w14:paraId="08B58479" w14:textId="77777777" w:rsidR="00063582" w:rsidRPr="00F45B5F" w:rsidRDefault="00063582" w:rsidP="00981762">
      <w:pPr>
        <w:widowControl w:val="0"/>
        <w:numPr>
          <w:ilvl w:val="0"/>
          <w:numId w:val="11"/>
        </w:numPr>
        <w:tabs>
          <w:tab w:val="clear" w:pos="463"/>
          <w:tab w:val="num" w:pos="360"/>
          <w:tab w:val="left" w:pos="2955"/>
          <w:tab w:val="center" w:pos="4845"/>
        </w:tabs>
        <w:suppressAutoHyphens/>
        <w:ind w:left="360" w:hanging="360"/>
        <w:jc w:val="both"/>
        <w:rPr>
          <w:rFonts w:ascii="Garamond" w:hAnsi="Garamond" w:cs="Times New Roman"/>
          <w:sz w:val="22"/>
          <w:szCs w:val="22"/>
        </w:rPr>
      </w:pPr>
      <w:r w:rsidRPr="00F45B5F">
        <w:rPr>
          <w:rFonts w:ascii="Garamond" w:hAnsi="Garamond" w:cs="Times New Roman"/>
          <w:sz w:val="22"/>
          <w:szCs w:val="22"/>
        </w:rPr>
        <w:t>Wykonawca wyraża zgodę na potrącenie kar umownych z wystawionej faktury.</w:t>
      </w:r>
    </w:p>
    <w:p w14:paraId="04E88395" w14:textId="246798A8" w:rsidR="00F260F0" w:rsidRPr="00F45B5F" w:rsidRDefault="00063582" w:rsidP="00981762">
      <w:pPr>
        <w:widowControl w:val="0"/>
        <w:numPr>
          <w:ilvl w:val="0"/>
          <w:numId w:val="11"/>
        </w:numPr>
        <w:tabs>
          <w:tab w:val="clear" w:pos="463"/>
          <w:tab w:val="num" w:pos="360"/>
          <w:tab w:val="left" w:pos="2955"/>
          <w:tab w:val="center" w:pos="4845"/>
        </w:tabs>
        <w:suppressAutoHyphens/>
        <w:ind w:left="360" w:hanging="360"/>
        <w:jc w:val="both"/>
        <w:rPr>
          <w:rFonts w:ascii="Garamond" w:hAnsi="Garamond" w:cs="Times New Roman"/>
          <w:sz w:val="22"/>
          <w:szCs w:val="22"/>
        </w:rPr>
      </w:pPr>
      <w:r w:rsidRPr="00F45B5F">
        <w:rPr>
          <w:rFonts w:ascii="Garamond" w:hAnsi="Garamond" w:cs="Times New Roman"/>
          <w:sz w:val="22"/>
          <w:szCs w:val="22"/>
        </w:rPr>
        <w:t>W przypadku braku możliwości usunięcia wady, usterki przedmiotu umowy, potwierdzonej przez  Zamawiającego, może on żądać obniżenia wynagrodzenia w odpowiednim stosunku.</w:t>
      </w:r>
    </w:p>
    <w:p w14:paraId="5B9193E5" w14:textId="77777777" w:rsidR="00063582" w:rsidRPr="00F45B5F" w:rsidRDefault="00063582" w:rsidP="00981762">
      <w:pPr>
        <w:pStyle w:val="Tekstpodstawowy2"/>
        <w:spacing w:after="0" w:line="240" w:lineRule="auto"/>
        <w:rPr>
          <w:rFonts w:ascii="Garamond" w:hAnsi="Garamond"/>
          <w:sz w:val="22"/>
          <w:szCs w:val="22"/>
        </w:rPr>
      </w:pPr>
      <w:r w:rsidRPr="00F45B5F">
        <w:rPr>
          <w:rFonts w:ascii="Garamond" w:hAnsi="Garamond"/>
          <w:sz w:val="22"/>
          <w:szCs w:val="22"/>
        </w:rPr>
        <w:t>* nie dotyczy, w przypadku osobistego wykonywania zamówienia przez Wykonawcę.</w:t>
      </w:r>
    </w:p>
    <w:p w14:paraId="2C315AA1" w14:textId="77777777" w:rsidR="00A51AAF" w:rsidRDefault="00A51AAF" w:rsidP="00981762">
      <w:pPr>
        <w:pStyle w:val="Tekstpodstawowy2"/>
        <w:spacing w:after="0" w:line="240" w:lineRule="auto"/>
        <w:jc w:val="center"/>
        <w:rPr>
          <w:rFonts w:ascii="Garamond" w:hAnsi="Garamond"/>
          <w:sz w:val="22"/>
          <w:szCs w:val="22"/>
        </w:rPr>
      </w:pPr>
    </w:p>
    <w:p w14:paraId="5431E22C" w14:textId="31412B92" w:rsidR="00063582" w:rsidRPr="00F45B5F" w:rsidRDefault="00063582" w:rsidP="00981762">
      <w:pPr>
        <w:pStyle w:val="Tekstpodstawowy2"/>
        <w:spacing w:after="0" w:line="240" w:lineRule="auto"/>
        <w:jc w:val="center"/>
        <w:rPr>
          <w:rFonts w:ascii="Garamond" w:hAnsi="Garamond"/>
          <w:sz w:val="22"/>
          <w:szCs w:val="22"/>
        </w:rPr>
      </w:pPr>
      <w:r w:rsidRPr="00F45B5F">
        <w:rPr>
          <w:rFonts w:ascii="Garamond" w:hAnsi="Garamond"/>
          <w:sz w:val="22"/>
          <w:szCs w:val="22"/>
        </w:rPr>
        <w:t>§ 7</w:t>
      </w:r>
    </w:p>
    <w:p w14:paraId="18BE957E" w14:textId="686789FB" w:rsidR="00063582" w:rsidRPr="00F45B5F" w:rsidRDefault="00063582" w:rsidP="00981762">
      <w:pPr>
        <w:pStyle w:val="Tekstpodstawowy31"/>
        <w:widowControl w:val="0"/>
        <w:numPr>
          <w:ilvl w:val="0"/>
          <w:numId w:val="12"/>
        </w:numPr>
        <w:spacing w:before="0"/>
        <w:rPr>
          <w:rFonts w:ascii="Garamond" w:hAnsi="Garamond"/>
          <w:color w:val="auto"/>
          <w:sz w:val="22"/>
          <w:szCs w:val="22"/>
        </w:rPr>
      </w:pPr>
      <w:bookmarkStart w:id="0" w:name="_Hlk199763464"/>
      <w:r w:rsidRPr="00F45B5F">
        <w:rPr>
          <w:rFonts w:ascii="Garamond" w:hAnsi="Garamond"/>
          <w:color w:val="auto"/>
          <w:sz w:val="22"/>
          <w:szCs w:val="22"/>
        </w:rPr>
        <w:t>Okres gwarancji na wykonane roboty wynosi</w:t>
      </w:r>
      <w:r w:rsidRPr="00F45B5F">
        <w:rPr>
          <w:rFonts w:ascii="Garamond" w:hAnsi="Garamond"/>
          <w:b/>
          <w:bCs/>
          <w:color w:val="auto"/>
          <w:sz w:val="22"/>
          <w:szCs w:val="22"/>
        </w:rPr>
        <w:t xml:space="preserve"> </w:t>
      </w:r>
      <w:r w:rsidR="00B4535C" w:rsidRPr="00F45B5F">
        <w:rPr>
          <w:rFonts w:ascii="Garamond" w:hAnsi="Garamond"/>
          <w:b/>
          <w:bCs/>
          <w:color w:val="auto"/>
          <w:sz w:val="22"/>
          <w:szCs w:val="22"/>
        </w:rPr>
        <w:t>_____</w:t>
      </w:r>
      <w:r w:rsidR="00B2048D" w:rsidRPr="00F45B5F">
        <w:rPr>
          <w:rFonts w:ascii="Garamond" w:hAnsi="Garamond"/>
          <w:b/>
          <w:bCs/>
          <w:color w:val="auto"/>
          <w:sz w:val="22"/>
          <w:szCs w:val="22"/>
        </w:rPr>
        <w:t xml:space="preserve"> </w:t>
      </w:r>
      <w:r w:rsidRPr="00F45B5F">
        <w:rPr>
          <w:rFonts w:ascii="Garamond" w:hAnsi="Garamond"/>
          <w:b/>
          <w:bCs/>
          <w:color w:val="auto"/>
          <w:sz w:val="22"/>
          <w:szCs w:val="22"/>
        </w:rPr>
        <w:t>miesiące</w:t>
      </w:r>
      <w:r w:rsidRPr="00F45B5F">
        <w:rPr>
          <w:rFonts w:ascii="Garamond" w:hAnsi="Garamond"/>
          <w:color w:val="auto"/>
          <w:sz w:val="22"/>
          <w:szCs w:val="22"/>
        </w:rPr>
        <w:t xml:space="preserve"> od dnia odebrania przez Zamawiającego robót i podpisania protokołu odbioru przedmiotu umowy</w:t>
      </w:r>
      <w:bookmarkEnd w:id="0"/>
      <w:r w:rsidRPr="00F45B5F">
        <w:rPr>
          <w:rFonts w:ascii="Garamond" w:hAnsi="Garamond"/>
          <w:color w:val="auto"/>
          <w:sz w:val="22"/>
          <w:szCs w:val="22"/>
        </w:rPr>
        <w:t xml:space="preserve">. </w:t>
      </w:r>
    </w:p>
    <w:p w14:paraId="6279BEA4" w14:textId="0C0F6685" w:rsidR="00063582" w:rsidRPr="00F45B5F" w:rsidRDefault="00063582" w:rsidP="00981762">
      <w:pPr>
        <w:pStyle w:val="Tekstpodstawowy31"/>
        <w:widowControl w:val="0"/>
        <w:numPr>
          <w:ilvl w:val="0"/>
          <w:numId w:val="12"/>
        </w:numPr>
        <w:spacing w:before="0"/>
        <w:rPr>
          <w:rFonts w:ascii="Garamond" w:hAnsi="Garamond"/>
          <w:color w:val="auto"/>
          <w:sz w:val="22"/>
          <w:szCs w:val="22"/>
        </w:rPr>
      </w:pPr>
      <w:r w:rsidRPr="00F45B5F">
        <w:rPr>
          <w:rFonts w:ascii="Garamond" w:hAnsi="Garamond"/>
          <w:color w:val="auto"/>
          <w:sz w:val="22"/>
          <w:szCs w:val="22"/>
        </w:rPr>
        <w:t xml:space="preserve">Okres rękojmi na przedmiot umowy wynosi </w:t>
      </w:r>
      <w:r w:rsidR="00F8216A" w:rsidRPr="00F45B5F">
        <w:rPr>
          <w:rFonts w:ascii="Garamond" w:hAnsi="Garamond"/>
          <w:b/>
          <w:bCs/>
          <w:color w:val="auto"/>
          <w:sz w:val="22"/>
          <w:szCs w:val="22"/>
        </w:rPr>
        <w:t>5 lat</w:t>
      </w:r>
      <w:r w:rsidRPr="00F45B5F">
        <w:rPr>
          <w:rFonts w:ascii="Garamond" w:hAnsi="Garamond"/>
          <w:color w:val="auto"/>
          <w:sz w:val="22"/>
          <w:szCs w:val="22"/>
        </w:rPr>
        <w:t xml:space="preserve"> od dnia odebrania przez Zamawiającego robót i podpisania protokołu odbioru przedmiotu umowy.</w:t>
      </w:r>
    </w:p>
    <w:p w14:paraId="75CE094A" w14:textId="77777777" w:rsidR="0061113C" w:rsidRPr="00F45B5F" w:rsidRDefault="00063582" w:rsidP="00981762">
      <w:pPr>
        <w:pStyle w:val="Tekstpodstawowy2"/>
        <w:numPr>
          <w:ilvl w:val="0"/>
          <w:numId w:val="12"/>
        </w:numPr>
        <w:suppressAutoHyphens w:val="0"/>
        <w:spacing w:after="0" w:line="240" w:lineRule="auto"/>
        <w:jc w:val="both"/>
        <w:rPr>
          <w:rFonts w:ascii="Garamond" w:hAnsi="Garamond"/>
          <w:sz w:val="22"/>
          <w:szCs w:val="22"/>
        </w:rPr>
      </w:pPr>
      <w:r w:rsidRPr="00F45B5F">
        <w:rPr>
          <w:rFonts w:ascii="Garamond" w:hAnsi="Garamond"/>
          <w:b/>
          <w:bCs/>
          <w:sz w:val="22"/>
          <w:szCs w:val="22"/>
        </w:rPr>
        <w:t xml:space="preserve">W okresie gwarancji i rękojmi Wykonawca zobowiązuje się do bezpłatnego usunięcia wad i usterek w terminie </w:t>
      </w:r>
      <w:r w:rsidR="00AA4F2D" w:rsidRPr="00F45B5F">
        <w:rPr>
          <w:rFonts w:ascii="Garamond" w:hAnsi="Garamond"/>
          <w:b/>
          <w:bCs/>
          <w:sz w:val="22"/>
          <w:szCs w:val="22"/>
        </w:rPr>
        <w:t>3</w:t>
      </w:r>
      <w:r w:rsidRPr="00F45B5F">
        <w:rPr>
          <w:rFonts w:ascii="Garamond" w:hAnsi="Garamond"/>
          <w:b/>
          <w:bCs/>
          <w:sz w:val="22"/>
          <w:szCs w:val="22"/>
        </w:rPr>
        <w:t xml:space="preserve"> dni </w:t>
      </w:r>
      <w:r w:rsidR="008C16A0" w:rsidRPr="00F45B5F">
        <w:rPr>
          <w:rFonts w:ascii="Garamond" w:hAnsi="Garamond"/>
          <w:b/>
          <w:bCs/>
          <w:sz w:val="22"/>
          <w:szCs w:val="22"/>
        </w:rPr>
        <w:t xml:space="preserve">roboczych </w:t>
      </w:r>
      <w:r w:rsidRPr="00F45B5F">
        <w:rPr>
          <w:rFonts w:ascii="Garamond" w:hAnsi="Garamond"/>
          <w:b/>
          <w:bCs/>
          <w:sz w:val="22"/>
          <w:szCs w:val="22"/>
        </w:rPr>
        <w:t>licząc od daty pisemnego (</w:t>
      </w:r>
      <w:r w:rsidR="00CB2088" w:rsidRPr="00F45B5F">
        <w:rPr>
          <w:rFonts w:ascii="Garamond" w:hAnsi="Garamond"/>
          <w:b/>
          <w:bCs/>
          <w:sz w:val="22"/>
          <w:szCs w:val="22"/>
        </w:rPr>
        <w:t>wiadomość e-mail</w:t>
      </w:r>
      <w:r w:rsidRPr="00F45B5F">
        <w:rPr>
          <w:rFonts w:ascii="Garamond" w:hAnsi="Garamond"/>
          <w:b/>
          <w:bCs/>
          <w:sz w:val="22"/>
          <w:szCs w:val="22"/>
        </w:rPr>
        <w:t>) powiadomienia przez Zamawiającego. Okres gwarancji zostanie przedłużony o czas naprawy.</w:t>
      </w:r>
    </w:p>
    <w:p w14:paraId="6436DF81" w14:textId="6047FF10" w:rsidR="0061113C" w:rsidRPr="00F45B5F" w:rsidRDefault="0061113C" w:rsidP="00981762">
      <w:pPr>
        <w:pStyle w:val="Tekstpodstawowy2"/>
        <w:numPr>
          <w:ilvl w:val="0"/>
          <w:numId w:val="12"/>
        </w:numPr>
        <w:suppressAutoHyphens w:val="0"/>
        <w:spacing w:after="0" w:line="240" w:lineRule="auto"/>
        <w:ind w:right="-290"/>
        <w:jc w:val="both"/>
        <w:rPr>
          <w:rFonts w:ascii="Garamond" w:hAnsi="Garamond"/>
          <w:b/>
          <w:iCs/>
          <w:sz w:val="22"/>
          <w:szCs w:val="22"/>
        </w:rPr>
      </w:pPr>
      <w:r w:rsidRPr="00F45B5F">
        <w:rPr>
          <w:rFonts w:ascii="Garamond" w:hAnsi="Garamond"/>
          <w:sz w:val="22"/>
          <w:szCs w:val="22"/>
        </w:rPr>
        <w:t xml:space="preserve">Wykonawca podejmie działania zmierzające do usunięcia wad i usterek do </w:t>
      </w:r>
      <w:r w:rsidR="00BF0F99" w:rsidRPr="00F45B5F">
        <w:rPr>
          <w:rFonts w:ascii="Garamond" w:hAnsi="Garamond"/>
          <w:sz w:val="22"/>
          <w:szCs w:val="22"/>
        </w:rPr>
        <w:t xml:space="preserve">48 </w:t>
      </w:r>
      <w:r w:rsidRPr="00F45B5F">
        <w:rPr>
          <w:rFonts w:ascii="Garamond" w:hAnsi="Garamond"/>
          <w:sz w:val="22"/>
          <w:szCs w:val="22"/>
        </w:rPr>
        <w:t xml:space="preserve">godz. od zgłoszenia przez Zamawiającego. </w:t>
      </w:r>
      <w:r w:rsidRPr="00F45B5F">
        <w:rPr>
          <w:rFonts w:ascii="Garamond" w:hAnsi="Garamond"/>
          <w:b/>
          <w:sz w:val="22"/>
          <w:szCs w:val="22"/>
        </w:rPr>
        <w:t xml:space="preserve">Ostateczne usunięcie wad i usterek nastąpi do </w:t>
      </w:r>
      <w:r w:rsidR="00BF0F99" w:rsidRPr="00F45B5F">
        <w:rPr>
          <w:rFonts w:ascii="Garamond" w:hAnsi="Garamond"/>
          <w:b/>
          <w:sz w:val="22"/>
          <w:szCs w:val="22"/>
          <w:highlight w:val="yellow"/>
        </w:rPr>
        <w:t>________</w:t>
      </w:r>
      <w:r w:rsidRPr="00F45B5F">
        <w:rPr>
          <w:rFonts w:ascii="Garamond" w:hAnsi="Garamond"/>
          <w:b/>
          <w:sz w:val="22"/>
          <w:szCs w:val="22"/>
        </w:rPr>
        <w:t xml:space="preserve"> godz.  od momentu zgłoszenia.</w:t>
      </w:r>
      <w:r w:rsidRPr="00F45B5F">
        <w:rPr>
          <w:rFonts w:ascii="Garamond" w:hAnsi="Garamond"/>
          <w:sz w:val="22"/>
          <w:szCs w:val="22"/>
        </w:rPr>
        <w:t xml:space="preserve"> </w:t>
      </w:r>
    </w:p>
    <w:p w14:paraId="7A8FBF62" w14:textId="77777777" w:rsidR="0061113C" w:rsidRPr="00F45B5F" w:rsidRDefault="0061113C" w:rsidP="00981762">
      <w:pPr>
        <w:pStyle w:val="Tekstpodstawowy2"/>
        <w:suppressAutoHyphens w:val="0"/>
        <w:spacing w:after="0" w:line="240" w:lineRule="auto"/>
        <w:ind w:left="340"/>
        <w:jc w:val="both"/>
        <w:rPr>
          <w:rFonts w:ascii="Garamond" w:hAnsi="Garamond"/>
          <w:sz w:val="22"/>
          <w:szCs w:val="22"/>
        </w:rPr>
      </w:pPr>
    </w:p>
    <w:p w14:paraId="0112E1A4" w14:textId="70D15215" w:rsidR="00063582" w:rsidRPr="00F45B5F" w:rsidRDefault="00063582" w:rsidP="00981762">
      <w:pPr>
        <w:pStyle w:val="Tekstpodstawowy2"/>
        <w:spacing w:after="0" w:line="240" w:lineRule="auto"/>
        <w:jc w:val="center"/>
        <w:rPr>
          <w:rFonts w:ascii="Garamond" w:hAnsi="Garamond"/>
          <w:sz w:val="22"/>
          <w:szCs w:val="22"/>
        </w:rPr>
      </w:pPr>
      <w:r w:rsidRPr="00F45B5F">
        <w:rPr>
          <w:rFonts w:ascii="Garamond" w:hAnsi="Garamond"/>
          <w:sz w:val="22"/>
          <w:szCs w:val="22"/>
        </w:rPr>
        <w:t>§ 8</w:t>
      </w:r>
    </w:p>
    <w:p w14:paraId="4C66F238" w14:textId="77777777" w:rsidR="00063582" w:rsidRPr="00F45B5F" w:rsidRDefault="00063582" w:rsidP="00981762">
      <w:pPr>
        <w:widowControl w:val="0"/>
        <w:numPr>
          <w:ilvl w:val="0"/>
          <w:numId w:val="17"/>
        </w:numPr>
        <w:suppressAutoHyphens/>
        <w:ind w:left="284" w:hanging="284"/>
        <w:jc w:val="both"/>
        <w:rPr>
          <w:rFonts w:ascii="Garamond" w:eastAsia="Arial" w:hAnsi="Garamond" w:cs="Times New Roman"/>
          <w:sz w:val="22"/>
          <w:szCs w:val="22"/>
        </w:rPr>
      </w:pPr>
      <w:r w:rsidRPr="00F45B5F">
        <w:rPr>
          <w:rFonts w:ascii="Garamond" w:eastAsia="Arial" w:hAnsi="Garamond" w:cs="Times New Roman"/>
          <w:sz w:val="22"/>
          <w:szCs w:val="22"/>
        </w:rPr>
        <w:t>Zamawiający dopuszcza zmianę postanowień zawartej umowy w następujących przypadkach, w tym zmianę terminu realizacji umowy:</w:t>
      </w:r>
    </w:p>
    <w:p w14:paraId="24673D8A"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w uzasadnionych przypadkach, gdy zajdzie konieczność wprowadzenia zmian wynikających z okoliczności, których nie można było przewidzieć w chwili zawarcia umowy,</w:t>
      </w:r>
    </w:p>
    <w:p w14:paraId="27B0AB5B"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w przypadku, gdy zmiany postanowień zawartej umowy będą korzystne dla Zamawiającego, a zmiany wynikły w trakcie realizacji zamówienia,</w:t>
      </w:r>
    </w:p>
    <w:p w14:paraId="3FAA7BD4"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zmiany w sposobie dokonywania płatności, rozliczenia,</w:t>
      </w:r>
    </w:p>
    <w:p w14:paraId="0A5D4F95"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zmiany danych Wykonawcy np. zmiana adresu, konta bankowego, nr REGON, osób kontaktowych itp.</w:t>
      </w:r>
    </w:p>
    <w:p w14:paraId="38C2B942"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uwarunkowań społecznych (protestów, listów, petycji, itp.),</w:t>
      </w:r>
    </w:p>
    <w:p w14:paraId="2149E04F"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 xml:space="preserve">zmiany stanu prawnego, zmiany stawki podatku VAT, </w:t>
      </w:r>
    </w:p>
    <w:p w14:paraId="2A2F0D8B"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 xml:space="preserve">braku możliwości kontynuacji robót z winy Zamawiającego, </w:t>
      </w:r>
    </w:p>
    <w:p w14:paraId="6A2754FA"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rezygnacji przez Zamawiającego z części robót,</w:t>
      </w:r>
    </w:p>
    <w:p w14:paraId="03D5D630"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konieczności zmiany terminu końcowego wykonania przedmiotu umowy, w przypadku, gdy nie można było tego przewidzieć w chwili podpisania umowy,</w:t>
      </w:r>
    </w:p>
    <w:p w14:paraId="72E53F7F"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gdy wystąpi konieczność wykonania </w:t>
      </w:r>
      <w:r w:rsidRPr="00F45B5F">
        <w:rPr>
          <w:rStyle w:val="Pogrubienie"/>
          <w:rFonts w:ascii="Garamond" w:hAnsi="Garamond"/>
          <w:b w:val="0"/>
          <w:bCs w:val="0"/>
          <w:sz w:val="22"/>
          <w:szCs w:val="22"/>
        </w:rPr>
        <w:t>robót, świadczeń zamiennych</w:t>
      </w:r>
      <w:r w:rsidRPr="00F45B5F">
        <w:rPr>
          <w:rFonts w:ascii="Garamond" w:hAnsi="Garamond" w:cs="Times New Roman"/>
          <w:sz w:val="22"/>
          <w:szCs w:val="22"/>
        </w:rPr>
        <w:t xml:space="preserve"> lub innych robót niezbędnych do wykonania przedmiotu umowy ze względu na zasady wiedzy technicznej, oraz udzielenia </w:t>
      </w:r>
      <w:r w:rsidRPr="00F45B5F">
        <w:rPr>
          <w:rFonts w:ascii="Garamond" w:hAnsi="Garamond" w:cs="Times New Roman"/>
          <w:bCs/>
          <w:sz w:val="22"/>
          <w:szCs w:val="22"/>
        </w:rPr>
        <w:t>zamówień dodatkowych</w:t>
      </w:r>
      <w:r w:rsidRPr="00F45B5F">
        <w:rPr>
          <w:rFonts w:ascii="Garamond" w:hAnsi="Garamond" w:cs="Times New Roman"/>
          <w:sz w:val="22"/>
          <w:szCs w:val="22"/>
        </w:rPr>
        <w:t xml:space="preserve">, które wstrzymują lub opóźniają realizację przedmiotu umowy, </w:t>
      </w:r>
    </w:p>
    <w:p w14:paraId="5FC1DBD4" w14:textId="63B371FE"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w przypadku wystąpienia awarii, siły wyższej np. klęski żywiołowe, konfli</w:t>
      </w:r>
      <w:r w:rsidR="00CB2088" w:rsidRPr="00F45B5F">
        <w:rPr>
          <w:rFonts w:ascii="Garamond" w:hAnsi="Garamond" w:cs="Times New Roman"/>
          <w:sz w:val="22"/>
          <w:szCs w:val="22"/>
        </w:rPr>
        <w:t xml:space="preserve">kt zbrojny, zdarzenia związane </w:t>
      </w:r>
      <w:r w:rsidRPr="00F45B5F">
        <w:rPr>
          <w:rFonts w:ascii="Garamond" w:hAnsi="Garamond" w:cs="Times New Roman"/>
          <w:sz w:val="22"/>
          <w:szCs w:val="22"/>
        </w:rPr>
        <w:t>z działaniem sił natury, ogłoszenia stanu epidemicznego, pandemii itp.</w:t>
      </w:r>
    </w:p>
    <w:p w14:paraId="4DCEEFD1"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obniżenia kosztu ponoszonego przez Zamawiającego na eksploatację, konserwacje, inne,</w:t>
      </w:r>
    </w:p>
    <w:p w14:paraId="16D2F254"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eastAsia="Arial" w:hAnsi="Garamond" w:cs="Times New Roman"/>
          <w:sz w:val="22"/>
          <w:szCs w:val="22"/>
        </w:rPr>
        <w:t>niezbędna jest zmiana sposobu wykonania zamówienia, o ile taka zmiana jest korzystna dla Zamawiającego lub jest konieczna w celu prawidłowego wykonania umowy,</w:t>
      </w:r>
    </w:p>
    <w:p w14:paraId="35A74C58"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 xml:space="preserve">konieczności uzyskania opinii, decyzji, uzgodnień nie przewidzianych w chwili ogłoszenia o zamówieniu, opóźnienia w uzyskaniu opinii, decyzji, zgłoszeń itp., </w:t>
      </w:r>
    </w:p>
    <w:p w14:paraId="6E289EE9"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 xml:space="preserve">Zamawiający dopuszcza zmianę Wykonawcy, któremu udzielił zamówienia. Wykonawcę dotychczasowego może zastąpić nowy Wykonawca w wyniku połączenia, podziału, przekształcenia, upadłości, </w:t>
      </w:r>
      <w:r w:rsidRPr="00F45B5F">
        <w:rPr>
          <w:rFonts w:ascii="Garamond" w:hAnsi="Garamond" w:cs="Times New Roman"/>
          <w:sz w:val="22"/>
          <w:szCs w:val="22"/>
        </w:rPr>
        <w:lastRenderedPageBreak/>
        <w:t>restrukturyzacji lub nabycia dotychczasowego Wykonawcy lub jego przedsiębiorstwa, o ile nowy wykonawca spełnia warunki udziału w postępowaniu, nie zachodzą wobec niego podstawy wykluczenia oraz nie pociąga to za sobą innych istotnych zmian umowy.</w:t>
      </w:r>
    </w:p>
    <w:p w14:paraId="276553C5" w14:textId="77777777" w:rsidR="00063582" w:rsidRPr="00F45B5F" w:rsidRDefault="00063582" w:rsidP="00981762">
      <w:pPr>
        <w:widowControl w:val="0"/>
        <w:numPr>
          <w:ilvl w:val="1"/>
          <w:numId w:val="17"/>
        </w:numPr>
        <w:suppressAutoHyphens/>
        <w:ind w:left="709" w:hanging="567"/>
        <w:jc w:val="both"/>
        <w:rPr>
          <w:rFonts w:ascii="Garamond" w:eastAsia="Arial" w:hAnsi="Garamond" w:cs="Times New Roman"/>
          <w:sz w:val="22"/>
          <w:szCs w:val="22"/>
        </w:rPr>
      </w:pPr>
      <w:r w:rsidRPr="00F45B5F">
        <w:rPr>
          <w:rFonts w:ascii="Garamond" w:hAnsi="Garamond" w:cs="Times New Roman"/>
          <w:sz w:val="22"/>
          <w:szCs w:val="22"/>
        </w:rPr>
        <w:t>Z powodu okoliczności zaistniałych po stronie Zamawiającego możliwe jest wydłużenia terminu wykonania zamówienia.</w:t>
      </w:r>
    </w:p>
    <w:p w14:paraId="754B819B" w14:textId="77777777" w:rsidR="00063582" w:rsidRPr="00F45B5F" w:rsidRDefault="00063582" w:rsidP="00981762">
      <w:pPr>
        <w:widowControl w:val="0"/>
        <w:numPr>
          <w:ilvl w:val="0"/>
          <w:numId w:val="17"/>
        </w:numPr>
        <w:tabs>
          <w:tab w:val="left" w:pos="426"/>
        </w:tabs>
        <w:suppressAutoHyphens/>
        <w:ind w:left="426" w:hanging="426"/>
        <w:rPr>
          <w:rFonts w:ascii="Garamond" w:eastAsia="Arial" w:hAnsi="Garamond" w:cs="Times New Roman"/>
          <w:sz w:val="22"/>
          <w:szCs w:val="22"/>
        </w:rPr>
      </w:pPr>
      <w:r w:rsidRPr="00F45B5F">
        <w:rPr>
          <w:rFonts w:ascii="Garamond" w:eastAsia="Arial" w:hAnsi="Garamond" w:cs="Times New Roman"/>
          <w:sz w:val="22"/>
          <w:szCs w:val="22"/>
        </w:rPr>
        <w:t>Warunki dokonania zmian:</w:t>
      </w:r>
    </w:p>
    <w:p w14:paraId="6CB81DBA" w14:textId="77777777" w:rsidR="00063582" w:rsidRPr="00F45B5F" w:rsidRDefault="00063582" w:rsidP="00981762">
      <w:pPr>
        <w:numPr>
          <w:ilvl w:val="0"/>
          <w:numId w:val="13"/>
        </w:numPr>
        <w:suppressAutoHyphens/>
        <w:jc w:val="both"/>
        <w:rPr>
          <w:rFonts w:ascii="Garamond" w:hAnsi="Garamond" w:cs="Times New Roman"/>
          <w:sz w:val="22"/>
          <w:szCs w:val="22"/>
        </w:rPr>
      </w:pPr>
      <w:r w:rsidRPr="00F45B5F">
        <w:rPr>
          <w:rFonts w:ascii="Garamond" w:hAnsi="Garamond" w:cs="Times New Roman"/>
          <w:sz w:val="22"/>
          <w:szCs w:val="22"/>
        </w:rPr>
        <w:t>zmiana postanowień zawartej umowy może nastąpić wyłącznie za zgodą obu stron, wyrażoną na piśmie, pod rygorem nieważności,</w:t>
      </w:r>
    </w:p>
    <w:p w14:paraId="6E5963AD" w14:textId="77777777" w:rsidR="00063582" w:rsidRPr="00F45B5F" w:rsidRDefault="00063582" w:rsidP="00981762">
      <w:pPr>
        <w:numPr>
          <w:ilvl w:val="0"/>
          <w:numId w:val="13"/>
        </w:numPr>
        <w:suppressAutoHyphens/>
        <w:jc w:val="both"/>
        <w:rPr>
          <w:rFonts w:ascii="Garamond" w:hAnsi="Garamond" w:cs="Times New Roman"/>
          <w:sz w:val="22"/>
          <w:szCs w:val="22"/>
        </w:rPr>
      </w:pPr>
      <w:r w:rsidRPr="00F45B5F">
        <w:rPr>
          <w:rFonts w:ascii="Garamond" w:hAnsi="Garamond" w:cs="Times New Roman"/>
          <w:sz w:val="22"/>
          <w:szCs w:val="22"/>
        </w:rPr>
        <w:t>strona występująca o zmianę postanowień zawartej umowy:</w:t>
      </w:r>
    </w:p>
    <w:p w14:paraId="7651CE78" w14:textId="77777777" w:rsidR="00063582" w:rsidRPr="00F45B5F" w:rsidRDefault="00063582" w:rsidP="00981762">
      <w:pPr>
        <w:numPr>
          <w:ilvl w:val="1"/>
          <w:numId w:val="13"/>
        </w:numPr>
        <w:tabs>
          <w:tab w:val="clear" w:pos="1440"/>
          <w:tab w:val="num" w:pos="1134"/>
        </w:tabs>
        <w:suppressAutoHyphens/>
        <w:ind w:left="1134" w:hanging="283"/>
        <w:jc w:val="both"/>
        <w:rPr>
          <w:rFonts w:ascii="Garamond" w:hAnsi="Garamond" w:cs="Times New Roman"/>
          <w:sz w:val="22"/>
          <w:szCs w:val="22"/>
        </w:rPr>
      </w:pPr>
      <w:r w:rsidRPr="00F45B5F">
        <w:rPr>
          <w:rFonts w:ascii="Garamond" w:hAnsi="Garamond" w:cs="Times New Roman"/>
          <w:sz w:val="22"/>
          <w:szCs w:val="22"/>
        </w:rPr>
        <w:t>opisze zaistniałe okoliczności,</w:t>
      </w:r>
    </w:p>
    <w:p w14:paraId="3B6ABDB7" w14:textId="77777777" w:rsidR="00063582" w:rsidRPr="00F45B5F" w:rsidRDefault="00063582" w:rsidP="00981762">
      <w:pPr>
        <w:numPr>
          <w:ilvl w:val="1"/>
          <w:numId w:val="13"/>
        </w:numPr>
        <w:tabs>
          <w:tab w:val="clear" w:pos="1440"/>
          <w:tab w:val="num" w:pos="1134"/>
        </w:tabs>
        <w:suppressAutoHyphens/>
        <w:ind w:left="1134" w:hanging="283"/>
        <w:jc w:val="both"/>
        <w:rPr>
          <w:rFonts w:ascii="Garamond" w:hAnsi="Garamond" w:cs="Times New Roman"/>
          <w:sz w:val="22"/>
          <w:szCs w:val="22"/>
        </w:rPr>
      </w:pPr>
      <w:r w:rsidRPr="00F45B5F">
        <w:rPr>
          <w:rFonts w:ascii="Garamond" w:hAnsi="Garamond" w:cs="Times New Roman"/>
          <w:sz w:val="22"/>
          <w:szCs w:val="22"/>
        </w:rPr>
        <w:t>uzasadni, udokumentuje zaistnienie powyższych okoliczności,</w:t>
      </w:r>
    </w:p>
    <w:p w14:paraId="08FCF385" w14:textId="77777777" w:rsidR="00063582" w:rsidRPr="00F45B5F" w:rsidRDefault="00063582" w:rsidP="00981762">
      <w:pPr>
        <w:numPr>
          <w:ilvl w:val="1"/>
          <w:numId w:val="13"/>
        </w:numPr>
        <w:tabs>
          <w:tab w:val="clear" w:pos="1440"/>
          <w:tab w:val="num" w:pos="1134"/>
        </w:tabs>
        <w:suppressAutoHyphens/>
        <w:ind w:left="1134" w:hanging="283"/>
        <w:jc w:val="both"/>
        <w:rPr>
          <w:rFonts w:ascii="Garamond" w:hAnsi="Garamond" w:cs="Times New Roman"/>
          <w:sz w:val="22"/>
          <w:szCs w:val="22"/>
        </w:rPr>
      </w:pPr>
      <w:r w:rsidRPr="00F45B5F">
        <w:rPr>
          <w:rFonts w:ascii="Garamond" w:hAnsi="Garamond" w:cs="Times New Roman"/>
          <w:sz w:val="22"/>
          <w:szCs w:val="22"/>
        </w:rPr>
        <w:t>obliczy koszty zmiany, jeśli zmiana będzie miała wpływ na wynagrodzenie Wykonawcy,</w:t>
      </w:r>
    </w:p>
    <w:p w14:paraId="6B16E737" w14:textId="77777777" w:rsidR="00063582" w:rsidRPr="00F45B5F" w:rsidRDefault="00063582" w:rsidP="00981762">
      <w:pPr>
        <w:numPr>
          <w:ilvl w:val="1"/>
          <w:numId w:val="13"/>
        </w:numPr>
        <w:tabs>
          <w:tab w:val="clear" w:pos="1440"/>
          <w:tab w:val="num" w:pos="1134"/>
        </w:tabs>
        <w:suppressAutoHyphens/>
        <w:ind w:left="1134" w:hanging="283"/>
        <w:jc w:val="both"/>
        <w:rPr>
          <w:rFonts w:ascii="Garamond" w:hAnsi="Garamond" w:cs="Times New Roman"/>
          <w:sz w:val="22"/>
          <w:szCs w:val="22"/>
        </w:rPr>
      </w:pPr>
      <w:r w:rsidRPr="00F45B5F">
        <w:rPr>
          <w:rFonts w:ascii="Garamond" w:hAnsi="Garamond" w:cs="Times New Roman"/>
          <w:sz w:val="22"/>
          <w:szCs w:val="22"/>
        </w:rPr>
        <w:t xml:space="preserve">opisze wpływ zmian na termin wykonania umowy. </w:t>
      </w:r>
    </w:p>
    <w:p w14:paraId="68B12822" w14:textId="77777777" w:rsidR="00063582" w:rsidRPr="00F45B5F" w:rsidRDefault="00063582" w:rsidP="00981762">
      <w:pPr>
        <w:numPr>
          <w:ilvl w:val="0"/>
          <w:numId w:val="13"/>
        </w:numPr>
        <w:suppressAutoHyphens/>
        <w:jc w:val="both"/>
        <w:rPr>
          <w:rFonts w:ascii="Garamond" w:hAnsi="Garamond" w:cs="Times New Roman"/>
          <w:sz w:val="22"/>
          <w:szCs w:val="22"/>
        </w:rPr>
      </w:pPr>
      <w:r w:rsidRPr="00F45B5F">
        <w:rPr>
          <w:rFonts w:ascii="Garamond" w:hAnsi="Garamond" w:cs="Times New Roman"/>
          <w:sz w:val="22"/>
          <w:szCs w:val="22"/>
        </w:rPr>
        <w:t>wniosek o zmianę postanowień zawartej umowy musi być wyrażony na piśmie.</w:t>
      </w:r>
    </w:p>
    <w:p w14:paraId="6F5D83A1" w14:textId="6F4AC8B9" w:rsidR="00063582" w:rsidRPr="00F45B5F" w:rsidRDefault="00063582" w:rsidP="00981762">
      <w:pPr>
        <w:ind w:left="360"/>
        <w:jc w:val="both"/>
        <w:rPr>
          <w:rFonts w:ascii="Garamond" w:hAnsi="Garamond" w:cs="Times New Roman"/>
          <w:sz w:val="22"/>
          <w:szCs w:val="22"/>
        </w:rPr>
      </w:pPr>
    </w:p>
    <w:p w14:paraId="230357D2" w14:textId="662D3BFC" w:rsidR="00F260F0" w:rsidRPr="00F45B5F" w:rsidRDefault="00F260F0" w:rsidP="00981762">
      <w:pPr>
        <w:ind w:left="360"/>
        <w:rPr>
          <w:rFonts w:ascii="Garamond" w:hAnsi="Garamond" w:cs="Times New Roman"/>
          <w:b/>
          <w:sz w:val="22"/>
          <w:szCs w:val="22"/>
        </w:rPr>
      </w:pPr>
      <w:r w:rsidRPr="00F45B5F">
        <w:rPr>
          <w:rFonts w:ascii="Garamond" w:hAnsi="Garamond" w:cs="Times New Roman"/>
          <w:b/>
          <w:sz w:val="22"/>
          <w:szCs w:val="22"/>
        </w:rPr>
        <w:t xml:space="preserve">                                                   </w:t>
      </w:r>
      <w:r w:rsidR="002F01D7" w:rsidRPr="00F45B5F">
        <w:rPr>
          <w:rFonts w:ascii="Garamond" w:hAnsi="Garamond" w:cs="Times New Roman"/>
          <w:b/>
          <w:sz w:val="22"/>
          <w:szCs w:val="22"/>
        </w:rPr>
        <w:t xml:space="preserve">                             </w:t>
      </w:r>
      <w:r w:rsidRPr="00F45B5F">
        <w:rPr>
          <w:rFonts w:ascii="Garamond" w:hAnsi="Garamond" w:cs="Times New Roman"/>
          <w:b/>
          <w:sz w:val="22"/>
          <w:szCs w:val="22"/>
        </w:rPr>
        <w:t>§ 9</w:t>
      </w:r>
    </w:p>
    <w:p w14:paraId="5FA40CC6" w14:textId="77777777" w:rsidR="00F260F0" w:rsidRPr="00F45B5F" w:rsidRDefault="00F260F0" w:rsidP="00981762">
      <w:pPr>
        <w:numPr>
          <w:ilvl w:val="0"/>
          <w:numId w:val="18"/>
        </w:numPr>
        <w:suppressAutoHyphens/>
        <w:jc w:val="both"/>
        <w:rPr>
          <w:rFonts w:ascii="Garamond" w:hAnsi="Garamond" w:cs="Times New Roman"/>
          <w:sz w:val="22"/>
          <w:szCs w:val="22"/>
          <w:lang w:eastAsia="ar-SA"/>
        </w:rPr>
      </w:pPr>
      <w:r w:rsidRPr="00F45B5F">
        <w:rPr>
          <w:rFonts w:ascii="Garamond" w:hAnsi="Garamond" w:cs="Times New Roman"/>
          <w:sz w:val="22"/>
          <w:szCs w:val="22"/>
          <w:lang w:eastAsia="ar-SA"/>
        </w:rPr>
        <w:t xml:space="preserve">Osobą odpowiedzialną za odbiór wykonanego przedmiotu zamówienia ze Strony Zamawiającego jest: </w:t>
      </w:r>
    </w:p>
    <w:p w14:paraId="338AE0A5" w14:textId="0E183006" w:rsidR="00F260F0" w:rsidRPr="00F45B5F" w:rsidRDefault="00B4535C" w:rsidP="00981762">
      <w:pPr>
        <w:suppressAutoHyphens/>
        <w:ind w:left="360"/>
        <w:jc w:val="both"/>
        <w:rPr>
          <w:rFonts w:ascii="Garamond" w:hAnsi="Garamond" w:cs="Times New Roman"/>
          <w:sz w:val="22"/>
          <w:szCs w:val="22"/>
          <w:lang w:eastAsia="ar-SA"/>
        </w:rPr>
      </w:pPr>
      <w:r w:rsidRPr="00F45B5F">
        <w:rPr>
          <w:rFonts w:ascii="Garamond" w:hAnsi="Garamond" w:cs="Times New Roman"/>
          <w:sz w:val="22"/>
          <w:szCs w:val="22"/>
          <w:highlight w:val="yellow"/>
        </w:rPr>
        <w:t>______________</w:t>
      </w:r>
    </w:p>
    <w:p w14:paraId="71D8F62D" w14:textId="77777777" w:rsidR="00F260F0" w:rsidRPr="00F45B5F" w:rsidRDefault="00F260F0" w:rsidP="00981762">
      <w:pPr>
        <w:numPr>
          <w:ilvl w:val="0"/>
          <w:numId w:val="18"/>
        </w:numPr>
        <w:suppressAutoHyphens/>
        <w:jc w:val="both"/>
        <w:rPr>
          <w:rFonts w:ascii="Garamond" w:hAnsi="Garamond" w:cs="Times New Roman"/>
          <w:sz w:val="22"/>
          <w:szCs w:val="22"/>
          <w:lang w:eastAsia="ar-SA"/>
        </w:rPr>
      </w:pPr>
      <w:r w:rsidRPr="00F45B5F">
        <w:rPr>
          <w:rFonts w:ascii="Garamond" w:hAnsi="Garamond" w:cs="Times New Roman"/>
          <w:sz w:val="22"/>
          <w:szCs w:val="22"/>
          <w:lang w:eastAsia="ar-SA"/>
        </w:rPr>
        <w:t xml:space="preserve">Osobą odpowiedzialną za dostawę przedmiotu zamówienia ze Strony Wykonawcy jest: </w:t>
      </w:r>
    </w:p>
    <w:p w14:paraId="7E906F25" w14:textId="5E0CD214" w:rsidR="00B4535C" w:rsidRPr="00F45B5F" w:rsidRDefault="00B4535C" w:rsidP="007B0EA1">
      <w:pPr>
        <w:pStyle w:val="Akapitzlist"/>
        <w:suppressAutoHyphens/>
        <w:ind w:left="360"/>
        <w:jc w:val="both"/>
        <w:rPr>
          <w:rFonts w:ascii="Garamond" w:hAnsi="Garamond"/>
          <w:sz w:val="22"/>
          <w:szCs w:val="22"/>
          <w:lang w:eastAsia="ar-SA"/>
        </w:rPr>
      </w:pPr>
      <w:r w:rsidRPr="00F45B5F">
        <w:rPr>
          <w:rFonts w:ascii="Garamond" w:hAnsi="Garamond"/>
          <w:sz w:val="22"/>
          <w:szCs w:val="22"/>
          <w:highlight w:val="yellow"/>
        </w:rPr>
        <w:t>_____________</w:t>
      </w:r>
    </w:p>
    <w:p w14:paraId="718FAB2D" w14:textId="04E028A7" w:rsidR="00063582" w:rsidRPr="00F45B5F" w:rsidRDefault="00F260F0" w:rsidP="00981762">
      <w:pPr>
        <w:pStyle w:val="Tekstpodstawowy2"/>
        <w:spacing w:after="0" w:line="240" w:lineRule="auto"/>
        <w:jc w:val="center"/>
        <w:rPr>
          <w:rFonts w:ascii="Garamond" w:hAnsi="Garamond"/>
          <w:b/>
          <w:sz w:val="22"/>
          <w:szCs w:val="22"/>
        </w:rPr>
      </w:pPr>
      <w:r w:rsidRPr="00F45B5F">
        <w:rPr>
          <w:rFonts w:ascii="Garamond" w:hAnsi="Garamond"/>
          <w:b/>
          <w:sz w:val="22"/>
          <w:szCs w:val="22"/>
        </w:rPr>
        <w:t>§ 10</w:t>
      </w:r>
    </w:p>
    <w:p w14:paraId="4366949E" w14:textId="77777777" w:rsidR="002F01D7" w:rsidRPr="00F45B5F" w:rsidRDefault="002F01D7" w:rsidP="00981762">
      <w:pPr>
        <w:jc w:val="both"/>
        <w:rPr>
          <w:rFonts w:ascii="Garamond" w:hAnsi="Garamond" w:cs="Times New Roman"/>
          <w:sz w:val="22"/>
          <w:szCs w:val="22"/>
        </w:rPr>
      </w:pPr>
      <w:r w:rsidRPr="00F45B5F">
        <w:rPr>
          <w:rFonts w:ascii="Garamond" w:hAnsi="Garamond" w:cs="Times New Roman"/>
          <w:sz w:val="22"/>
          <w:szCs w:val="22"/>
        </w:rPr>
        <w:t>Strony zobowiązują się do przestrzegania ustawy z dnia 10 maja 2018 r. o ochronie danych osobowych z późn, zm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29CAC20" w14:textId="7174A782" w:rsidR="002F01D7" w:rsidRPr="00F45B5F" w:rsidRDefault="002F01D7" w:rsidP="00981762">
      <w:pPr>
        <w:jc w:val="both"/>
        <w:rPr>
          <w:rFonts w:ascii="Garamond" w:hAnsi="Garamond" w:cs="Times New Roman"/>
          <w:sz w:val="22"/>
          <w:szCs w:val="22"/>
        </w:rPr>
      </w:pPr>
    </w:p>
    <w:p w14:paraId="2C69602F" w14:textId="01DEEB14" w:rsidR="00063582" w:rsidRPr="00F45B5F" w:rsidRDefault="00F260F0" w:rsidP="00981762">
      <w:pPr>
        <w:jc w:val="center"/>
        <w:rPr>
          <w:rFonts w:ascii="Garamond" w:hAnsi="Garamond" w:cs="Times New Roman"/>
          <w:b/>
          <w:bCs/>
          <w:sz w:val="22"/>
          <w:szCs w:val="22"/>
        </w:rPr>
      </w:pPr>
      <w:r w:rsidRPr="00F45B5F">
        <w:rPr>
          <w:rFonts w:ascii="Garamond" w:hAnsi="Garamond" w:cs="Times New Roman"/>
          <w:b/>
          <w:bCs/>
          <w:sz w:val="22"/>
          <w:szCs w:val="22"/>
        </w:rPr>
        <w:t>§ 11</w:t>
      </w:r>
    </w:p>
    <w:p w14:paraId="7F0CF803" w14:textId="45A216B9" w:rsidR="002F01D7" w:rsidRPr="00F45B5F" w:rsidRDefault="002F01D7" w:rsidP="00981762">
      <w:pPr>
        <w:jc w:val="both"/>
        <w:rPr>
          <w:rFonts w:ascii="Garamond" w:hAnsi="Garamond" w:cs="Times New Roman"/>
          <w:color w:val="000000"/>
          <w:sz w:val="22"/>
          <w:szCs w:val="22"/>
        </w:rPr>
      </w:pPr>
      <w:r w:rsidRPr="00F45B5F">
        <w:rPr>
          <w:rFonts w:ascii="Garamond" w:hAnsi="Garamond" w:cs="Times New Roman"/>
          <w:color w:val="000000"/>
          <w:sz w:val="22"/>
          <w:szCs w:val="22"/>
        </w:rPr>
        <w:t>1.</w:t>
      </w:r>
      <w:r w:rsidR="007B0EA1">
        <w:rPr>
          <w:rFonts w:ascii="Garamond" w:hAnsi="Garamond" w:cs="Times New Roman"/>
          <w:color w:val="000000"/>
          <w:sz w:val="22"/>
          <w:szCs w:val="22"/>
        </w:rPr>
        <w:t xml:space="preserve"> </w:t>
      </w:r>
      <w:r w:rsidRPr="00F45B5F">
        <w:rPr>
          <w:rFonts w:ascii="Garamond" w:hAnsi="Garamond" w:cs="Times New Roman"/>
          <w:color w:val="000000"/>
          <w:sz w:val="22"/>
          <w:szCs w:val="22"/>
        </w:rPr>
        <w:t xml:space="preserve">Wszelkie spory wynikające z niniejszej umowy będzie rozpoznawał Sąd właściwy miejscowo dla siedziby   </w:t>
      </w:r>
      <w:r w:rsidRPr="00F45B5F">
        <w:rPr>
          <w:rFonts w:ascii="Garamond" w:hAnsi="Garamond" w:cs="Times New Roman"/>
          <w:color w:val="000000"/>
          <w:sz w:val="22"/>
          <w:szCs w:val="22"/>
        </w:rPr>
        <w:br/>
        <w:t xml:space="preserve">    Zamawiającego.</w:t>
      </w:r>
    </w:p>
    <w:p w14:paraId="329E27E7" w14:textId="036B745F" w:rsidR="002F01D7" w:rsidRPr="00F45B5F" w:rsidRDefault="002F01D7" w:rsidP="00981762">
      <w:pPr>
        <w:jc w:val="both"/>
        <w:rPr>
          <w:rFonts w:ascii="Garamond" w:hAnsi="Garamond" w:cs="Times New Roman"/>
          <w:color w:val="000000"/>
          <w:sz w:val="22"/>
          <w:szCs w:val="22"/>
        </w:rPr>
      </w:pPr>
      <w:r w:rsidRPr="00F45B5F">
        <w:rPr>
          <w:rFonts w:ascii="Garamond" w:hAnsi="Garamond" w:cs="Times New Roman"/>
          <w:sz w:val="22"/>
          <w:szCs w:val="22"/>
        </w:rPr>
        <w:t xml:space="preserve">2. W sprawach nieuregulowanych niniejszą umową mają zastosowanie przepisy Kodeksu Cywilnego </w:t>
      </w:r>
      <w:r w:rsidRPr="00F45B5F">
        <w:rPr>
          <w:rFonts w:ascii="Garamond" w:hAnsi="Garamond" w:cs="Times New Roman"/>
          <w:color w:val="000000"/>
          <w:sz w:val="22"/>
          <w:szCs w:val="22"/>
        </w:rPr>
        <w:t xml:space="preserve">(Dz. U. z </w:t>
      </w:r>
      <w:r w:rsidRPr="00F45B5F">
        <w:rPr>
          <w:rFonts w:ascii="Garamond" w:hAnsi="Garamond" w:cs="Times New Roman"/>
          <w:color w:val="000000"/>
          <w:sz w:val="22"/>
          <w:szCs w:val="22"/>
        </w:rPr>
        <w:br/>
        <w:t xml:space="preserve">     2020 r., poz. 1740 ze zm.).</w:t>
      </w:r>
    </w:p>
    <w:p w14:paraId="6ECD508E" w14:textId="77777777" w:rsidR="002F01D7" w:rsidRPr="00F45B5F" w:rsidRDefault="002F01D7" w:rsidP="00981762">
      <w:pPr>
        <w:jc w:val="both"/>
        <w:rPr>
          <w:rFonts w:ascii="Garamond" w:hAnsi="Garamond" w:cs="Times New Roman"/>
          <w:sz w:val="22"/>
          <w:szCs w:val="22"/>
        </w:rPr>
      </w:pPr>
    </w:p>
    <w:p w14:paraId="2B8B6879" w14:textId="66EB7857" w:rsidR="00063582" w:rsidRPr="00F45B5F" w:rsidRDefault="002A25FC" w:rsidP="00981762">
      <w:pPr>
        <w:jc w:val="center"/>
        <w:rPr>
          <w:rFonts w:ascii="Garamond" w:hAnsi="Garamond" w:cs="Times New Roman"/>
          <w:b/>
          <w:bCs/>
          <w:sz w:val="22"/>
          <w:szCs w:val="22"/>
        </w:rPr>
      </w:pPr>
      <w:r w:rsidRPr="00F45B5F">
        <w:rPr>
          <w:rFonts w:ascii="Garamond" w:hAnsi="Garamond" w:cs="Times New Roman"/>
          <w:b/>
          <w:bCs/>
          <w:sz w:val="22"/>
          <w:szCs w:val="22"/>
        </w:rPr>
        <w:t>§ 12</w:t>
      </w:r>
    </w:p>
    <w:p w14:paraId="1E33AAB3" w14:textId="1906B627" w:rsidR="00063582" w:rsidRPr="008E1C62" w:rsidRDefault="00063582" w:rsidP="008E1C62">
      <w:pPr>
        <w:pStyle w:val="Akapitzlist"/>
        <w:widowControl w:val="0"/>
        <w:numPr>
          <w:ilvl w:val="0"/>
          <w:numId w:val="15"/>
        </w:numPr>
        <w:suppressAutoHyphens/>
        <w:jc w:val="both"/>
        <w:rPr>
          <w:rFonts w:ascii="Garamond" w:hAnsi="Garamond"/>
          <w:sz w:val="22"/>
          <w:szCs w:val="22"/>
        </w:rPr>
      </w:pPr>
      <w:r w:rsidRPr="008E1C62">
        <w:rPr>
          <w:rFonts w:ascii="Garamond" w:hAnsi="Garamond"/>
          <w:sz w:val="22"/>
          <w:szCs w:val="22"/>
        </w:rPr>
        <w:t>Zamawiający wymaga zatrudnienia na podstawie umowy o pracę przez Wykonawcę lub podwykonawcę na podstawie umowy o pracę osób wykonujących czynności w zakresie realizacji zamówienia, których wykonanie zawiera cechy stosunku pracy określone w art. 22 § 1 ustawy z dnia 26 czerwca 1974 r. – Kodeks pracy, tj.</w:t>
      </w:r>
      <w:r w:rsidR="00186718" w:rsidRPr="008E1C62">
        <w:rPr>
          <w:rFonts w:ascii="Garamond" w:hAnsi="Garamond"/>
          <w:sz w:val="22"/>
          <w:szCs w:val="22"/>
        </w:rPr>
        <w:t xml:space="preserve"> </w:t>
      </w:r>
      <w:bookmarkStart w:id="1" w:name="_Hlk199765159"/>
      <w:r w:rsidR="00F8216A" w:rsidRPr="008E1C62">
        <w:rPr>
          <w:rFonts w:ascii="Garamond" w:hAnsi="Garamond"/>
          <w:iCs/>
          <w:sz w:val="22"/>
          <w:szCs w:val="22"/>
        </w:rPr>
        <w:t xml:space="preserve">osoby wykonujące </w:t>
      </w:r>
      <w:bookmarkStart w:id="2" w:name="_Hlk199765584"/>
      <w:r w:rsidR="00F8216A" w:rsidRPr="008E1C62">
        <w:rPr>
          <w:rFonts w:ascii="Garamond" w:hAnsi="Garamond"/>
          <w:iCs/>
          <w:sz w:val="22"/>
          <w:szCs w:val="22"/>
        </w:rPr>
        <w:t>prace budowlane związane z realizacją zamówienia</w:t>
      </w:r>
      <w:r w:rsidR="00F8216A" w:rsidRPr="008E1C62">
        <w:rPr>
          <w:rFonts w:ascii="Garamond" w:hAnsi="Garamond"/>
          <w:b/>
          <w:bCs/>
          <w:iCs/>
          <w:sz w:val="22"/>
          <w:szCs w:val="22"/>
        </w:rPr>
        <w:t xml:space="preserve"> </w:t>
      </w:r>
      <w:bookmarkEnd w:id="1"/>
      <w:bookmarkEnd w:id="2"/>
      <w:r w:rsidRPr="008E1C62">
        <w:rPr>
          <w:rFonts w:ascii="Garamond" w:hAnsi="Garamond"/>
          <w:sz w:val="22"/>
          <w:szCs w:val="22"/>
        </w:rPr>
        <w:t>Zatrudnienie na podstawie umowy o pracę powinno trwać nieprzerwanie przez cały okres realizacji umowy. Powyższe wymogi nie dotyczą dostawców materiałów budowlanych.</w:t>
      </w:r>
    </w:p>
    <w:p w14:paraId="3F28461B" w14:textId="77777777" w:rsidR="00063582" w:rsidRPr="00F45B5F" w:rsidRDefault="00063582" w:rsidP="00981762">
      <w:pPr>
        <w:widowControl w:val="0"/>
        <w:numPr>
          <w:ilvl w:val="1"/>
          <w:numId w:val="15"/>
        </w:numPr>
        <w:suppressAutoHyphens/>
        <w:jc w:val="both"/>
        <w:rPr>
          <w:rFonts w:ascii="Garamond" w:hAnsi="Garamond" w:cs="Times New Roman"/>
          <w:sz w:val="22"/>
          <w:szCs w:val="22"/>
        </w:rPr>
      </w:pPr>
      <w:r w:rsidRPr="00F45B5F">
        <w:rPr>
          <w:rFonts w:ascii="Garamond" w:hAnsi="Garamond" w:cs="Times New Roman"/>
          <w:sz w:val="22"/>
          <w:szCs w:val="22"/>
        </w:rPr>
        <w:t xml:space="preserve">W trakcie realizacji zamówienia zamawiający uprawniony jest do wykonywania czynności kontrolnych </w:t>
      </w:r>
      <w:r w:rsidRPr="00F45B5F">
        <w:rPr>
          <w:rFonts w:ascii="Garamond" w:hAnsi="Garamond" w:cs="Times New Roman"/>
          <w:color w:val="000000"/>
          <w:sz w:val="22"/>
          <w:szCs w:val="22"/>
        </w:rPr>
        <w:t>wobec wykonawcy odnośnie</w:t>
      </w:r>
      <w:r w:rsidRPr="00F45B5F">
        <w:rPr>
          <w:rFonts w:ascii="Garamond" w:hAnsi="Garamond" w:cs="Times New Roman"/>
          <w:sz w:val="22"/>
          <w:szCs w:val="22"/>
        </w:rPr>
        <w:t xml:space="preserve"> spełniania przez wykonawcę lub podwykonawcę wymogu zatrudnienia na podstawie umowy o pracę osób wykonujących wskazane w punkcie 1 czynności. Zamawiający uprawniony jest w szczególności do: </w:t>
      </w:r>
    </w:p>
    <w:p w14:paraId="071652AD" w14:textId="77777777" w:rsidR="00063582" w:rsidRPr="00F45B5F" w:rsidRDefault="00063582" w:rsidP="00981762">
      <w:pPr>
        <w:pStyle w:val="Akapitzlist"/>
        <w:numPr>
          <w:ilvl w:val="2"/>
          <w:numId w:val="20"/>
        </w:numPr>
        <w:ind w:left="851"/>
        <w:contextualSpacing/>
        <w:jc w:val="both"/>
        <w:rPr>
          <w:rFonts w:ascii="Garamond" w:hAnsi="Garamond"/>
          <w:sz w:val="22"/>
          <w:szCs w:val="22"/>
        </w:rPr>
      </w:pPr>
      <w:r w:rsidRPr="00F45B5F">
        <w:rPr>
          <w:rFonts w:ascii="Garamond" w:hAnsi="Garamond"/>
          <w:sz w:val="22"/>
          <w:szCs w:val="22"/>
        </w:rPr>
        <w:t xml:space="preserve">żądania oświadczeń i dokumentów w zakresie potwierdzenia spełniania ww. wymogów </w:t>
      </w:r>
      <w:r w:rsidRPr="00F45B5F">
        <w:rPr>
          <w:rFonts w:ascii="Garamond" w:hAnsi="Garamond"/>
          <w:sz w:val="22"/>
          <w:szCs w:val="22"/>
        </w:rPr>
        <w:br/>
        <w:t>i dokonywania ich oceny,</w:t>
      </w:r>
    </w:p>
    <w:p w14:paraId="7E6E7AA7" w14:textId="77777777" w:rsidR="00063582" w:rsidRPr="00F45B5F" w:rsidRDefault="00063582" w:rsidP="00981762">
      <w:pPr>
        <w:pStyle w:val="Akapitzlist"/>
        <w:numPr>
          <w:ilvl w:val="2"/>
          <w:numId w:val="20"/>
        </w:numPr>
        <w:ind w:left="851"/>
        <w:contextualSpacing/>
        <w:jc w:val="both"/>
        <w:rPr>
          <w:rFonts w:ascii="Garamond" w:hAnsi="Garamond"/>
          <w:sz w:val="22"/>
          <w:szCs w:val="22"/>
        </w:rPr>
      </w:pPr>
      <w:r w:rsidRPr="00F45B5F">
        <w:rPr>
          <w:rFonts w:ascii="Garamond" w:hAnsi="Garamond"/>
          <w:sz w:val="22"/>
          <w:szCs w:val="22"/>
        </w:rPr>
        <w:t>żądania wyjaśnień w przypadku wątpliwości w zakresie potwierdzenia spełniania ww. wymogów,</w:t>
      </w:r>
    </w:p>
    <w:p w14:paraId="6F6467A1" w14:textId="77777777" w:rsidR="00063582" w:rsidRPr="00F45B5F" w:rsidRDefault="00063582" w:rsidP="00981762">
      <w:pPr>
        <w:pStyle w:val="Akapitzlist"/>
        <w:numPr>
          <w:ilvl w:val="2"/>
          <w:numId w:val="20"/>
        </w:numPr>
        <w:ind w:left="851"/>
        <w:contextualSpacing/>
        <w:jc w:val="both"/>
        <w:rPr>
          <w:rFonts w:ascii="Garamond" w:hAnsi="Garamond"/>
          <w:sz w:val="22"/>
          <w:szCs w:val="22"/>
        </w:rPr>
      </w:pPr>
      <w:r w:rsidRPr="00F45B5F">
        <w:rPr>
          <w:rFonts w:ascii="Garamond" w:hAnsi="Garamond"/>
          <w:sz w:val="22"/>
          <w:szCs w:val="22"/>
        </w:rPr>
        <w:t>przeprowadzania kontroli na miejscu wykonywania świadczenia.</w:t>
      </w:r>
    </w:p>
    <w:p w14:paraId="79E87B34" w14:textId="77777777" w:rsidR="00063582" w:rsidRPr="00F45B5F" w:rsidRDefault="00063582" w:rsidP="00981762">
      <w:pPr>
        <w:pStyle w:val="Akapitzlist"/>
        <w:numPr>
          <w:ilvl w:val="0"/>
          <w:numId w:val="15"/>
        </w:numPr>
        <w:contextualSpacing/>
        <w:jc w:val="both"/>
        <w:rPr>
          <w:rFonts w:ascii="Garamond" w:hAnsi="Garamond"/>
          <w:sz w:val="22"/>
          <w:szCs w:val="22"/>
        </w:rPr>
      </w:pPr>
      <w:r w:rsidRPr="00F45B5F">
        <w:rPr>
          <w:rFonts w:ascii="Garamond" w:hAnsi="Garamond"/>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66CB737F" w14:textId="77777777" w:rsidR="00063582" w:rsidRPr="00F45B5F" w:rsidRDefault="00063582" w:rsidP="00981762">
      <w:pPr>
        <w:pStyle w:val="Akapitzlist"/>
        <w:numPr>
          <w:ilvl w:val="2"/>
          <w:numId w:val="21"/>
        </w:numPr>
        <w:ind w:left="709"/>
        <w:contextualSpacing/>
        <w:jc w:val="both"/>
        <w:rPr>
          <w:rFonts w:ascii="Garamond" w:hAnsi="Garamond"/>
          <w:i/>
          <w:sz w:val="22"/>
          <w:szCs w:val="22"/>
        </w:rPr>
      </w:pPr>
      <w:r w:rsidRPr="008E1C62">
        <w:rPr>
          <w:rFonts w:ascii="Garamond" w:hAnsi="Garamond"/>
          <w:bCs/>
          <w:sz w:val="22"/>
          <w:szCs w:val="22"/>
        </w:rPr>
        <w:t>oświadczenie wykonawcy lub podwykonawcy</w:t>
      </w:r>
      <w:r w:rsidRPr="00F45B5F">
        <w:rPr>
          <w:rFonts w:ascii="Garamond" w:hAnsi="Garamond"/>
          <w:b/>
          <w:sz w:val="22"/>
          <w:szCs w:val="22"/>
        </w:rPr>
        <w:t xml:space="preserve"> </w:t>
      </w:r>
      <w:r w:rsidRPr="00F45B5F">
        <w:rPr>
          <w:rFonts w:ascii="Garamond" w:hAnsi="Garamond"/>
          <w:sz w:val="22"/>
          <w:szCs w:val="22"/>
        </w:rPr>
        <w:t>o zatrudnieniu na podstawie umowy o pracę osób wykonujących czynności, których dotyczy wezwanie zamawiającego.</w:t>
      </w:r>
      <w:r w:rsidRPr="00F45B5F">
        <w:rPr>
          <w:rFonts w:ascii="Garamond" w:hAnsi="Garamond"/>
          <w:b/>
          <w:sz w:val="22"/>
          <w:szCs w:val="22"/>
        </w:rPr>
        <w:t xml:space="preserve"> </w:t>
      </w:r>
      <w:r w:rsidRPr="00F45B5F">
        <w:rPr>
          <w:rFonts w:ascii="Garamond" w:hAnsi="Garamond"/>
          <w:sz w:val="22"/>
          <w:szCs w:val="22"/>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61AC7D9" w14:textId="3E2649E0" w:rsidR="00063582" w:rsidRPr="00F45B5F" w:rsidRDefault="00063582" w:rsidP="00981762">
      <w:pPr>
        <w:pStyle w:val="Akapitzlist"/>
        <w:numPr>
          <w:ilvl w:val="2"/>
          <w:numId w:val="21"/>
        </w:numPr>
        <w:ind w:left="709"/>
        <w:contextualSpacing/>
        <w:jc w:val="both"/>
        <w:rPr>
          <w:rFonts w:ascii="Garamond" w:hAnsi="Garamond"/>
          <w:i/>
          <w:sz w:val="22"/>
          <w:szCs w:val="22"/>
        </w:rPr>
      </w:pPr>
      <w:r w:rsidRPr="00F45B5F">
        <w:rPr>
          <w:rFonts w:ascii="Garamond" w:hAnsi="Garamond"/>
          <w:sz w:val="22"/>
          <w:szCs w:val="22"/>
        </w:rPr>
        <w:lastRenderedPageBreak/>
        <w:t>poświadczoną za zgodność z oryginałem odpowiednio przez wykonawcę lub podwykonawcę</w:t>
      </w:r>
      <w:r w:rsidRPr="00F45B5F">
        <w:rPr>
          <w:rFonts w:ascii="Garamond" w:hAnsi="Garamond"/>
          <w:b/>
          <w:sz w:val="22"/>
          <w:szCs w:val="22"/>
        </w:rPr>
        <w:t xml:space="preserve"> </w:t>
      </w:r>
      <w:r w:rsidRPr="008E1C62">
        <w:rPr>
          <w:rFonts w:ascii="Garamond" w:hAnsi="Garamond"/>
          <w:bCs/>
          <w:sz w:val="22"/>
          <w:szCs w:val="22"/>
        </w:rPr>
        <w:t>kopię umowy/umów o pracę</w:t>
      </w:r>
      <w:r w:rsidRPr="00F45B5F">
        <w:rPr>
          <w:rFonts w:ascii="Garamond" w:hAnsi="Garamond"/>
          <w:sz w:val="22"/>
          <w:szCs w:val="22"/>
        </w:rPr>
        <w:t xml:space="preserve"> osób wykonujących w trakcie realizacji zamówienia czynności, których dotyczy ww. oświadczenie wykonawcy lub </w:t>
      </w:r>
      <w:r w:rsidRPr="00F45B5F">
        <w:rPr>
          <w:rFonts w:ascii="Garamond" w:hAnsi="Garamond"/>
          <w:color w:val="000000"/>
          <w:sz w:val="22"/>
          <w:szCs w:val="22"/>
        </w:rPr>
        <w:t>podwykonawcy (wraz z dokumentem regulującym zakres obowiązków, jeżeli został sporządzony). Kopia</w:t>
      </w:r>
      <w:r w:rsidRPr="00F45B5F">
        <w:rPr>
          <w:rFonts w:ascii="Garamond" w:hAnsi="Garamond"/>
          <w:sz w:val="22"/>
          <w:szCs w:val="22"/>
        </w:rPr>
        <w:t xml:space="preserve"> umowy/umów powinna zostać zanonimizowana w sposób zapewniający ochronę danych osobowych pracowników, zgodnie z przepisami ustawy z dnia 29 sierpnia 1997 r. </w:t>
      </w:r>
      <w:r w:rsidRPr="00F45B5F">
        <w:rPr>
          <w:rFonts w:ascii="Garamond" w:hAnsi="Garamond"/>
          <w:i/>
          <w:sz w:val="22"/>
          <w:szCs w:val="22"/>
        </w:rPr>
        <w:t>o ochronie danych osobowych</w:t>
      </w:r>
      <w:r w:rsidRPr="00F45B5F">
        <w:rPr>
          <w:rFonts w:ascii="Garamond" w:hAnsi="Garamond"/>
          <w:sz w:val="22"/>
          <w:szCs w:val="22"/>
        </w:rPr>
        <w:t xml:space="preserve"> (tj. w szczególności bez adresów, nr PESEL pracowników). Imię i nazwisko pracownika nie podlega anonimizacji. Informacje takie jak: data zawarcia umowy, rodzaj umowy o pracę i wymiar etatu powinny być możliwe do zidentyfikowania;</w:t>
      </w:r>
    </w:p>
    <w:p w14:paraId="6C719B35" w14:textId="42D23370" w:rsidR="00063582" w:rsidRPr="00F45B5F" w:rsidRDefault="00063582" w:rsidP="00981762">
      <w:pPr>
        <w:pStyle w:val="Akapitzlist"/>
        <w:numPr>
          <w:ilvl w:val="2"/>
          <w:numId w:val="21"/>
        </w:numPr>
        <w:ind w:left="709"/>
        <w:contextualSpacing/>
        <w:jc w:val="both"/>
        <w:rPr>
          <w:rFonts w:ascii="Garamond" w:hAnsi="Garamond"/>
          <w:i/>
          <w:sz w:val="22"/>
          <w:szCs w:val="22"/>
        </w:rPr>
      </w:pPr>
      <w:r w:rsidRPr="008E1C62">
        <w:rPr>
          <w:rFonts w:ascii="Garamond" w:hAnsi="Garamond"/>
          <w:bCs/>
          <w:sz w:val="22"/>
          <w:szCs w:val="22"/>
        </w:rPr>
        <w:t>zaświadczenie właściwego oddziału ZUS,</w:t>
      </w:r>
      <w:r w:rsidRPr="00F45B5F">
        <w:rPr>
          <w:rFonts w:ascii="Garamond" w:hAnsi="Garamond"/>
          <w:sz w:val="22"/>
          <w:szCs w:val="22"/>
        </w:rPr>
        <w:t xml:space="preserve"> potwierdzające opłacanie </w:t>
      </w:r>
      <w:r w:rsidRPr="00F45B5F">
        <w:rPr>
          <w:rFonts w:ascii="Garamond" w:hAnsi="Garamond"/>
          <w:color w:val="000000"/>
          <w:sz w:val="22"/>
          <w:szCs w:val="22"/>
        </w:rPr>
        <w:t>przez wykonawcę lub podwykonawcę składek na ubezpieczenia</w:t>
      </w:r>
      <w:r w:rsidRPr="00F45B5F">
        <w:rPr>
          <w:rFonts w:ascii="Garamond" w:hAnsi="Garamond"/>
          <w:sz w:val="22"/>
          <w:szCs w:val="22"/>
        </w:rPr>
        <w:t xml:space="preserve"> społeczne i zdrowotne z tytułu zatrudnienia na podstawie umów o pracę za ostatni okres rozliczeniowy;</w:t>
      </w:r>
    </w:p>
    <w:p w14:paraId="5D5C361D" w14:textId="77777777" w:rsidR="00063582" w:rsidRPr="00F45B5F" w:rsidRDefault="00063582" w:rsidP="00981762">
      <w:pPr>
        <w:pStyle w:val="Akapitzlist"/>
        <w:numPr>
          <w:ilvl w:val="2"/>
          <w:numId w:val="21"/>
        </w:numPr>
        <w:ind w:left="709"/>
        <w:contextualSpacing/>
        <w:jc w:val="both"/>
        <w:rPr>
          <w:rFonts w:ascii="Garamond" w:hAnsi="Garamond"/>
          <w:i/>
          <w:sz w:val="22"/>
          <w:szCs w:val="22"/>
        </w:rPr>
      </w:pPr>
      <w:r w:rsidRPr="00F45B5F">
        <w:rPr>
          <w:rFonts w:ascii="Garamond" w:hAnsi="Garamond"/>
          <w:sz w:val="22"/>
          <w:szCs w:val="22"/>
        </w:rPr>
        <w:t>poświadczoną za zgodność z oryginałem odpowiednio przez wykonawcę lub podwykonawcę</w:t>
      </w:r>
      <w:r w:rsidRPr="00F45B5F">
        <w:rPr>
          <w:rFonts w:ascii="Garamond" w:hAnsi="Garamond"/>
          <w:b/>
          <w:sz w:val="22"/>
          <w:szCs w:val="22"/>
        </w:rPr>
        <w:t xml:space="preserve"> </w:t>
      </w:r>
      <w:r w:rsidRPr="008E1C62">
        <w:rPr>
          <w:rFonts w:ascii="Garamond" w:hAnsi="Garamond"/>
          <w:bCs/>
          <w:sz w:val="22"/>
          <w:szCs w:val="22"/>
        </w:rPr>
        <w:t>kopię dowodu potwierdzającego zgłoszenie pracownika przez pracodawcę do ubezpieczeń</w:t>
      </w:r>
      <w:r w:rsidRPr="00F45B5F">
        <w:rPr>
          <w:rFonts w:ascii="Garamond" w:hAnsi="Garamond"/>
          <w:sz w:val="22"/>
          <w:szCs w:val="22"/>
        </w:rPr>
        <w:t xml:space="preserve">, zanonimizowaną w sposób zapewniający ochronę danych osobowych pracowników, zgodnie z przepisami ustawy z dnia 29 sierpnia 1997 r. </w:t>
      </w:r>
      <w:r w:rsidRPr="00F45B5F">
        <w:rPr>
          <w:rFonts w:ascii="Garamond" w:hAnsi="Garamond"/>
          <w:i/>
          <w:sz w:val="22"/>
          <w:szCs w:val="22"/>
        </w:rPr>
        <w:t>o ochronie danych osobowych.</w:t>
      </w:r>
      <w:r w:rsidRPr="00F45B5F">
        <w:rPr>
          <w:rFonts w:ascii="Garamond" w:hAnsi="Garamond"/>
          <w:sz w:val="22"/>
          <w:szCs w:val="22"/>
        </w:rPr>
        <w:t xml:space="preserve"> Imię i nazwisko pracownika nie podlega anonimizacji.</w:t>
      </w:r>
    </w:p>
    <w:p w14:paraId="3594EC19" w14:textId="77777777" w:rsidR="00063582" w:rsidRPr="00F45B5F" w:rsidRDefault="00063582" w:rsidP="00981762">
      <w:pPr>
        <w:pStyle w:val="Akapitzlist"/>
        <w:numPr>
          <w:ilvl w:val="0"/>
          <w:numId w:val="15"/>
        </w:numPr>
        <w:contextualSpacing/>
        <w:jc w:val="both"/>
        <w:rPr>
          <w:rFonts w:ascii="Garamond" w:hAnsi="Garamond"/>
          <w:sz w:val="22"/>
          <w:szCs w:val="22"/>
        </w:rPr>
      </w:pPr>
      <w:r w:rsidRPr="00F45B5F">
        <w:rPr>
          <w:rFonts w:ascii="Garamond" w:hAnsi="Garamond"/>
          <w:color w:val="000000"/>
          <w:sz w:val="22"/>
          <w:szCs w:val="22"/>
          <w:lang w:bidi="lo-LA"/>
        </w:rPr>
        <w:t xml:space="preserve">Najpóźniej w dniu podpisania umowy na realizację zamówienia oraz na każdym etapie realizacji zamówienia, Wykonawca lub Podwykonawca niezwłocznie przedstawia aktualny wykaz osób, i/lub liczby etatów i/lub przewidywanej liczby etatów, które będą wykonywały ww. czynności w trakcie realizacji zamówienia. </w:t>
      </w:r>
    </w:p>
    <w:p w14:paraId="2D3254B3" w14:textId="77777777" w:rsidR="00063582" w:rsidRPr="00F45B5F" w:rsidRDefault="00063582" w:rsidP="00981762">
      <w:pPr>
        <w:pStyle w:val="Akapitzlist"/>
        <w:numPr>
          <w:ilvl w:val="0"/>
          <w:numId w:val="15"/>
        </w:numPr>
        <w:contextualSpacing/>
        <w:jc w:val="both"/>
        <w:rPr>
          <w:rFonts w:ascii="Garamond" w:hAnsi="Garamond"/>
          <w:sz w:val="22"/>
          <w:szCs w:val="22"/>
        </w:rPr>
      </w:pPr>
      <w:r w:rsidRPr="00F45B5F">
        <w:rPr>
          <w:rFonts w:ascii="Garamond" w:hAnsi="Garamond"/>
          <w:color w:val="000000"/>
          <w:sz w:val="22"/>
          <w:szCs w:val="22"/>
          <w:lang w:bidi="lo-LA"/>
        </w:rPr>
        <w:t xml:space="preserve">Niezłożenie przez Wykonawcę w wyznaczonym przez Zamawiającego terminie żądanych przez Zamawiającego dowodów (wskazanych w ust. 1 pkt. 1.1. oraz 2 i 3) w celu potwierdzenia spełnienia przez Wykonawcę lub Podwykonawcę wymogu zatrudnienia osób wykonujących zamówienie na podstawie umowy o pracę, traktowane będzie, jako niespełnienie przez Wykonawcę lub podwykonawcę wymogu zatrudnienia na podstawie umowy o pracę osób wykonujących czynności, o których mowa w ust. 1 niniejszego paragrafu. </w:t>
      </w:r>
    </w:p>
    <w:p w14:paraId="7EE813CA" w14:textId="79BC0C06" w:rsidR="00063582" w:rsidRPr="00F45B5F" w:rsidRDefault="00063582" w:rsidP="00981762">
      <w:pPr>
        <w:pStyle w:val="Akapitzlist"/>
        <w:numPr>
          <w:ilvl w:val="0"/>
          <w:numId w:val="15"/>
        </w:numPr>
        <w:contextualSpacing/>
        <w:jc w:val="both"/>
        <w:rPr>
          <w:rFonts w:ascii="Garamond" w:hAnsi="Garamond"/>
          <w:sz w:val="22"/>
          <w:szCs w:val="22"/>
        </w:rPr>
      </w:pPr>
      <w:r w:rsidRPr="00F45B5F">
        <w:rPr>
          <w:rFonts w:ascii="Garamond" w:hAnsi="Garamond"/>
          <w:color w:val="000000"/>
          <w:sz w:val="22"/>
          <w:szCs w:val="22"/>
          <w:lang w:bidi="lo-LA"/>
        </w:rPr>
        <w:t xml:space="preserve">Niedostarczenie w wyznaczonym terminie dokumentów wskazanych w ww. ust. </w:t>
      </w:r>
      <w:r w:rsidR="00B4535C" w:rsidRPr="00F45B5F">
        <w:rPr>
          <w:rFonts w:ascii="Garamond" w:hAnsi="Garamond"/>
          <w:color w:val="000000"/>
          <w:sz w:val="22"/>
          <w:szCs w:val="22"/>
          <w:lang w:bidi="lo-LA"/>
        </w:rPr>
        <w:t>2</w:t>
      </w:r>
      <w:r w:rsidRPr="00F45B5F">
        <w:rPr>
          <w:rFonts w:ascii="Garamond" w:hAnsi="Garamond"/>
          <w:color w:val="000000"/>
          <w:sz w:val="22"/>
          <w:szCs w:val="22"/>
          <w:lang w:bidi="lo-LA"/>
        </w:rPr>
        <w:t xml:space="preserve"> pkt.</w:t>
      </w:r>
      <w:r w:rsidR="00B4535C" w:rsidRPr="00F45B5F">
        <w:rPr>
          <w:rFonts w:ascii="Garamond" w:hAnsi="Garamond"/>
          <w:color w:val="000000"/>
          <w:sz w:val="22"/>
          <w:szCs w:val="22"/>
          <w:lang w:bidi="lo-LA"/>
        </w:rPr>
        <w:t xml:space="preserve"> 1-4</w:t>
      </w:r>
      <w:r w:rsidRPr="00F45B5F">
        <w:rPr>
          <w:rFonts w:ascii="Garamond" w:hAnsi="Garamond"/>
          <w:color w:val="000000"/>
          <w:sz w:val="22"/>
          <w:szCs w:val="22"/>
          <w:lang w:bidi="lo-LA"/>
        </w:rPr>
        <w:t xml:space="preserve"> skutkuje obciążeniem kar</w:t>
      </w:r>
      <w:r w:rsidR="00B4535C" w:rsidRPr="00F45B5F">
        <w:rPr>
          <w:rFonts w:ascii="Garamond" w:hAnsi="Garamond"/>
          <w:color w:val="000000"/>
          <w:sz w:val="22"/>
          <w:szCs w:val="22"/>
          <w:lang w:bidi="lo-LA"/>
        </w:rPr>
        <w:t>ą umowną w wysokości 5.000,00 zł za każdy stwierdzony przypadek</w:t>
      </w:r>
      <w:r w:rsidRPr="00F45B5F">
        <w:rPr>
          <w:rFonts w:ascii="Garamond" w:hAnsi="Garamond"/>
          <w:color w:val="000000"/>
          <w:sz w:val="22"/>
          <w:szCs w:val="22"/>
          <w:lang w:bidi="lo-LA"/>
        </w:rPr>
        <w:t xml:space="preserve">. </w:t>
      </w:r>
    </w:p>
    <w:p w14:paraId="284C3880" w14:textId="77777777" w:rsidR="00063582" w:rsidRPr="00F45B5F" w:rsidRDefault="00063582" w:rsidP="00981762">
      <w:pPr>
        <w:numPr>
          <w:ilvl w:val="0"/>
          <w:numId w:val="16"/>
        </w:numPr>
        <w:autoSpaceDE w:val="0"/>
        <w:autoSpaceDN w:val="0"/>
        <w:adjustRightInd w:val="0"/>
        <w:jc w:val="both"/>
        <w:rPr>
          <w:rFonts w:ascii="Garamond" w:hAnsi="Garamond" w:cs="Times New Roman"/>
          <w:color w:val="000000"/>
          <w:sz w:val="22"/>
          <w:szCs w:val="22"/>
          <w:lang w:bidi="lo-LA"/>
        </w:rPr>
      </w:pPr>
      <w:r w:rsidRPr="00F45B5F">
        <w:rPr>
          <w:rFonts w:ascii="Garamond" w:hAnsi="Garamond" w:cs="Times New Roman"/>
          <w:color w:val="000000"/>
          <w:sz w:val="22"/>
          <w:szCs w:val="22"/>
          <w:lang w:bidi="lo-LA"/>
        </w:rPr>
        <w:t xml:space="preserve">W przypadku uzasadnionych wątpliwości, co do przestrzegania prawa pracy przez Wykonawcę lub Podwykonawcę, Zamawiający może zwrócić się o przeprowadzenie kontroli przez Państwową Inspekcję Pracy. </w:t>
      </w:r>
    </w:p>
    <w:p w14:paraId="0F2053C1" w14:textId="77777777" w:rsidR="00063582" w:rsidRPr="00F45B5F" w:rsidRDefault="00063582" w:rsidP="00981762">
      <w:pPr>
        <w:numPr>
          <w:ilvl w:val="0"/>
          <w:numId w:val="16"/>
        </w:numPr>
        <w:autoSpaceDE w:val="0"/>
        <w:autoSpaceDN w:val="0"/>
        <w:adjustRightInd w:val="0"/>
        <w:jc w:val="both"/>
        <w:rPr>
          <w:rFonts w:ascii="Garamond" w:hAnsi="Garamond" w:cs="Times New Roman"/>
          <w:color w:val="000000"/>
          <w:sz w:val="22"/>
          <w:szCs w:val="22"/>
          <w:lang w:bidi="lo-LA"/>
        </w:rPr>
      </w:pPr>
      <w:r w:rsidRPr="00F45B5F">
        <w:rPr>
          <w:rFonts w:ascii="Garamond" w:hAnsi="Garamond" w:cs="Times New Roman"/>
          <w:color w:val="000000"/>
          <w:sz w:val="22"/>
          <w:szCs w:val="22"/>
          <w:lang w:bidi="lo-LA"/>
        </w:rPr>
        <w:t>O każdej zmianie osób zatrudnionych, realizujących przedmiot niniejszej umowy, Wykonawca powiadomi niezwłocznie Zamawiającego.</w:t>
      </w:r>
    </w:p>
    <w:p w14:paraId="7666000C" w14:textId="77777777" w:rsidR="002F01D7" w:rsidRPr="00F45B5F" w:rsidRDefault="002F01D7" w:rsidP="00981762">
      <w:pPr>
        <w:pStyle w:val="Tekstpodstawowy2"/>
        <w:spacing w:after="0" w:line="240" w:lineRule="auto"/>
        <w:jc w:val="center"/>
        <w:rPr>
          <w:rFonts w:ascii="Garamond" w:hAnsi="Garamond"/>
          <w:b/>
          <w:sz w:val="22"/>
          <w:szCs w:val="22"/>
        </w:rPr>
      </w:pPr>
    </w:p>
    <w:p w14:paraId="6639D101" w14:textId="146EB6C2" w:rsidR="00063582" w:rsidRPr="00F45B5F" w:rsidRDefault="002A25FC" w:rsidP="00981762">
      <w:pPr>
        <w:pStyle w:val="Tekstpodstawowy2"/>
        <w:spacing w:after="0" w:line="240" w:lineRule="auto"/>
        <w:jc w:val="center"/>
        <w:rPr>
          <w:rFonts w:ascii="Garamond" w:hAnsi="Garamond"/>
          <w:b/>
          <w:sz w:val="22"/>
          <w:szCs w:val="22"/>
        </w:rPr>
      </w:pPr>
      <w:r w:rsidRPr="00F45B5F">
        <w:rPr>
          <w:rFonts w:ascii="Garamond" w:hAnsi="Garamond"/>
          <w:b/>
          <w:sz w:val="22"/>
          <w:szCs w:val="22"/>
        </w:rPr>
        <w:t>§ 13</w:t>
      </w:r>
    </w:p>
    <w:p w14:paraId="36BBE9E9" w14:textId="77777777" w:rsidR="00F45B5F" w:rsidRPr="00F45B5F" w:rsidRDefault="00F45B5F" w:rsidP="00981762">
      <w:pPr>
        <w:pStyle w:val="Zwykytekst1"/>
        <w:numPr>
          <w:ilvl w:val="0"/>
          <w:numId w:val="24"/>
        </w:numPr>
        <w:suppressAutoHyphens/>
        <w:jc w:val="both"/>
        <w:rPr>
          <w:rFonts w:ascii="Garamond" w:hAnsi="Garamond" w:cs="Tahoma"/>
          <w:sz w:val="22"/>
          <w:szCs w:val="22"/>
        </w:rPr>
      </w:pPr>
      <w:r w:rsidRPr="00F45B5F">
        <w:rPr>
          <w:rFonts w:ascii="Garamond" w:hAnsi="Garamond" w:cs="Tahoma"/>
          <w:sz w:val="22"/>
          <w:szCs w:val="22"/>
        </w:rPr>
        <w:t>Spory mogące wyniknąć ze stosunku umowy, po wyczerpaniu wszelkich polubownych środków służących ich rozwiązaniu, będą rozstrzygane przez właściwy rzeczowo Sąd w Poznaniu.</w:t>
      </w:r>
    </w:p>
    <w:p w14:paraId="620956AD" w14:textId="77777777" w:rsidR="00F45B5F" w:rsidRPr="00F45B5F" w:rsidRDefault="00F45B5F" w:rsidP="00981762">
      <w:pPr>
        <w:pStyle w:val="Zwykytekst1"/>
        <w:numPr>
          <w:ilvl w:val="0"/>
          <w:numId w:val="24"/>
        </w:numPr>
        <w:suppressAutoHyphens/>
        <w:jc w:val="both"/>
        <w:rPr>
          <w:rFonts w:ascii="Garamond" w:hAnsi="Garamond" w:cs="Tahoma"/>
          <w:sz w:val="22"/>
          <w:szCs w:val="22"/>
        </w:rPr>
      </w:pPr>
      <w:r w:rsidRPr="00F45B5F">
        <w:rPr>
          <w:rFonts w:ascii="Garamond" w:hAnsi="Garamond" w:cs="Tahoma"/>
          <w:sz w:val="22"/>
          <w:szCs w:val="22"/>
        </w:rPr>
        <w:t>Wykonawca oświadcza, podpisując niniejszą umowę, że dokumenty przedłożone zamawiającemu w niniejszym postępowaniu przetargowym nie utraciły aktualności i że spełnia, na dzień podpisania umowy, warunki udziału w postępowaniu przetargowym</w:t>
      </w:r>
    </w:p>
    <w:p w14:paraId="1B4F0C2F" w14:textId="77777777" w:rsidR="00F45B5F" w:rsidRPr="00F45B5F" w:rsidRDefault="00F45B5F" w:rsidP="00981762">
      <w:pPr>
        <w:pStyle w:val="Zwykytekst1"/>
        <w:numPr>
          <w:ilvl w:val="0"/>
          <w:numId w:val="24"/>
        </w:numPr>
        <w:suppressAutoHyphens/>
        <w:jc w:val="both"/>
        <w:rPr>
          <w:rFonts w:ascii="Garamond" w:hAnsi="Garamond" w:cs="Tahoma"/>
          <w:sz w:val="22"/>
          <w:szCs w:val="22"/>
        </w:rPr>
      </w:pPr>
      <w:r w:rsidRPr="00F45B5F">
        <w:rPr>
          <w:rFonts w:ascii="Garamond" w:hAnsi="Garamond" w:cs="Tahoma"/>
          <w:sz w:val="22"/>
          <w:szCs w:val="22"/>
        </w:rPr>
        <w:t>Wszelkie zmiany i uzupełnienia niniejszej umowy winny zostać dokonane w formie pisemnej pod rygorem nieważności.</w:t>
      </w:r>
    </w:p>
    <w:p w14:paraId="20268821" w14:textId="77777777" w:rsidR="00F45B5F" w:rsidRPr="00F45B5F" w:rsidRDefault="00F45B5F" w:rsidP="00981762">
      <w:pPr>
        <w:pStyle w:val="Zwykytekst1"/>
        <w:numPr>
          <w:ilvl w:val="0"/>
          <w:numId w:val="24"/>
        </w:numPr>
        <w:suppressAutoHyphens/>
        <w:jc w:val="both"/>
        <w:rPr>
          <w:rFonts w:ascii="Garamond" w:hAnsi="Garamond" w:cs="Tahoma"/>
          <w:sz w:val="22"/>
          <w:szCs w:val="22"/>
        </w:rPr>
      </w:pPr>
      <w:r w:rsidRPr="00F45B5F">
        <w:rPr>
          <w:rFonts w:ascii="Garamond" w:hAnsi="Garamond" w:cs="Tahoma"/>
          <w:sz w:val="22"/>
          <w:szCs w:val="22"/>
        </w:rPr>
        <w:t>W przypadku użycia w umowie określenia odnoszącego się do terminu dni, rozumie się przez to dni kalendarzowe.</w:t>
      </w:r>
    </w:p>
    <w:p w14:paraId="01412752" w14:textId="77777777" w:rsidR="00F45B5F" w:rsidRPr="00F45B5F" w:rsidRDefault="00F45B5F" w:rsidP="00981762">
      <w:pPr>
        <w:pStyle w:val="Zwykytekst1"/>
        <w:numPr>
          <w:ilvl w:val="0"/>
          <w:numId w:val="24"/>
        </w:numPr>
        <w:suppressAutoHyphens/>
        <w:jc w:val="both"/>
        <w:rPr>
          <w:rFonts w:ascii="Garamond" w:hAnsi="Garamond" w:cs="Tahoma"/>
          <w:sz w:val="22"/>
          <w:szCs w:val="22"/>
        </w:rPr>
      </w:pPr>
      <w:r w:rsidRPr="00F45B5F">
        <w:rPr>
          <w:rFonts w:ascii="Garamond" w:hAnsi="Garamond" w:cs="Tahoma"/>
          <w:sz w:val="22"/>
          <w:szCs w:val="22"/>
        </w:rPr>
        <w:t xml:space="preserve">W sprawach nie uregulowanych w niniejszej umowie zastosowanie będą miały przepisy Kodeksu Cywilnego. </w:t>
      </w:r>
    </w:p>
    <w:p w14:paraId="3B8E1349" w14:textId="77777777" w:rsidR="00F45B5F" w:rsidRPr="00F45B5F" w:rsidRDefault="00F45B5F" w:rsidP="00981762">
      <w:pPr>
        <w:pStyle w:val="Zwykytekst1"/>
        <w:numPr>
          <w:ilvl w:val="0"/>
          <w:numId w:val="24"/>
        </w:numPr>
        <w:suppressAutoHyphens/>
        <w:jc w:val="both"/>
        <w:rPr>
          <w:rFonts w:ascii="Garamond" w:hAnsi="Garamond" w:cs="Tahoma"/>
          <w:sz w:val="22"/>
          <w:szCs w:val="22"/>
        </w:rPr>
      </w:pPr>
      <w:r w:rsidRPr="00F45B5F">
        <w:rPr>
          <w:rFonts w:ascii="Garamond" w:hAnsi="Garamond" w:cs="Tahoma"/>
          <w:sz w:val="22"/>
          <w:szCs w:val="22"/>
        </w:rPr>
        <w:t>Umowę niniejszą sporządzono w dwóch jednobrzmiących egzemplarzach po jednym dla każdej ze stron.</w:t>
      </w:r>
    </w:p>
    <w:p w14:paraId="3EB3733C" w14:textId="77777777" w:rsidR="00063582" w:rsidRPr="00F45B5F" w:rsidRDefault="00063582" w:rsidP="00981762">
      <w:pPr>
        <w:jc w:val="both"/>
        <w:rPr>
          <w:rFonts w:ascii="Garamond" w:hAnsi="Garamond" w:cs="Times New Roman"/>
          <w:b/>
          <w:bCs/>
          <w:sz w:val="22"/>
          <w:szCs w:val="22"/>
        </w:rPr>
      </w:pPr>
    </w:p>
    <w:p w14:paraId="0558A0BD" w14:textId="3948DEBB" w:rsidR="00063582" w:rsidRPr="00F45B5F" w:rsidRDefault="00063582" w:rsidP="00981762">
      <w:pPr>
        <w:jc w:val="both"/>
        <w:rPr>
          <w:rFonts w:ascii="Garamond" w:hAnsi="Garamond" w:cs="Times New Roman"/>
          <w:b/>
          <w:bCs/>
          <w:sz w:val="22"/>
          <w:szCs w:val="22"/>
        </w:rPr>
      </w:pPr>
    </w:p>
    <w:p w14:paraId="3B95858C" w14:textId="0AF44060" w:rsidR="002F01D7" w:rsidRPr="00F45B5F" w:rsidRDefault="002F01D7" w:rsidP="00981762">
      <w:pPr>
        <w:jc w:val="both"/>
        <w:rPr>
          <w:rFonts w:ascii="Garamond" w:hAnsi="Garamond" w:cs="Times New Roman"/>
          <w:b/>
          <w:bCs/>
          <w:sz w:val="22"/>
          <w:szCs w:val="22"/>
        </w:rPr>
      </w:pPr>
    </w:p>
    <w:p w14:paraId="57565886" w14:textId="5E75929C" w:rsidR="002F01D7" w:rsidRPr="00F45B5F" w:rsidRDefault="002F01D7" w:rsidP="00981762">
      <w:pPr>
        <w:jc w:val="both"/>
        <w:rPr>
          <w:rFonts w:ascii="Garamond" w:hAnsi="Garamond" w:cs="Times New Roman"/>
          <w:b/>
          <w:bCs/>
          <w:sz w:val="22"/>
          <w:szCs w:val="22"/>
        </w:rPr>
      </w:pPr>
    </w:p>
    <w:p w14:paraId="5F865B83" w14:textId="0DA5D290" w:rsidR="002F01D7" w:rsidRPr="00F45B5F" w:rsidRDefault="002F01D7" w:rsidP="00981762">
      <w:pPr>
        <w:jc w:val="both"/>
        <w:rPr>
          <w:rFonts w:ascii="Garamond" w:hAnsi="Garamond" w:cs="Times New Roman"/>
          <w:b/>
          <w:bCs/>
          <w:sz w:val="22"/>
          <w:szCs w:val="22"/>
        </w:rPr>
      </w:pPr>
    </w:p>
    <w:p w14:paraId="2D8B9875" w14:textId="77777777" w:rsidR="002F01D7" w:rsidRPr="00F45B5F" w:rsidRDefault="002F01D7" w:rsidP="00981762">
      <w:pPr>
        <w:jc w:val="both"/>
        <w:rPr>
          <w:rFonts w:ascii="Garamond" w:hAnsi="Garamond" w:cs="Times New Roman"/>
          <w:b/>
          <w:bCs/>
          <w:sz w:val="22"/>
          <w:szCs w:val="22"/>
        </w:rPr>
      </w:pPr>
    </w:p>
    <w:p w14:paraId="341B2144" w14:textId="77777777" w:rsidR="00063582" w:rsidRPr="00F45B5F" w:rsidRDefault="00063582" w:rsidP="00981762">
      <w:pPr>
        <w:pStyle w:val="NormalnyWeb"/>
        <w:spacing w:before="0" w:beforeAutospacing="0" w:after="0" w:afterAutospacing="0"/>
        <w:rPr>
          <w:rFonts w:ascii="Garamond" w:hAnsi="Garamond"/>
          <w:color w:val="000000"/>
          <w:sz w:val="22"/>
          <w:szCs w:val="22"/>
        </w:rPr>
      </w:pPr>
      <w:r w:rsidRPr="00F45B5F">
        <w:rPr>
          <w:rFonts w:ascii="Garamond" w:hAnsi="Garamond"/>
          <w:color w:val="000000"/>
          <w:sz w:val="22"/>
          <w:szCs w:val="22"/>
        </w:rPr>
        <w:t xml:space="preserve">_____________________                                     </w:t>
      </w:r>
      <w:r w:rsidRPr="00F45B5F">
        <w:rPr>
          <w:rFonts w:ascii="Garamond" w:hAnsi="Garamond"/>
          <w:color w:val="000000"/>
          <w:sz w:val="22"/>
          <w:szCs w:val="22"/>
        </w:rPr>
        <w:tab/>
      </w:r>
      <w:r w:rsidRPr="00F45B5F">
        <w:rPr>
          <w:rFonts w:ascii="Garamond" w:hAnsi="Garamond"/>
          <w:color w:val="000000"/>
          <w:sz w:val="22"/>
          <w:szCs w:val="22"/>
        </w:rPr>
        <w:tab/>
        <w:t xml:space="preserve">                         _____________________</w:t>
      </w:r>
    </w:p>
    <w:p w14:paraId="0FD806CC" w14:textId="6D3EB1C1" w:rsidR="00063582" w:rsidRPr="00F45B5F" w:rsidRDefault="00063582" w:rsidP="00981762">
      <w:pPr>
        <w:rPr>
          <w:rFonts w:ascii="Garamond" w:hAnsi="Garamond" w:cs="Times New Roman"/>
          <w:sz w:val="22"/>
          <w:szCs w:val="22"/>
        </w:rPr>
      </w:pPr>
      <w:r w:rsidRPr="00F45B5F">
        <w:rPr>
          <w:rFonts w:ascii="Garamond" w:hAnsi="Garamond" w:cs="Times New Roman"/>
          <w:sz w:val="22"/>
          <w:szCs w:val="22"/>
        </w:rPr>
        <w:t xml:space="preserve">      </w:t>
      </w:r>
      <w:r w:rsidR="008E1C62" w:rsidRPr="00F45B5F">
        <w:rPr>
          <w:rFonts w:ascii="Garamond" w:hAnsi="Garamond" w:cs="Times New Roman"/>
          <w:sz w:val="22"/>
          <w:szCs w:val="22"/>
        </w:rPr>
        <w:t>WYKONAWCA</w:t>
      </w:r>
      <w:r w:rsidRPr="00F45B5F">
        <w:rPr>
          <w:rFonts w:ascii="Garamond" w:hAnsi="Garamond" w:cs="Times New Roman"/>
          <w:sz w:val="22"/>
          <w:szCs w:val="22"/>
        </w:rPr>
        <w:t xml:space="preserve">                                                     </w:t>
      </w:r>
      <w:r w:rsidRPr="00F45B5F">
        <w:rPr>
          <w:rFonts w:ascii="Garamond" w:hAnsi="Garamond" w:cs="Times New Roman"/>
          <w:sz w:val="22"/>
          <w:szCs w:val="22"/>
        </w:rPr>
        <w:tab/>
        <w:t xml:space="preserve">       </w:t>
      </w:r>
      <w:r w:rsidRPr="00F45B5F">
        <w:rPr>
          <w:rFonts w:ascii="Garamond" w:hAnsi="Garamond" w:cs="Times New Roman"/>
          <w:sz w:val="22"/>
          <w:szCs w:val="22"/>
        </w:rPr>
        <w:tab/>
      </w:r>
      <w:r w:rsidRPr="00F45B5F">
        <w:rPr>
          <w:rFonts w:ascii="Garamond" w:hAnsi="Garamond" w:cs="Times New Roman"/>
          <w:sz w:val="22"/>
          <w:szCs w:val="22"/>
        </w:rPr>
        <w:tab/>
      </w:r>
      <w:r w:rsidR="008E1C62">
        <w:rPr>
          <w:rFonts w:ascii="Garamond" w:hAnsi="Garamond" w:cs="Times New Roman"/>
          <w:sz w:val="22"/>
          <w:szCs w:val="22"/>
        </w:rPr>
        <w:t xml:space="preserve">                   </w:t>
      </w:r>
      <w:r w:rsidR="008E1C62" w:rsidRPr="00F45B5F">
        <w:rPr>
          <w:rFonts w:ascii="Garamond" w:hAnsi="Garamond" w:cs="Times New Roman"/>
          <w:sz w:val="22"/>
          <w:szCs w:val="22"/>
        </w:rPr>
        <w:t>ZAMAWIAJĄCY</w:t>
      </w:r>
      <w:r w:rsidRPr="00F45B5F">
        <w:rPr>
          <w:rFonts w:ascii="Garamond" w:hAnsi="Garamond" w:cs="Times New Roman"/>
          <w:sz w:val="22"/>
          <w:szCs w:val="22"/>
        </w:rPr>
        <w:t xml:space="preserve">                   </w:t>
      </w:r>
    </w:p>
    <w:p w14:paraId="1587934F" w14:textId="77777777" w:rsidR="00063582" w:rsidRPr="00F45B5F" w:rsidRDefault="00063582" w:rsidP="00981762">
      <w:pPr>
        <w:rPr>
          <w:rFonts w:ascii="Garamond" w:hAnsi="Garamond" w:cs="Times New Roman"/>
          <w:b/>
          <w:sz w:val="22"/>
          <w:szCs w:val="22"/>
        </w:rPr>
      </w:pPr>
    </w:p>
    <w:p w14:paraId="7DE6AEC6" w14:textId="77777777" w:rsidR="000B2DC2" w:rsidRPr="00F45B5F" w:rsidRDefault="000B2DC2" w:rsidP="00981762">
      <w:pPr>
        <w:autoSpaceDE w:val="0"/>
        <w:autoSpaceDN w:val="0"/>
        <w:adjustRightInd w:val="0"/>
        <w:jc w:val="both"/>
        <w:rPr>
          <w:rFonts w:ascii="Garamond" w:hAnsi="Garamond" w:cs="Times New Roman"/>
          <w:b/>
          <w:sz w:val="22"/>
          <w:szCs w:val="22"/>
        </w:rPr>
      </w:pPr>
      <w:r w:rsidRPr="00F45B5F">
        <w:rPr>
          <w:rFonts w:ascii="Garamond" w:hAnsi="Garamond" w:cs="Times New Roman"/>
          <w:b/>
          <w:sz w:val="22"/>
          <w:szCs w:val="22"/>
        </w:rPr>
        <w:t>Załączniki do Umowy:</w:t>
      </w:r>
    </w:p>
    <w:p w14:paraId="076D1354" w14:textId="17836D3A" w:rsidR="00425231" w:rsidRPr="00F45B5F" w:rsidRDefault="00425231" w:rsidP="00981762">
      <w:pPr>
        <w:pStyle w:val="Tekstpodstawowy2"/>
        <w:spacing w:after="0" w:line="240" w:lineRule="auto"/>
        <w:rPr>
          <w:rFonts w:ascii="Garamond" w:hAnsi="Garamond"/>
          <w:sz w:val="22"/>
          <w:szCs w:val="22"/>
        </w:rPr>
      </w:pPr>
      <w:r w:rsidRPr="00F45B5F">
        <w:rPr>
          <w:rFonts w:ascii="Garamond" w:hAnsi="Garamond"/>
          <w:sz w:val="22"/>
          <w:szCs w:val="22"/>
        </w:rPr>
        <w:t>Nr 1 Formularz oferty.</w:t>
      </w:r>
    </w:p>
    <w:sectPr w:rsidR="00425231" w:rsidRPr="00F45B5F" w:rsidSect="00CA377A">
      <w:headerReference w:type="default" r:id="rId9"/>
      <w:footerReference w:type="default" r:id="rId10"/>
      <w:pgSz w:w="11906" w:h="16838" w:code="9"/>
      <w:pgMar w:top="1135" w:right="991" w:bottom="851" w:left="1134"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14687" w14:textId="77777777" w:rsidR="00183542" w:rsidRDefault="00183542">
      <w:pPr>
        <w:rPr>
          <w:rFonts w:cs="Times New Roman"/>
        </w:rPr>
      </w:pPr>
      <w:r>
        <w:rPr>
          <w:rFonts w:cs="Times New Roman"/>
        </w:rPr>
        <w:separator/>
      </w:r>
    </w:p>
  </w:endnote>
  <w:endnote w:type="continuationSeparator" w:id="0">
    <w:p w14:paraId="21EF25E5" w14:textId="77777777" w:rsidR="00183542" w:rsidRDefault="0018354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Bold">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Ottawa">
    <w:altName w:val="Times New Roman"/>
    <w:charset w:val="00"/>
    <w:family w:val="auto"/>
    <w:pitch w:val="variable"/>
  </w:font>
  <w:font w:name="Arial Narrow">
    <w:panose1 w:val="020B0606020202030204"/>
    <w:charset w:val="EE"/>
    <w:family w:val="swiss"/>
    <w:pitch w:val="variable"/>
    <w:sig w:usb0="00000287" w:usb1="00000800" w:usb2="00000000" w:usb3="00000000" w:csb0="0000009F" w:csb1="00000000"/>
  </w:font>
  <w:font w:name="FrankfurtGoth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9FFA" w14:textId="6F88409C" w:rsidR="00364BCA" w:rsidRPr="00890C97" w:rsidRDefault="00364BCA">
    <w:pPr>
      <w:pStyle w:val="Stopka"/>
      <w:rPr>
        <w:rFonts w:asciiTheme="minorHAnsi" w:hAnsiTheme="minorHAnsi"/>
        <w:i/>
        <w:sz w:val="20"/>
      </w:rPr>
    </w:pPr>
  </w:p>
  <w:p w14:paraId="0222C699" w14:textId="77777777" w:rsidR="00B4535C" w:rsidRDefault="00B453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56F97" w14:textId="77777777" w:rsidR="00183542" w:rsidRDefault="00183542">
      <w:pPr>
        <w:rPr>
          <w:rFonts w:cs="Times New Roman"/>
        </w:rPr>
      </w:pPr>
      <w:r>
        <w:rPr>
          <w:rFonts w:cs="Times New Roman"/>
        </w:rPr>
        <w:separator/>
      </w:r>
    </w:p>
  </w:footnote>
  <w:footnote w:type="continuationSeparator" w:id="0">
    <w:p w14:paraId="2F19305B" w14:textId="77777777" w:rsidR="00183542" w:rsidRDefault="00183542">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5C29A" w14:textId="77777777" w:rsidR="00364BCA" w:rsidRDefault="00364BCA">
    <w:pPr>
      <w:spacing w:after="120"/>
      <w:jc w:val="right"/>
      <w:rPr>
        <w:rFonts w:cs="Times New Roman"/>
        <w:sz w:val="16"/>
        <w:szCs w:val="16"/>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rPr>
        <w:rFonts w:ascii="Times New Roman" w:hAnsi="Times New Roman" w:cs="Times New Roman"/>
      </w:rPr>
    </w:lvl>
    <w:lvl w:ilvl="1">
      <w:start w:val="1"/>
      <w:numFmt w:val="none"/>
      <w:suff w:val="nothing"/>
      <w:lvlText w:val=""/>
      <w:lvlJc w:val="left"/>
      <w:pPr>
        <w:tabs>
          <w:tab w:val="num" w:pos="0"/>
        </w:tabs>
      </w:pPr>
      <w:rPr>
        <w:rFonts w:ascii="Times New Roman" w:hAnsi="Times New Roman" w:cs="Times New Roman"/>
      </w:rPr>
    </w:lvl>
    <w:lvl w:ilvl="2">
      <w:start w:val="1"/>
      <w:numFmt w:val="none"/>
      <w:suff w:val="nothing"/>
      <w:lvlText w:val=""/>
      <w:lvlJc w:val="left"/>
      <w:pPr>
        <w:tabs>
          <w:tab w:val="num" w:pos="0"/>
        </w:tabs>
      </w:pPr>
      <w:rPr>
        <w:rFonts w:ascii="Times New Roman" w:hAnsi="Times New Roman" w:cs="Times New Roman"/>
      </w:rPr>
    </w:lvl>
    <w:lvl w:ilvl="3">
      <w:start w:val="1"/>
      <w:numFmt w:val="none"/>
      <w:suff w:val="nothing"/>
      <w:lvlText w:val=""/>
      <w:lvlJc w:val="left"/>
      <w:pPr>
        <w:tabs>
          <w:tab w:val="num" w:pos="0"/>
        </w:tabs>
      </w:pPr>
      <w:rPr>
        <w:rFonts w:ascii="Times New Roman" w:hAnsi="Times New Roman" w:cs="Times New Roman"/>
      </w:rPr>
    </w:lvl>
    <w:lvl w:ilvl="4">
      <w:start w:val="1"/>
      <w:numFmt w:val="none"/>
      <w:suff w:val="nothing"/>
      <w:lvlText w:val=""/>
      <w:lvlJc w:val="left"/>
      <w:pPr>
        <w:tabs>
          <w:tab w:val="num" w:pos="0"/>
        </w:tabs>
      </w:pPr>
      <w:rPr>
        <w:rFonts w:ascii="Times New Roman" w:hAnsi="Times New Roman" w:cs="Times New Roman"/>
      </w:rPr>
    </w:lvl>
    <w:lvl w:ilvl="5">
      <w:start w:val="1"/>
      <w:numFmt w:val="none"/>
      <w:suff w:val="nothing"/>
      <w:lvlText w:val=""/>
      <w:lvlJc w:val="left"/>
      <w:pPr>
        <w:tabs>
          <w:tab w:val="num" w:pos="0"/>
        </w:tabs>
      </w:pPr>
      <w:rPr>
        <w:rFonts w:ascii="Times New Roman" w:hAnsi="Times New Roman" w:cs="Times New Roman"/>
      </w:rPr>
    </w:lvl>
    <w:lvl w:ilvl="6">
      <w:start w:val="1"/>
      <w:numFmt w:val="none"/>
      <w:suff w:val="nothing"/>
      <w:lvlText w:val=""/>
      <w:lvlJc w:val="left"/>
      <w:pPr>
        <w:tabs>
          <w:tab w:val="num" w:pos="0"/>
        </w:tabs>
      </w:pPr>
      <w:rPr>
        <w:rFonts w:ascii="Times New Roman" w:hAnsi="Times New Roman" w:cs="Times New Roman"/>
      </w:rPr>
    </w:lvl>
    <w:lvl w:ilvl="7">
      <w:start w:val="1"/>
      <w:numFmt w:val="none"/>
      <w:suff w:val="nothing"/>
      <w:lvlText w:val=""/>
      <w:lvlJc w:val="left"/>
      <w:pPr>
        <w:tabs>
          <w:tab w:val="num" w:pos="0"/>
        </w:tabs>
      </w:pPr>
      <w:rPr>
        <w:rFonts w:ascii="Times New Roman" w:hAnsi="Times New Roman" w:cs="Times New Roman"/>
      </w:rPr>
    </w:lvl>
    <w:lvl w:ilvl="8">
      <w:start w:val="1"/>
      <w:numFmt w:val="none"/>
      <w:suff w:val="nothing"/>
      <w:lvlText w:val=""/>
      <w:lvlJc w:val="left"/>
      <w:pPr>
        <w:tabs>
          <w:tab w:val="num" w:pos="0"/>
        </w:tabs>
      </w:pPr>
      <w:rPr>
        <w:rFonts w:ascii="Times New Roman" w:hAnsi="Times New Roman" w:cs="Times New Roman"/>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397"/>
        </w:tabs>
        <w:ind w:left="397" w:hanging="397"/>
      </w:pPr>
      <w:rPr>
        <w:rFonts w:ascii="Times New Roman" w:hAnsi="Times New Roman" w:cs="Times New Roman"/>
      </w:rPr>
    </w:lvl>
  </w:abstractNum>
  <w:abstractNum w:abstractNumId="2" w15:restartNumberingAfterBreak="0">
    <w:nsid w:val="00000003"/>
    <w:multiLevelType w:val="singleLevel"/>
    <w:tmpl w:val="00000003"/>
    <w:name w:val="WW8Num5"/>
    <w:lvl w:ilvl="0">
      <w:start w:val="11"/>
      <w:numFmt w:val="bullet"/>
      <w:lvlText w:val=""/>
      <w:lvlJc w:val="left"/>
      <w:pPr>
        <w:tabs>
          <w:tab w:val="num" w:pos="911"/>
        </w:tabs>
        <w:ind w:left="911" w:hanging="454"/>
      </w:pPr>
      <w:rPr>
        <w:rFonts w:ascii="Wingdings" w:hAnsi="Wingdings" w:cs="Wingdings"/>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rPr>
        <w:rFonts w:ascii="Times New Roman" w:hAnsi="Times New Roman" w:cs="Times New Roman"/>
      </w:r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Wingdings" w:hAnsi="Wingdings" w:cs="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7" w15:restartNumberingAfterBreak="0">
    <w:nsid w:val="0000000A"/>
    <w:multiLevelType w:val="singleLevel"/>
    <w:tmpl w:val="0000000A"/>
    <w:name w:val="WW8Num10"/>
    <w:lvl w:ilvl="0">
      <w:start w:val="1"/>
      <w:numFmt w:val="decimal"/>
      <w:lvlText w:val="%1."/>
      <w:lvlJc w:val="left"/>
      <w:pPr>
        <w:tabs>
          <w:tab w:val="num" w:pos="360"/>
        </w:tabs>
        <w:ind w:left="360" w:hanging="360"/>
      </w:pPr>
      <w:rPr>
        <w:rFonts w:ascii="Times New Roman" w:hAnsi="Times New Roman" w:cs="Times New Roman"/>
      </w:rPr>
    </w:lvl>
  </w:abstractNum>
  <w:abstractNum w:abstractNumId="8" w15:restartNumberingAfterBreak="0">
    <w:nsid w:val="0000000B"/>
    <w:multiLevelType w:val="singleLevel"/>
    <w:tmpl w:val="0000000B"/>
    <w:name w:val="WW8Num12"/>
    <w:lvl w:ilvl="0">
      <w:start w:val="1"/>
      <w:numFmt w:val="bullet"/>
      <w:lvlText w:val=""/>
      <w:lvlJc w:val="left"/>
      <w:pPr>
        <w:tabs>
          <w:tab w:val="num" w:pos="1440"/>
        </w:tabs>
        <w:ind w:left="1440" w:hanging="360"/>
      </w:pPr>
      <w:rPr>
        <w:rFonts w:ascii="Symbol" w:hAnsi="Symbol" w:cs="Symbol"/>
        <w:sz w:val="18"/>
        <w:szCs w:val="18"/>
      </w:rPr>
    </w:lvl>
  </w:abstractNum>
  <w:abstractNum w:abstractNumId="9"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D"/>
    <w:multiLevelType w:val="singleLevel"/>
    <w:tmpl w:val="0000000D"/>
    <w:name w:val="WW8Num14"/>
    <w:lvl w:ilvl="0">
      <w:start w:val="1"/>
      <w:numFmt w:val="decimal"/>
      <w:lvlText w:val="%1."/>
      <w:lvlJc w:val="left"/>
      <w:pPr>
        <w:tabs>
          <w:tab w:val="num" w:pos="360"/>
        </w:tabs>
        <w:ind w:left="360" w:hanging="360"/>
      </w:pPr>
      <w:rPr>
        <w:rFonts w:ascii="Times New Roman" w:hAnsi="Times New Roman" w:cs="Times New Roman"/>
      </w:rPr>
    </w:lvl>
  </w:abstractNum>
  <w:abstractNum w:abstractNumId="11" w15:restartNumberingAfterBreak="0">
    <w:nsid w:val="0000000E"/>
    <w:multiLevelType w:val="singleLevel"/>
    <w:tmpl w:val="0000000E"/>
    <w:name w:val="WW8Num15"/>
    <w:lvl w:ilvl="0">
      <w:start w:val="1"/>
      <w:numFmt w:val="decimal"/>
      <w:lvlText w:val="%1."/>
      <w:lvlJc w:val="left"/>
      <w:pPr>
        <w:tabs>
          <w:tab w:val="num" w:pos="360"/>
        </w:tabs>
        <w:ind w:left="360" w:hanging="360"/>
      </w:pPr>
      <w:rPr>
        <w:rFonts w:ascii="Times New Roman" w:hAnsi="Times New Roman" w:cs="Times New Roman"/>
      </w:rPr>
    </w:lvl>
  </w:abstractNum>
  <w:abstractNum w:abstractNumId="12" w15:restartNumberingAfterBreak="0">
    <w:nsid w:val="0000000F"/>
    <w:multiLevelType w:val="singleLevel"/>
    <w:tmpl w:val="0000000F"/>
    <w:name w:val="WW8Num19"/>
    <w:lvl w:ilvl="0">
      <w:start w:val="1"/>
      <w:numFmt w:val="decimal"/>
      <w:lvlText w:val="%1."/>
      <w:lvlJc w:val="left"/>
      <w:pPr>
        <w:tabs>
          <w:tab w:val="num" w:pos="0"/>
        </w:tabs>
        <w:ind w:left="720" w:hanging="360"/>
      </w:pPr>
      <w:rPr>
        <w:rFonts w:ascii="Times New Roman" w:hAnsi="Times New Roman" w:cs="Times New Roman"/>
      </w:rPr>
    </w:lvl>
  </w:abstractNum>
  <w:abstractNum w:abstractNumId="13" w15:restartNumberingAfterBreak="0">
    <w:nsid w:val="00000010"/>
    <w:multiLevelType w:val="singleLevel"/>
    <w:tmpl w:val="00000010"/>
    <w:name w:val="WW8Num25"/>
    <w:lvl w:ilvl="0">
      <w:start w:val="1"/>
      <w:numFmt w:val="decimal"/>
      <w:lvlText w:val="%1."/>
      <w:lvlJc w:val="left"/>
      <w:pPr>
        <w:tabs>
          <w:tab w:val="num" w:pos="0"/>
        </w:tabs>
        <w:ind w:left="720" w:hanging="360"/>
      </w:pPr>
      <w:rPr>
        <w:rFonts w:ascii="Times New Roman" w:hAnsi="Times New Roman" w:cs="Times New Roman"/>
      </w:rPr>
    </w:lvl>
  </w:abstractNum>
  <w:abstractNum w:abstractNumId="14" w15:restartNumberingAfterBreak="0">
    <w:nsid w:val="00000011"/>
    <w:multiLevelType w:val="singleLevel"/>
    <w:tmpl w:val="00000011"/>
    <w:name w:val="WW8Num31"/>
    <w:lvl w:ilvl="0">
      <w:start w:val="1"/>
      <w:numFmt w:val="decimal"/>
      <w:lvlText w:val="%1."/>
      <w:lvlJc w:val="left"/>
      <w:pPr>
        <w:tabs>
          <w:tab w:val="num" w:pos="0"/>
        </w:tabs>
        <w:ind w:left="720" w:hanging="360"/>
      </w:pPr>
      <w:rPr>
        <w:rFonts w:ascii="Times New Roman" w:hAnsi="Times New Roman" w:cs="Times New Roman"/>
      </w:rPr>
    </w:lvl>
  </w:abstractNum>
  <w:abstractNum w:abstractNumId="15" w15:restartNumberingAfterBreak="0">
    <w:nsid w:val="00000012"/>
    <w:multiLevelType w:val="singleLevel"/>
    <w:tmpl w:val="00000012"/>
    <w:name w:val="WW8Num9"/>
    <w:lvl w:ilvl="0">
      <w:start w:val="1"/>
      <w:numFmt w:val="decimal"/>
      <w:lvlText w:val="%1."/>
      <w:lvlJc w:val="left"/>
      <w:pPr>
        <w:tabs>
          <w:tab w:val="num" w:pos="0"/>
        </w:tabs>
        <w:ind w:left="720" w:hanging="360"/>
      </w:pPr>
      <w:rPr>
        <w:rFonts w:ascii="Times New Roman" w:hAnsi="Times New Roman" w:cs="Times New Roman"/>
      </w:rPr>
    </w:lvl>
  </w:abstractNum>
  <w:abstractNum w:abstractNumId="16" w15:restartNumberingAfterBreak="0">
    <w:nsid w:val="00000015"/>
    <w:multiLevelType w:val="singleLevel"/>
    <w:tmpl w:val="94DAE8F8"/>
    <w:name w:val="WW8Num21"/>
    <w:lvl w:ilvl="0">
      <w:numFmt w:val="none"/>
      <w:lvlText w:val=""/>
      <w:lvlJc w:val="left"/>
      <w:pPr>
        <w:tabs>
          <w:tab w:val="num" w:pos="360"/>
        </w:tabs>
      </w:pPr>
      <w:rPr>
        <w:rFonts w:ascii="Times New Roman" w:hAnsi="Times New Roman" w:cs="Times New Roman"/>
      </w:rPr>
    </w:lvl>
  </w:abstractNum>
  <w:abstractNum w:abstractNumId="17" w15:restartNumberingAfterBreak="0">
    <w:nsid w:val="00000016"/>
    <w:multiLevelType w:val="singleLevel"/>
    <w:tmpl w:val="00000016"/>
    <w:name w:val="WW8Num24"/>
    <w:lvl w:ilvl="0">
      <w:start w:val="1"/>
      <w:numFmt w:val="decimal"/>
      <w:lvlText w:val="%1."/>
      <w:lvlJc w:val="left"/>
      <w:pPr>
        <w:tabs>
          <w:tab w:val="num" w:pos="360"/>
        </w:tabs>
        <w:ind w:left="360" w:hanging="360"/>
      </w:pPr>
      <w:rPr>
        <w:rFonts w:ascii="Times New Roman" w:hAnsi="Times New Roman" w:cs="Times New Roman"/>
      </w:rPr>
    </w:lvl>
  </w:abstractNum>
  <w:abstractNum w:abstractNumId="18" w15:restartNumberingAfterBreak="0">
    <w:nsid w:val="00000017"/>
    <w:multiLevelType w:val="multilevel"/>
    <w:tmpl w:val="00000017"/>
    <w:lvl w:ilvl="0">
      <w:start w:val="1"/>
      <w:numFmt w:val="none"/>
      <w:pStyle w:val="Nagwek1"/>
      <w:lvlText w:val=""/>
      <w:lvlJc w:val="left"/>
      <w:pPr>
        <w:tabs>
          <w:tab w:val="num" w:pos="0"/>
        </w:tabs>
      </w:pPr>
      <w:rPr>
        <w:rFonts w:ascii="Times New Roman" w:hAnsi="Times New Roman" w:cs="Times New Roman"/>
      </w:rPr>
    </w:lvl>
    <w:lvl w:ilvl="1">
      <w:start w:val="1"/>
      <w:numFmt w:val="none"/>
      <w:lvlText w:val=""/>
      <w:lvlJc w:val="left"/>
      <w:pPr>
        <w:tabs>
          <w:tab w:val="num" w:pos="0"/>
        </w:tabs>
      </w:pPr>
      <w:rPr>
        <w:rFonts w:ascii="Times New Roman" w:hAnsi="Times New Roman" w:cs="Times New Roman"/>
      </w:rPr>
    </w:lvl>
    <w:lvl w:ilvl="2">
      <w:start w:val="1"/>
      <w:numFmt w:val="none"/>
      <w:pStyle w:val="Nagwek3"/>
      <w:lvlText w:val=""/>
      <w:lvlJc w:val="left"/>
      <w:pPr>
        <w:tabs>
          <w:tab w:val="num" w:pos="0"/>
        </w:tabs>
      </w:pPr>
      <w:rPr>
        <w:rFonts w:ascii="Times New Roman" w:hAnsi="Times New Roman" w:cs="Times New Roman"/>
      </w:rPr>
    </w:lvl>
    <w:lvl w:ilvl="3">
      <w:start w:val="1"/>
      <w:numFmt w:val="none"/>
      <w:lvlText w:val=""/>
      <w:lvlJc w:val="left"/>
      <w:pPr>
        <w:tabs>
          <w:tab w:val="num" w:pos="0"/>
        </w:tabs>
      </w:pPr>
      <w:rPr>
        <w:rFonts w:ascii="Times New Roman" w:hAnsi="Times New Roman" w:cs="Times New Roman"/>
      </w:rPr>
    </w:lvl>
    <w:lvl w:ilvl="4">
      <w:start w:val="1"/>
      <w:numFmt w:val="none"/>
      <w:lvlText w:val=""/>
      <w:lvlJc w:val="left"/>
      <w:pPr>
        <w:tabs>
          <w:tab w:val="num" w:pos="0"/>
        </w:tabs>
      </w:pPr>
      <w:rPr>
        <w:rFonts w:ascii="Times New Roman" w:hAnsi="Times New Roman" w:cs="Times New Roman"/>
      </w:rPr>
    </w:lvl>
    <w:lvl w:ilvl="5">
      <w:start w:val="1"/>
      <w:numFmt w:val="none"/>
      <w:lvlText w:val=""/>
      <w:lvlJc w:val="left"/>
      <w:pPr>
        <w:tabs>
          <w:tab w:val="num" w:pos="0"/>
        </w:tabs>
      </w:pPr>
      <w:rPr>
        <w:rFonts w:ascii="Times New Roman" w:hAnsi="Times New Roman" w:cs="Times New Roman"/>
      </w:rPr>
    </w:lvl>
    <w:lvl w:ilvl="6">
      <w:start w:val="1"/>
      <w:numFmt w:val="none"/>
      <w:lvlText w:val=""/>
      <w:lvlJc w:val="left"/>
      <w:pPr>
        <w:tabs>
          <w:tab w:val="num" w:pos="0"/>
        </w:tabs>
      </w:pPr>
      <w:rPr>
        <w:rFonts w:ascii="Times New Roman" w:hAnsi="Times New Roman" w:cs="Times New Roman"/>
      </w:rPr>
    </w:lvl>
    <w:lvl w:ilvl="7">
      <w:start w:val="1"/>
      <w:numFmt w:val="none"/>
      <w:lvlText w:val=""/>
      <w:lvlJc w:val="left"/>
      <w:pPr>
        <w:tabs>
          <w:tab w:val="num" w:pos="0"/>
        </w:tabs>
      </w:pPr>
      <w:rPr>
        <w:rFonts w:ascii="Times New Roman" w:hAnsi="Times New Roman" w:cs="Times New Roman"/>
      </w:rPr>
    </w:lvl>
    <w:lvl w:ilvl="8">
      <w:start w:val="1"/>
      <w:numFmt w:val="none"/>
      <w:lvlText w:val=""/>
      <w:lvlJc w:val="left"/>
      <w:pPr>
        <w:tabs>
          <w:tab w:val="num" w:pos="0"/>
        </w:tabs>
      </w:pPr>
      <w:rPr>
        <w:rFonts w:ascii="Times New Roman" w:hAnsi="Times New Roman" w:cs="Times New Roman"/>
      </w:rPr>
    </w:lvl>
  </w:abstractNum>
  <w:abstractNum w:abstractNumId="19" w15:restartNumberingAfterBreak="0">
    <w:nsid w:val="00000018"/>
    <w:multiLevelType w:val="singleLevel"/>
    <w:tmpl w:val="00000018"/>
    <w:name w:val="WW8Num26"/>
    <w:lvl w:ilvl="0">
      <w:start w:val="1"/>
      <w:numFmt w:val="decimal"/>
      <w:lvlText w:val="%1."/>
      <w:lvlJc w:val="left"/>
      <w:pPr>
        <w:tabs>
          <w:tab w:val="num" w:pos="360"/>
        </w:tabs>
        <w:ind w:left="360" w:hanging="360"/>
      </w:pPr>
      <w:rPr>
        <w:rFonts w:ascii="Times New Roman" w:hAnsi="Times New Roman" w:cs="Times New Roman"/>
      </w:rPr>
    </w:lvl>
  </w:abstractNum>
  <w:abstractNum w:abstractNumId="20" w15:restartNumberingAfterBreak="0">
    <w:nsid w:val="00000019"/>
    <w:multiLevelType w:val="multilevel"/>
    <w:tmpl w:val="00000019"/>
    <w:name w:val="WW8Num27"/>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1" w15:restartNumberingAfterBreak="0">
    <w:nsid w:val="0000001A"/>
    <w:multiLevelType w:val="multilevel"/>
    <w:tmpl w:val="0000001A"/>
    <w:name w:val="WW8Num28"/>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2" w15:restartNumberingAfterBreak="0">
    <w:nsid w:val="0000001B"/>
    <w:multiLevelType w:val="singleLevel"/>
    <w:tmpl w:val="0000001B"/>
    <w:name w:val="WW8Num37"/>
    <w:lvl w:ilvl="0">
      <w:start w:val="1"/>
      <w:numFmt w:val="decimal"/>
      <w:lvlText w:val="%1."/>
      <w:lvlJc w:val="left"/>
      <w:pPr>
        <w:tabs>
          <w:tab w:val="num" w:pos="720"/>
        </w:tabs>
        <w:ind w:left="720" w:hanging="360"/>
      </w:pPr>
      <w:rPr>
        <w:rFonts w:ascii="Times New Roman" w:hAnsi="Times New Roman" w:cs="Times New Roman"/>
      </w:rPr>
    </w:lvl>
  </w:abstractNum>
  <w:abstractNum w:abstractNumId="23" w15:restartNumberingAfterBreak="0">
    <w:nsid w:val="0000001C"/>
    <w:multiLevelType w:val="singleLevel"/>
    <w:tmpl w:val="0000001C"/>
    <w:name w:val="WW8Num38"/>
    <w:lvl w:ilvl="0">
      <w:start w:val="1"/>
      <w:numFmt w:val="bullet"/>
      <w:lvlText w:val=""/>
      <w:lvlJc w:val="left"/>
      <w:pPr>
        <w:tabs>
          <w:tab w:val="num" w:pos="1440"/>
        </w:tabs>
        <w:ind w:left="1440" w:hanging="360"/>
      </w:pPr>
      <w:rPr>
        <w:rFonts w:ascii="Symbol" w:hAnsi="Symbol" w:cs="Symbol"/>
      </w:rPr>
    </w:lvl>
  </w:abstractNum>
  <w:abstractNum w:abstractNumId="24" w15:restartNumberingAfterBreak="0">
    <w:nsid w:val="10C57D1A"/>
    <w:multiLevelType w:val="multilevel"/>
    <w:tmpl w:val="22F0BE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86E77D0"/>
    <w:multiLevelType w:val="hybridMultilevel"/>
    <w:tmpl w:val="729074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79627B"/>
    <w:multiLevelType w:val="hybridMultilevel"/>
    <w:tmpl w:val="DA8607FE"/>
    <w:lvl w:ilvl="0" w:tplc="F22657CE">
      <w:start w:val="1"/>
      <w:numFmt w:val="decimal"/>
      <w:lvlText w:val="%1."/>
      <w:lvlJc w:val="left"/>
      <w:pPr>
        <w:tabs>
          <w:tab w:val="num" w:pos="720"/>
        </w:tabs>
        <w:ind w:left="720" w:hanging="360"/>
      </w:pPr>
      <w:rPr>
        <w:rFonts w:hint="default"/>
      </w:r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1C372497"/>
    <w:multiLevelType w:val="hybridMultilevel"/>
    <w:tmpl w:val="AE9E92E0"/>
    <w:lvl w:ilvl="0" w:tplc="30BAB810">
      <w:start w:val="1"/>
      <w:numFmt w:val="decimal"/>
      <w:lvlText w:val="%1."/>
      <w:lvlJc w:val="left"/>
      <w:pPr>
        <w:tabs>
          <w:tab w:val="num" w:pos="360"/>
        </w:tabs>
        <w:ind w:left="340" w:hanging="340"/>
      </w:pPr>
      <w:rPr>
        <w:rFonts w:ascii="Times New Roman" w:hAnsi="Times New Roman" w:cs="Times New Roman"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23B91ACC"/>
    <w:multiLevelType w:val="hybridMultilevel"/>
    <w:tmpl w:val="5334801A"/>
    <w:lvl w:ilvl="0" w:tplc="A73C1D96">
      <w:start w:val="1"/>
      <w:numFmt w:val="decimal"/>
      <w:lvlText w:val="%1)"/>
      <w:lvlJc w:val="left"/>
      <w:pPr>
        <w:ind w:left="720" w:hanging="360"/>
      </w:pPr>
      <w:rPr>
        <w:rFonts w:hint="default"/>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B3C4F76"/>
    <w:multiLevelType w:val="multilevel"/>
    <w:tmpl w:val="7E0277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3D53290"/>
    <w:multiLevelType w:val="singleLevel"/>
    <w:tmpl w:val="7F16FDC2"/>
    <w:lvl w:ilvl="0">
      <w:start w:val="1"/>
      <w:numFmt w:val="bullet"/>
      <w:pStyle w:val="Wypunktowanie1"/>
      <w:lvlText w:val=""/>
      <w:lvlJc w:val="left"/>
      <w:pPr>
        <w:tabs>
          <w:tab w:val="num" w:pos="360"/>
        </w:tabs>
        <w:ind w:left="360" w:hanging="360"/>
      </w:pPr>
      <w:rPr>
        <w:rFonts w:ascii="Symbol" w:hAnsi="Symbol" w:hint="default"/>
        <w:sz w:val="16"/>
      </w:rPr>
    </w:lvl>
  </w:abstractNum>
  <w:abstractNum w:abstractNumId="32" w15:restartNumberingAfterBreak="0">
    <w:nsid w:val="41854CF6"/>
    <w:multiLevelType w:val="hybridMultilevel"/>
    <w:tmpl w:val="725252BC"/>
    <w:lvl w:ilvl="0" w:tplc="75DE638A">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3" w15:restartNumberingAfterBreak="0">
    <w:nsid w:val="42A61911"/>
    <w:multiLevelType w:val="hybridMultilevel"/>
    <w:tmpl w:val="B18CD0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C3662F"/>
    <w:multiLevelType w:val="hybridMultilevel"/>
    <w:tmpl w:val="97120A34"/>
    <w:lvl w:ilvl="0" w:tplc="04150017">
      <w:start w:val="1"/>
      <w:numFmt w:val="lowerLetter"/>
      <w:lvlText w:val="%1)"/>
      <w:lvlJc w:val="left"/>
      <w:pPr>
        <w:ind w:left="720" w:hanging="360"/>
      </w:pPr>
      <w:rPr>
        <w:rFonts w:hint="default"/>
      </w:rPr>
    </w:lvl>
    <w:lvl w:ilvl="1" w:tplc="0B3A1F3A">
      <w:start w:val="1"/>
      <w:numFmt w:val="bullet"/>
      <w:lvlText w:val="-"/>
      <w:lvlJc w:val="left"/>
      <w:pPr>
        <w:tabs>
          <w:tab w:val="num" w:pos="1440"/>
        </w:tabs>
        <w:ind w:left="1440" w:hanging="360"/>
      </w:pPr>
      <w:rPr>
        <w:rFonts w:ascii="Courier New" w:hAnsi="Courier Ne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025CC"/>
    <w:multiLevelType w:val="hybridMultilevel"/>
    <w:tmpl w:val="8BF0FD0E"/>
    <w:lvl w:ilvl="0" w:tplc="89D2BC4E">
      <w:start w:val="1"/>
      <w:numFmt w:val="decimal"/>
      <w:lvlText w:val="%1."/>
      <w:lvlJc w:val="left"/>
      <w:pPr>
        <w:tabs>
          <w:tab w:val="num" w:pos="644"/>
        </w:tabs>
        <w:ind w:left="644" w:hanging="360"/>
      </w:pPr>
      <w:rPr>
        <w:rFonts w:ascii="Times New Roman" w:hAnsi="Times New Roman" w:cs="Times New Roman" w:hint="default"/>
        <w:b w:val="0"/>
        <w:bCs w:val="0"/>
        <w:i w:val="0"/>
        <w:iCs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46501F97"/>
    <w:multiLevelType w:val="multilevel"/>
    <w:tmpl w:val="2B001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65A39E8"/>
    <w:multiLevelType w:val="hybridMultilevel"/>
    <w:tmpl w:val="90209E68"/>
    <w:lvl w:ilvl="0" w:tplc="AD841D94">
      <w:start w:val="1"/>
      <w:numFmt w:val="decimal"/>
      <w:lvlText w:val="%1."/>
      <w:lvlJc w:val="left"/>
      <w:pPr>
        <w:tabs>
          <w:tab w:val="num" w:pos="720"/>
        </w:tabs>
        <w:ind w:left="720" w:hanging="360"/>
      </w:pPr>
      <w:rPr>
        <w:rFonts w:hint="default"/>
        <w:b w:val="0"/>
        <w:bCs w:val="0"/>
      </w:rPr>
    </w:lvl>
    <w:lvl w:ilvl="1" w:tplc="8B548B6A">
      <w:start w:val="1"/>
      <w:numFmt w:val="decimal"/>
      <w:lvlText w:val="%2."/>
      <w:lvlJc w:val="left"/>
      <w:pPr>
        <w:tabs>
          <w:tab w:val="num" w:pos="1440"/>
        </w:tabs>
        <w:ind w:left="1440" w:hanging="360"/>
      </w:pPr>
      <w:rPr>
        <w:rFonts w:ascii="Times New Roman" w:eastAsia="Times New Roman" w:hAnsi="Times New Roman"/>
        <w:b w:val="0"/>
        <w:b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483B3AE6"/>
    <w:multiLevelType w:val="multilevel"/>
    <w:tmpl w:val="73AAE234"/>
    <w:lvl w:ilvl="0">
      <w:start w:val="1"/>
      <w:numFmt w:val="decimal"/>
      <w:lvlText w:val="%1."/>
      <w:lvlJc w:val="left"/>
      <w:pPr>
        <w:ind w:left="480" w:hanging="480"/>
      </w:pPr>
      <w:rPr>
        <w:rFonts w:ascii="Times New Roman" w:eastAsia="Arial" w:hAnsi="Times New Roman" w:cs="Times New Roman"/>
        <w:b w:val="0"/>
        <w:bCs/>
        <w:color w:val="000000"/>
      </w:rPr>
    </w:lvl>
    <w:lvl w:ilvl="1">
      <w:start w:val="1"/>
      <w:numFmt w:val="decimal"/>
      <w:lvlText w:val="%2)"/>
      <w:lvlJc w:val="left"/>
      <w:pPr>
        <w:ind w:left="360" w:hanging="360"/>
      </w:p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48646E71"/>
    <w:multiLevelType w:val="hybridMultilevel"/>
    <w:tmpl w:val="61462328"/>
    <w:lvl w:ilvl="0" w:tplc="05E45442">
      <w:start w:val="1"/>
      <w:numFmt w:val="decimal"/>
      <w:lvlText w:val="%1."/>
      <w:lvlJc w:val="left"/>
      <w:pPr>
        <w:tabs>
          <w:tab w:val="num" w:pos="644"/>
        </w:tabs>
        <w:ind w:left="644" w:hanging="360"/>
      </w:pPr>
      <w:rPr>
        <w:rFonts w:ascii="Garamond" w:hAnsi="Garamond" w:cs="Times New Roman" w:hint="default"/>
        <w:b w:val="0"/>
        <w:bCs w:val="0"/>
        <w:i w:val="0"/>
        <w:iCs w:val="0"/>
        <w:sz w:val="22"/>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4A6A7D1E"/>
    <w:multiLevelType w:val="hybridMultilevel"/>
    <w:tmpl w:val="6ABE734E"/>
    <w:lvl w:ilvl="0" w:tplc="6DAA6CB4">
      <w:start w:val="1"/>
      <w:numFmt w:val="decimal"/>
      <w:pStyle w:val="StandardowyArial11"/>
      <w:lvlText w:val="%1."/>
      <w:lvlJc w:val="left"/>
      <w:pPr>
        <w:tabs>
          <w:tab w:val="num" w:pos="360"/>
        </w:tabs>
        <w:ind w:left="360" w:hanging="360"/>
      </w:pPr>
      <w:rPr>
        <w:rFonts w:ascii="Times New Roman" w:hAnsi="Times New Roman" w:cs="Times New Roman"/>
      </w:rPr>
    </w:lvl>
    <w:lvl w:ilvl="1" w:tplc="BD56067A">
      <w:start w:val="1"/>
      <w:numFmt w:val="lowerLetter"/>
      <w:lvlText w:val="%2."/>
      <w:lvlJc w:val="left"/>
      <w:pPr>
        <w:tabs>
          <w:tab w:val="num" w:pos="1440"/>
        </w:tabs>
        <w:ind w:left="1440" w:hanging="360"/>
      </w:pPr>
      <w:rPr>
        <w:rFonts w:ascii="Times New Roman" w:hAnsi="Times New Roman" w:cs="Times New Roman"/>
      </w:rPr>
    </w:lvl>
    <w:lvl w:ilvl="2" w:tplc="15E2E73C">
      <w:start w:val="1"/>
      <w:numFmt w:val="lowerRoman"/>
      <w:lvlText w:val="%3."/>
      <w:lvlJc w:val="right"/>
      <w:pPr>
        <w:tabs>
          <w:tab w:val="num" w:pos="2160"/>
        </w:tabs>
        <w:ind w:left="2160" w:hanging="180"/>
      </w:pPr>
      <w:rPr>
        <w:rFonts w:ascii="Times New Roman" w:hAnsi="Times New Roman" w:cs="Times New Roman"/>
      </w:rPr>
    </w:lvl>
    <w:lvl w:ilvl="3" w:tplc="5EF07598">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5BD37A13"/>
    <w:multiLevelType w:val="hybridMultilevel"/>
    <w:tmpl w:val="DA86F770"/>
    <w:lvl w:ilvl="0" w:tplc="F96664A6">
      <w:start w:val="1"/>
      <w:numFmt w:val="decimal"/>
      <w:pStyle w:val="NormalnyWyjustowan"/>
      <w:lvlText w:val="%1."/>
      <w:lvlJc w:val="left"/>
      <w:pPr>
        <w:tabs>
          <w:tab w:val="num" w:pos="360"/>
        </w:tabs>
        <w:ind w:left="360" w:hanging="360"/>
      </w:pPr>
      <w:rPr>
        <w:rFonts w:ascii="Times New Roman" w:hAnsi="Times New Roman" w:cs="Times New Roman"/>
      </w:rPr>
    </w:lvl>
    <w:lvl w:ilvl="1" w:tplc="8CA65ADA">
      <w:start w:val="1"/>
      <w:numFmt w:val="lowerLetter"/>
      <w:lvlText w:val="%2."/>
      <w:lvlJc w:val="left"/>
      <w:pPr>
        <w:tabs>
          <w:tab w:val="num" w:pos="1440"/>
        </w:tabs>
        <w:ind w:left="1440" w:hanging="360"/>
      </w:pPr>
      <w:rPr>
        <w:rFonts w:ascii="Times New Roman" w:hAnsi="Times New Roman" w:cs="Times New Roman"/>
      </w:rPr>
    </w:lvl>
    <w:lvl w:ilvl="2" w:tplc="F154BCAA">
      <w:start w:val="1"/>
      <w:numFmt w:val="lowerRoman"/>
      <w:lvlText w:val="%3."/>
      <w:lvlJc w:val="right"/>
      <w:pPr>
        <w:tabs>
          <w:tab w:val="num" w:pos="2160"/>
        </w:tabs>
        <w:ind w:left="2160" w:hanging="180"/>
      </w:pPr>
      <w:rPr>
        <w:rFonts w:ascii="Times New Roman" w:hAnsi="Times New Roman" w:cs="Times New Roman"/>
      </w:rPr>
    </w:lvl>
    <w:lvl w:ilvl="3" w:tplc="4CCCB0CE">
      <w:start w:val="1"/>
      <w:numFmt w:val="decimal"/>
      <w:lvlText w:val="%4."/>
      <w:lvlJc w:val="left"/>
      <w:pPr>
        <w:tabs>
          <w:tab w:val="num" w:pos="2880"/>
        </w:tabs>
        <w:ind w:left="2880" w:hanging="360"/>
      </w:pPr>
      <w:rPr>
        <w:rFonts w:ascii="Times New Roman" w:hAnsi="Times New Roman" w:cs="Times New Roman"/>
      </w:rPr>
    </w:lvl>
    <w:lvl w:ilvl="4" w:tplc="57A85BA4">
      <w:start w:val="1"/>
      <w:numFmt w:val="lowerLetter"/>
      <w:lvlText w:val="%5."/>
      <w:lvlJc w:val="left"/>
      <w:pPr>
        <w:tabs>
          <w:tab w:val="num" w:pos="3600"/>
        </w:tabs>
        <w:ind w:left="3600" w:hanging="360"/>
      </w:pPr>
      <w:rPr>
        <w:rFonts w:ascii="Times New Roman" w:hAnsi="Times New Roman" w:cs="Times New Roman"/>
      </w:rPr>
    </w:lvl>
    <w:lvl w:ilvl="5" w:tplc="1F5432F4">
      <w:start w:val="1"/>
      <w:numFmt w:val="lowerRoman"/>
      <w:lvlText w:val="%6."/>
      <w:lvlJc w:val="right"/>
      <w:pPr>
        <w:tabs>
          <w:tab w:val="num" w:pos="4320"/>
        </w:tabs>
        <w:ind w:left="4320" w:hanging="180"/>
      </w:pPr>
      <w:rPr>
        <w:rFonts w:ascii="Times New Roman" w:hAnsi="Times New Roman" w:cs="Times New Roman"/>
      </w:rPr>
    </w:lvl>
    <w:lvl w:ilvl="6" w:tplc="22044C46">
      <w:start w:val="1"/>
      <w:numFmt w:val="decimal"/>
      <w:lvlText w:val="%7."/>
      <w:lvlJc w:val="left"/>
      <w:pPr>
        <w:tabs>
          <w:tab w:val="num" w:pos="5040"/>
        </w:tabs>
        <w:ind w:left="5040" w:hanging="360"/>
      </w:pPr>
      <w:rPr>
        <w:rFonts w:ascii="Times New Roman" w:hAnsi="Times New Roman" w:cs="Times New Roman"/>
      </w:rPr>
    </w:lvl>
    <w:lvl w:ilvl="7" w:tplc="877AF548">
      <w:start w:val="1"/>
      <w:numFmt w:val="lowerLetter"/>
      <w:lvlText w:val="%8."/>
      <w:lvlJc w:val="left"/>
      <w:pPr>
        <w:tabs>
          <w:tab w:val="num" w:pos="5760"/>
        </w:tabs>
        <w:ind w:left="5760" w:hanging="360"/>
      </w:pPr>
      <w:rPr>
        <w:rFonts w:ascii="Times New Roman" w:hAnsi="Times New Roman" w:cs="Times New Roman"/>
      </w:rPr>
    </w:lvl>
    <w:lvl w:ilvl="8" w:tplc="8DF224AE">
      <w:start w:val="1"/>
      <w:numFmt w:val="lowerRoman"/>
      <w:lvlText w:val="%9."/>
      <w:lvlJc w:val="right"/>
      <w:pPr>
        <w:tabs>
          <w:tab w:val="num" w:pos="6480"/>
        </w:tabs>
        <w:ind w:left="6480" w:hanging="180"/>
      </w:pPr>
      <w:rPr>
        <w:rFonts w:ascii="Times New Roman" w:hAnsi="Times New Roman" w:cs="Times New Roman"/>
      </w:rPr>
    </w:lvl>
  </w:abstractNum>
  <w:abstractNum w:abstractNumId="42" w15:restartNumberingAfterBreak="0">
    <w:nsid w:val="61540E63"/>
    <w:multiLevelType w:val="multilevel"/>
    <w:tmpl w:val="4A5ABE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206465C"/>
    <w:multiLevelType w:val="hybridMultilevel"/>
    <w:tmpl w:val="C830664E"/>
    <w:lvl w:ilvl="0" w:tplc="04150011">
      <w:start w:val="1"/>
      <w:numFmt w:val="lowerLetter"/>
      <w:lvlText w:val="%1."/>
      <w:lvlJc w:val="left"/>
      <w:pPr>
        <w:ind w:left="720" w:hanging="360"/>
      </w:pPr>
      <w:rPr>
        <w:rFonts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C677BC"/>
    <w:multiLevelType w:val="hybridMultilevel"/>
    <w:tmpl w:val="BF56FA66"/>
    <w:lvl w:ilvl="0" w:tplc="2FE01F18">
      <w:start w:val="1"/>
      <w:numFmt w:val="decimal"/>
      <w:lvlText w:val="%1."/>
      <w:lvlJc w:val="left"/>
      <w:pPr>
        <w:ind w:left="720" w:hanging="360"/>
      </w:pPr>
    </w:lvl>
    <w:lvl w:ilvl="1" w:tplc="04150019">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E5288A"/>
    <w:multiLevelType w:val="hybridMultilevel"/>
    <w:tmpl w:val="895C37E6"/>
    <w:lvl w:ilvl="0" w:tplc="FFFFFFFF">
      <w:start w:val="1"/>
      <w:numFmt w:val="decimal"/>
      <w:lvlText w:val="%1."/>
      <w:lvlJc w:val="left"/>
      <w:pPr>
        <w:tabs>
          <w:tab w:val="num" w:pos="360"/>
        </w:tabs>
        <w:ind w:left="340" w:hanging="340"/>
      </w:pPr>
      <w:rPr>
        <w:rFonts w:ascii="Garamond" w:hAnsi="Garamond"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B565FD1"/>
    <w:multiLevelType w:val="hybridMultilevel"/>
    <w:tmpl w:val="80CA4930"/>
    <w:lvl w:ilvl="0" w:tplc="1C22B744">
      <w:start w:val="1"/>
      <w:numFmt w:val="decimal"/>
      <w:lvlText w:val="%1."/>
      <w:lvlJc w:val="left"/>
      <w:pPr>
        <w:tabs>
          <w:tab w:val="num" w:pos="463"/>
        </w:tabs>
        <w:ind w:left="463" w:hanging="283"/>
      </w:pPr>
      <w:rPr>
        <w:b w:val="0"/>
        <w:bCs w:val="0"/>
      </w:rPr>
    </w:lvl>
    <w:lvl w:ilvl="1" w:tplc="F2E851A2">
      <w:start w:val="1"/>
      <w:numFmt w:val="lowerLetter"/>
      <w:lvlText w:val="%2)"/>
      <w:lvlJc w:val="left"/>
      <w:pPr>
        <w:tabs>
          <w:tab w:val="num" w:pos="1440"/>
        </w:tabs>
        <w:ind w:left="1440" w:hanging="360"/>
      </w:pPr>
      <w:rPr>
        <w:rFonts w:hint="default"/>
      </w:r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002540289">
    <w:abstractNumId w:val="18"/>
  </w:num>
  <w:num w:numId="2" w16cid:durableId="99758583">
    <w:abstractNumId w:val="41"/>
  </w:num>
  <w:num w:numId="3" w16cid:durableId="294678832">
    <w:abstractNumId w:val="40"/>
  </w:num>
  <w:num w:numId="4" w16cid:durableId="1432047381">
    <w:abstractNumId w:val="31"/>
  </w:num>
  <w:num w:numId="5" w16cid:durableId="1718965489">
    <w:abstractNumId w:val="26"/>
  </w:num>
  <w:num w:numId="6" w16cid:durableId="660232867">
    <w:abstractNumId w:val="44"/>
  </w:num>
  <w:num w:numId="7" w16cid:durableId="1809007456">
    <w:abstractNumId w:val="43"/>
  </w:num>
  <w:num w:numId="8" w16cid:durableId="617218136">
    <w:abstractNumId w:val="37"/>
  </w:num>
  <w:num w:numId="9" w16cid:durableId="220560366">
    <w:abstractNumId w:val="39"/>
  </w:num>
  <w:num w:numId="10" w16cid:durableId="1629631303">
    <w:abstractNumId w:val="35"/>
  </w:num>
  <w:num w:numId="11" w16cid:durableId="1695107911">
    <w:abstractNumId w:val="46"/>
  </w:num>
  <w:num w:numId="12" w16cid:durableId="1568689662">
    <w:abstractNumId w:val="27"/>
  </w:num>
  <w:num w:numId="13" w16cid:durableId="996423870">
    <w:abstractNumId w:val="34"/>
  </w:num>
  <w:num w:numId="14" w16cid:durableId="1285888508">
    <w:abstractNumId w:val="25"/>
  </w:num>
  <w:num w:numId="15" w16cid:durableId="1079717858">
    <w:abstractNumId w:val="42"/>
  </w:num>
  <w:num w:numId="16" w16cid:durableId="1120107197">
    <w:abstractNumId w:val="30"/>
  </w:num>
  <w:num w:numId="17" w16cid:durableId="1912347468">
    <w:abstractNumId w:val="38"/>
  </w:num>
  <w:num w:numId="18" w16cid:durableId="4592991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1233912">
    <w:abstractNumId w:val="33"/>
  </w:num>
  <w:num w:numId="20" w16cid:durableId="536624785">
    <w:abstractNumId w:val="24"/>
  </w:num>
  <w:num w:numId="21" w16cid:durableId="598955427">
    <w:abstractNumId w:val="36"/>
  </w:num>
  <w:num w:numId="22" w16cid:durableId="390881816">
    <w:abstractNumId w:val="28"/>
  </w:num>
  <w:num w:numId="23" w16cid:durableId="1105882150">
    <w:abstractNumId w:val="29"/>
  </w:num>
  <w:num w:numId="24" w16cid:durableId="1866559507">
    <w:abstractNumId w:val="4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de-DE" w:vendorID="64" w:dllVersion="6" w:nlCheck="1" w:checkStyle="0"/>
  <w:activeWritingStyle w:appName="MSWord" w:lang="en-US" w:vendorID="64" w:dllVersion="6" w:nlCheck="1" w:checkStyle="0"/>
  <w:activeWritingStyle w:appName="MSWord" w:lang="pl-PL" w:vendorID="64" w:dllVersion="0" w:nlCheck="1" w:checkStyle="0"/>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F7E"/>
    <w:rsid w:val="00001439"/>
    <w:rsid w:val="00001647"/>
    <w:rsid w:val="000036E1"/>
    <w:rsid w:val="00004DFD"/>
    <w:rsid w:val="00004E12"/>
    <w:rsid w:val="000051CC"/>
    <w:rsid w:val="000052B8"/>
    <w:rsid w:val="0000597A"/>
    <w:rsid w:val="00006238"/>
    <w:rsid w:val="00006C40"/>
    <w:rsid w:val="00007CD3"/>
    <w:rsid w:val="00010C86"/>
    <w:rsid w:val="00011421"/>
    <w:rsid w:val="000135B3"/>
    <w:rsid w:val="00014B2F"/>
    <w:rsid w:val="00014FAA"/>
    <w:rsid w:val="0001513C"/>
    <w:rsid w:val="000173A8"/>
    <w:rsid w:val="0001745B"/>
    <w:rsid w:val="00021D79"/>
    <w:rsid w:val="00023B41"/>
    <w:rsid w:val="000246AF"/>
    <w:rsid w:val="00024AAB"/>
    <w:rsid w:val="000257E8"/>
    <w:rsid w:val="00026789"/>
    <w:rsid w:val="00032898"/>
    <w:rsid w:val="00032BA6"/>
    <w:rsid w:val="000330F3"/>
    <w:rsid w:val="0003370F"/>
    <w:rsid w:val="00034D9E"/>
    <w:rsid w:val="00035040"/>
    <w:rsid w:val="0003663F"/>
    <w:rsid w:val="00044342"/>
    <w:rsid w:val="000461D9"/>
    <w:rsid w:val="0004700D"/>
    <w:rsid w:val="00051E8E"/>
    <w:rsid w:val="0005237F"/>
    <w:rsid w:val="00052CAD"/>
    <w:rsid w:val="000539BB"/>
    <w:rsid w:val="00053A75"/>
    <w:rsid w:val="00054126"/>
    <w:rsid w:val="00055C11"/>
    <w:rsid w:val="00056A4B"/>
    <w:rsid w:val="00060312"/>
    <w:rsid w:val="0006201B"/>
    <w:rsid w:val="000627DF"/>
    <w:rsid w:val="00062A53"/>
    <w:rsid w:val="00062FF3"/>
    <w:rsid w:val="00063582"/>
    <w:rsid w:val="00064F2F"/>
    <w:rsid w:val="0006523D"/>
    <w:rsid w:val="00065420"/>
    <w:rsid w:val="00067362"/>
    <w:rsid w:val="00070593"/>
    <w:rsid w:val="00070E0E"/>
    <w:rsid w:val="00071F7E"/>
    <w:rsid w:val="0007264E"/>
    <w:rsid w:val="00075AFC"/>
    <w:rsid w:val="00077FE5"/>
    <w:rsid w:val="00080AB3"/>
    <w:rsid w:val="00080D4E"/>
    <w:rsid w:val="00083E76"/>
    <w:rsid w:val="000915A8"/>
    <w:rsid w:val="00091A33"/>
    <w:rsid w:val="00092A12"/>
    <w:rsid w:val="000930D4"/>
    <w:rsid w:val="00094A67"/>
    <w:rsid w:val="00095A3C"/>
    <w:rsid w:val="0009635C"/>
    <w:rsid w:val="000968E4"/>
    <w:rsid w:val="00096B4B"/>
    <w:rsid w:val="000A2302"/>
    <w:rsid w:val="000A2E1A"/>
    <w:rsid w:val="000A33D7"/>
    <w:rsid w:val="000A4992"/>
    <w:rsid w:val="000A4D8C"/>
    <w:rsid w:val="000A6B2C"/>
    <w:rsid w:val="000A7D5C"/>
    <w:rsid w:val="000B0B04"/>
    <w:rsid w:val="000B0B17"/>
    <w:rsid w:val="000B21BE"/>
    <w:rsid w:val="000B2626"/>
    <w:rsid w:val="000B2DC2"/>
    <w:rsid w:val="000B42D1"/>
    <w:rsid w:val="000B59BB"/>
    <w:rsid w:val="000B672C"/>
    <w:rsid w:val="000B6F83"/>
    <w:rsid w:val="000B7486"/>
    <w:rsid w:val="000C096C"/>
    <w:rsid w:val="000C1CB4"/>
    <w:rsid w:val="000C3984"/>
    <w:rsid w:val="000C4598"/>
    <w:rsid w:val="000C4D45"/>
    <w:rsid w:val="000C6362"/>
    <w:rsid w:val="000D01B0"/>
    <w:rsid w:val="000D0B96"/>
    <w:rsid w:val="000D2244"/>
    <w:rsid w:val="000D23D3"/>
    <w:rsid w:val="000D3C57"/>
    <w:rsid w:val="000D5DE5"/>
    <w:rsid w:val="000D651D"/>
    <w:rsid w:val="000D6E83"/>
    <w:rsid w:val="000D7320"/>
    <w:rsid w:val="000D7F40"/>
    <w:rsid w:val="000E017A"/>
    <w:rsid w:val="000E0575"/>
    <w:rsid w:val="000E0DCA"/>
    <w:rsid w:val="000E1715"/>
    <w:rsid w:val="000E4563"/>
    <w:rsid w:val="000E4EED"/>
    <w:rsid w:val="000E562A"/>
    <w:rsid w:val="000E6349"/>
    <w:rsid w:val="000E65B0"/>
    <w:rsid w:val="000F3623"/>
    <w:rsid w:val="000F4599"/>
    <w:rsid w:val="000F539A"/>
    <w:rsid w:val="000F66D0"/>
    <w:rsid w:val="000F679A"/>
    <w:rsid w:val="000F6F6D"/>
    <w:rsid w:val="000F723F"/>
    <w:rsid w:val="00100FAB"/>
    <w:rsid w:val="00104166"/>
    <w:rsid w:val="00105EFF"/>
    <w:rsid w:val="00106BF2"/>
    <w:rsid w:val="00107EBD"/>
    <w:rsid w:val="001104A0"/>
    <w:rsid w:val="001113D1"/>
    <w:rsid w:val="00114426"/>
    <w:rsid w:val="00114BFE"/>
    <w:rsid w:val="00115546"/>
    <w:rsid w:val="001174A4"/>
    <w:rsid w:val="001176E3"/>
    <w:rsid w:val="001200FC"/>
    <w:rsid w:val="00121C73"/>
    <w:rsid w:val="001225DE"/>
    <w:rsid w:val="0012305E"/>
    <w:rsid w:val="00123600"/>
    <w:rsid w:val="00124480"/>
    <w:rsid w:val="00124BFB"/>
    <w:rsid w:val="0012500B"/>
    <w:rsid w:val="00125650"/>
    <w:rsid w:val="00126424"/>
    <w:rsid w:val="00126670"/>
    <w:rsid w:val="001275A1"/>
    <w:rsid w:val="00132D0D"/>
    <w:rsid w:val="00132F3E"/>
    <w:rsid w:val="00133873"/>
    <w:rsid w:val="00135A0C"/>
    <w:rsid w:val="00137107"/>
    <w:rsid w:val="00140459"/>
    <w:rsid w:val="00142016"/>
    <w:rsid w:val="001432EE"/>
    <w:rsid w:val="00144DC1"/>
    <w:rsid w:val="001457C6"/>
    <w:rsid w:val="00145879"/>
    <w:rsid w:val="00145993"/>
    <w:rsid w:val="0014660D"/>
    <w:rsid w:val="0015190E"/>
    <w:rsid w:val="0015392E"/>
    <w:rsid w:val="00154298"/>
    <w:rsid w:val="00160A82"/>
    <w:rsid w:val="00160D71"/>
    <w:rsid w:val="00161306"/>
    <w:rsid w:val="001618B7"/>
    <w:rsid w:val="00161CA3"/>
    <w:rsid w:val="00162398"/>
    <w:rsid w:val="001635A1"/>
    <w:rsid w:val="001636FF"/>
    <w:rsid w:val="00163CE7"/>
    <w:rsid w:val="00166082"/>
    <w:rsid w:val="00166D6C"/>
    <w:rsid w:val="00167450"/>
    <w:rsid w:val="0017224C"/>
    <w:rsid w:val="001722E4"/>
    <w:rsid w:val="001740F1"/>
    <w:rsid w:val="00174962"/>
    <w:rsid w:val="00176CA1"/>
    <w:rsid w:val="00180011"/>
    <w:rsid w:val="00180FCF"/>
    <w:rsid w:val="001815BE"/>
    <w:rsid w:val="00182DF7"/>
    <w:rsid w:val="00182FC7"/>
    <w:rsid w:val="00183542"/>
    <w:rsid w:val="00183C91"/>
    <w:rsid w:val="00185B4F"/>
    <w:rsid w:val="00186168"/>
    <w:rsid w:val="00186718"/>
    <w:rsid w:val="00186C39"/>
    <w:rsid w:val="00190509"/>
    <w:rsid w:val="0019180A"/>
    <w:rsid w:val="001934DB"/>
    <w:rsid w:val="0019366F"/>
    <w:rsid w:val="00193AF2"/>
    <w:rsid w:val="00193E4F"/>
    <w:rsid w:val="00195600"/>
    <w:rsid w:val="001969F3"/>
    <w:rsid w:val="0019796D"/>
    <w:rsid w:val="001A086F"/>
    <w:rsid w:val="001A1E63"/>
    <w:rsid w:val="001A407B"/>
    <w:rsid w:val="001A44F6"/>
    <w:rsid w:val="001A5E6D"/>
    <w:rsid w:val="001B23AC"/>
    <w:rsid w:val="001B43EE"/>
    <w:rsid w:val="001B4414"/>
    <w:rsid w:val="001B6918"/>
    <w:rsid w:val="001C04F2"/>
    <w:rsid w:val="001C3853"/>
    <w:rsid w:val="001C4A62"/>
    <w:rsid w:val="001C5E2F"/>
    <w:rsid w:val="001C5FFC"/>
    <w:rsid w:val="001C7B0D"/>
    <w:rsid w:val="001D12DB"/>
    <w:rsid w:val="001D2E3B"/>
    <w:rsid w:val="001D3BC1"/>
    <w:rsid w:val="001D4FA8"/>
    <w:rsid w:val="001D543E"/>
    <w:rsid w:val="001D5579"/>
    <w:rsid w:val="001D5B4A"/>
    <w:rsid w:val="001D73BA"/>
    <w:rsid w:val="001E59D8"/>
    <w:rsid w:val="001E5BD9"/>
    <w:rsid w:val="001E778B"/>
    <w:rsid w:val="001F13D5"/>
    <w:rsid w:val="001F3035"/>
    <w:rsid w:val="001F5D7C"/>
    <w:rsid w:val="00203FF6"/>
    <w:rsid w:val="002051B6"/>
    <w:rsid w:val="0020583D"/>
    <w:rsid w:val="00205AB4"/>
    <w:rsid w:val="0020729E"/>
    <w:rsid w:val="00212F7A"/>
    <w:rsid w:val="002135D8"/>
    <w:rsid w:val="00213EF9"/>
    <w:rsid w:val="00214CA8"/>
    <w:rsid w:val="00214E8F"/>
    <w:rsid w:val="002156F6"/>
    <w:rsid w:val="00215A89"/>
    <w:rsid w:val="00217641"/>
    <w:rsid w:val="00217E15"/>
    <w:rsid w:val="002209E0"/>
    <w:rsid w:val="002211CF"/>
    <w:rsid w:val="00222260"/>
    <w:rsid w:val="002227DF"/>
    <w:rsid w:val="00223B56"/>
    <w:rsid w:val="00224AFA"/>
    <w:rsid w:val="00224B85"/>
    <w:rsid w:val="00224DED"/>
    <w:rsid w:val="0022686F"/>
    <w:rsid w:val="00226F52"/>
    <w:rsid w:val="002273BC"/>
    <w:rsid w:val="002323C1"/>
    <w:rsid w:val="00237E90"/>
    <w:rsid w:val="00242F92"/>
    <w:rsid w:val="00243AE1"/>
    <w:rsid w:val="002442BF"/>
    <w:rsid w:val="002463BA"/>
    <w:rsid w:val="00250919"/>
    <w:rsid w:val="002515E0"/>
    <w:rsid w:val="00255E52"/>
    <w:rsid w:val="00256796"/>
    <w:rsid w:val="00257B68"/>
    <w:rsid w:val="00260FFA"/>
    <w:rsid w:val="002618A7"/>
    <w:rsid w:val="002620F2"/>
    <w:rsid w:val="00264620"/>
    <w:rsid w:val="002674BA"/>
    <w:rsid w:val="0027025F"/>
    <w:rsid w:val="0027278F"/>
    <w:rsid w:val="002756A0"/>
    <w:rsid w:val="0027664A"/>
    <w:rsid w:val="00276FC4"/>
    <w:rsid w:val="002811F3"/>
    <w:rsid w:val="00284766"/>
    <w:rsid w:val="00284BE9"/>
    <w:rsid w:val="0028527C"/>
    <w:rsid w:val="002857FC"/>
    <w:rsid w:val="00285DD2"/>
    <w:rsid w:val="002871DA"/>
    <w:rsid w:val="00290158"/>
    <w:rsid w:val="002906A5"/>
    <w:rsid w:val="00290DB1"/>
    <w:rsid w:val="0029134A"/>
    <w:rsid w:val="0029213C"/>
    <w:rsid w:val="00296E5D"/>
    <w:rsid w:val="00296EA0"/>
    <w:rsid w:val="002A0FBF"/>
    <w:rsid w:val="002A1651"/>
    <w:rsid w:val="002A17DA"/>
    <w:rsid w:val="002A1F40"/>
    <w:rsid w:val="002A25FC"/>
    <w:rsid w:val="002A2D02"/>
    <w:rsid w:val="002A35DE"/>
    <w:rsid w:val="002A36A3"/>
    <w:rsid w:val="002A37DF"/>
    <w:rsid w:val="002A38F1"/>
    <w:rsid w:val="002A3A9F"/>
    <w:rsid w:val="002A3CA1"/>
    <w:rsid w:val="002A4510"/>
    <w:rsid w:val="002A748A"/>
    <w:rsid w:val="002A7CD4"/>
    <w:rsid w:val="002B2510"/>
    <w:rsid w:val="002B76C2"/>
    <w:rsid w:val="002C0D76"/>
    <w:rsid w:val="002C13BB"/>
    <w:rsid w:val="002C3EA1"/>
    <w:rsid w:val="002C574F"/>
    <w:rsid w:val="002D04E1"/>
    <w:rsid w:val="002D0FFD"/>
    <w:rsid w:val="002D18B1"/>
    <w:rsid w:val="002D43F9"/>
    <w:rsid w:val="002D52AC"/>
    <w:rsid w:val="002E4250"/>
    <w:rsid w:val="002E5C03"/>
    <w:rsid w:val="002E672C"/>
    <w:rsid w:val="002E734D"/>
    <w:rsid w:val="002E7626"/>
    <w:rsid w:val="002E79CA"/>
    <w:rsid w:val="002E7DA0"/>
    <w:rsid w:val="002F01D7"/>
    <w:rsid w:val="002F02AA"/>
    <w:rsid w:val="002F0A7D"/>
    <w:rsid w:val="002F0DE4"/>
    <w:rsid w:val="002F2068"/>
    <w:rsid w:val="002F3807"/>
    <w:rsid w:val="002F3E36"/>
    <w:rsid w:val="002F4146"/>
    <w:rsid w:val="002F4BD4"/>
    <w:rsid w:val="002F4BD5"/>
    <w:rsid w:val="002F7272"/>
    <w:rsid w:val="003002FA"/>
    <w:rsid w:val="003016AD"/>
    <w:rsid w:val="00304D79"/>
    <w:rsid w:val="00304DB3"/>
    <w:rsid w:val="003058FE"/>
    <w:rsid w:val="00305E5F"/>
    <w:rsid w:val="003062F5"/>
    <w:rsid w:val="003064D4"/>
    <w:rsid w:val="003067F6"/>
    <w:rsid w:val="00306BDB"/>
    <w:rsid w:val="0030790D"/>
    <w:rsid w:val="00310D6A"/>
    <w:rsid w:val="00315089"/>
    <w:rsid w:val="00316244"/>
    <w:rsid w:val="00321807"/>
    <w:rsid w:val="00324BEB"/>
    <w:rsid w:val="00324E8F"/>
    <w:rsid w:val="00327D18"/>
    <w:rsid w:val="00332216"/>
    <w:rsid w:val="00333A54"/>
    <w:rsid w:val="00333EEB"/>
    <w:rsid w:val="00334096"/>
    <w:rsid w:val="00334D01"/>
    <w:rsid w:val="00336CC6"/>
    <w:rsid w:val="00343755"/>
    <w:rsid w:val="00343E50"/>
    <w:rsid w:val="003441DC"/>
    <w:rsid w:val="00344829"/>
    <w:rsid w:val="00344B86"/>
    <w:rsid w:val="00346346"/>
    <w:rsid w:val="0034738A"/>
    <w:rsid w:val="003474E9"/>
    <w:rsid w:val="003514ED"/>
    <w:rsid w:val="00355235"/>
    <w:rsid w:val="00355EC7"/>
    <w:rsid w:val="00362D18"/>
    <w:rsid w:val="0036369B"/>
    <w:rsid w:val="00363AB6"/>
    <w:rsid w:val="00364BCA"/>
    <w:rsid w:val="003708A2"/>
    <w:rsid w:val="003713B9"/>
    <w:rsid w:val="00371906"/>
    <w:rsid w:val="003724AB"/>
    <w:rsid w:val="00375891"/>
    <w:rsid w:val="00376500"/>
    <w:rsid w:val="003768E3"/>
    <w:rsid w:val="00377A16"/>
    <w:rsid w:val="0038341C"/>
    <w:rsid w:val="00383DFC"/>
    <w:rsid w:val="003870B8"/>
    <w:rsid w:val="00387715"/>
    <w:rsid w:val="003912A3"/>
    <w:rsid w:val="003925B8"/>
    <w:rsid w:val="00395006"/>
    <w:rsid w:val="003964AF"/>
    <w:rsid w:val="003A189B"/>
    <w:rsid w:val="003A2252"/>
    <w:rsid w:val="003A2D7C"/>
    <w:rsid w:val="003A3189"/>
    <w:rsid w:val="003A6C4E"/>
    <w:rsid w:val="003A6F3C"/>
    <w:rsid w:val="003B0ADA"/>
    <w:rsid w:val="003B0BC5"/>
    <w:rsid w:val="003B19D3"/>
    <w:rsid w:val="003B24EE"/>
    <w:rsid w:val="003B2D81"/>
    <w:rsid w:val="003B30BA"/>
    <w:rsid w:val="003B381B"/>
    <w:rsid w:val="003B4524"/>
    <w:rsid w:val="003B4779"/>
    <w:rsid w:val="003B6AC6"/>
    <w:rsid w:val="003B6CF2"/>
    <w:rsid w:val="003C2E85"/>
    <w:rsid w:val="003C353F"/>
    <w:rsid w:val="003C575C"/>
    <w:rsid w:val="003C58BD"/>
    <w:rsid w:val="003C630F"/>
    <w:rsid w:val="003D07F2"/>
    <w:rsid w:val="003D17F4"/>
    <w:rsid w:val="003D31C0"/>
    <w:rsid w:val="003D50C8"/>
    <w:rsid w:val="003D5266"/>
    <w:rsid w:val="003D5270"/>
    <w:rsid w:val="003D5BE9"/>
    <w:rsid w:val="003D72AC"/>
    <w:rsid w:val="003E2AAA"/>
    <w:rsid w:val="003E2ED1"/>
    <w:rsid w:val="003E4D13"/>
    <w:rsid w:val="003E5548"/>
    <w:rsid w:val="003E5BE4"/>
    <w:rsid w:val="003E6AAD"/>
    <w:rsid w:val="003F1CC3"/>
    <w:rsid w:val="003F2445"/>
    <w:rsid w:val="003F27B9"/>
    <w:rsid w:val="003F2C67"/>
    <w:rsid w:val="003F2D19"/>
    <w:rsid w:val="003F3370"/>
    <w:rsid w:val="003F385F"/>
    <w:rsid w:val="003F3E54"/>
    <w:rsid w:val="003F5D05"/>
    <w:rsid w:val="003F60EF"/>
    <w:rsid w:val="003F7826"/>
    <w:rsid w:val="00402B4E"/>
    <w:rsid w:val="004037AD"/>
    <w:rsid w:val="004038E3"/>
    <w:rsid w:val="004044E5"/>
    <w:rsid w:val="004044E8"/>
    <w:rsid w:val="0040458A"/>
    <w:rsid w:val="0040539F"/>
    <w:rsid w:val="00405BDD"/>
    <w:rsid w:val="00410556"/>
    <w:rsid w:val="00411C96"/>
    <w:rsid w:val="00413A7E"/>
    <w:rsid w:val="00414C80"/>
    <w:rsid w:val="00416818"/>
    <w:rsid w:val="004179EB"/>
    <w:rsid w:val="004202E6"/>
    <w:rsid w:val="0042330E"/>
    <w:rsid w:val="00425231"/>
    <w:rsid w:val="00425A7F"/>
    <w:rsid w:val="0042678D"/>
    <w:rsid w:val="004311E9"/>
    <w:rsid w:val="0043268C"/>
    <w:rsid w:val="00434705"/>
    <w:rsid w:val="0043521F"/>
    <w:rsid w:val="004355A9"/>
    <w:rsid w:val="00435A3B"/>
    <w:rsid w:val="004379D0"/>
    <w:rsid w:val="00440F86"/>
    <w:rsid w:val="00441742"/>
    <w:rsid w:val="00441EBD"/>
    <w:rsid w:val="00443696"/>
    <w:rsid w:val="00443804"/>
    <w:rsid w:val="00444728"/>
    <w:rsid w:val="00445E04"/>
    <w:rsid w:val="0044719C"/>
    <w:rsid w:val="00451F3B"/>
    <w:rsid w:val="00452AD6"/>
    <w:rsid w:val="00453526"/>
    <w:rsid w:val="00460A33"/>
    <w:rsid w:val="0046598A"/>
    <w:rsid w:val="00465AA8"/>
    <w:rsid w:val="00470B0F"/>
    <w:rsid w:val="00472122"/>
    <w:rsid w:val="00472219"/>
    <w:rsid w:val="00473096"/>
    <w:rsid w:val="00474689"/>
    <w:rsid w:val="004750DC"/>
    <w:rsid w:val="00475205"/>
    <w:rsid w:val="0047529D"/>
    <w:rsid w:val="00475FAC"/>
    <w:rsid w:val="0047660E"/>
    <w:rsid w:val="00480E66"/>
    <w:rsid w:val="00483B10"/>
    <w:rsid w:val="0048414B"/>
    <w:rsid w:val="00484238"/>
    <w:rsid w:val="00485D10"/>
    <w:rsid w:val="00485E58"/>
    <w:rsid w:val="004871D6"/>
    <w:rsid w:val="00491B75"/>
    <w:rsid w:val="00492B2D"/>
    <w:rsid w:val="00493E96"/>
    <w:rsid w:val="00495D65"/>
    <w:rsid w:val="00497F41"/>
    <w:rsid w:val="004A1C8A"/>
    <w:rsid w:val="004A30A0"/>
    <w:rsid w:val="004A3426"/>
    <w:rsid w:val="004A3BE4"/>
    <w:rsid w:val="004A3E48"/>
    <w:rsid w:val="004A41E0"/>
    <w:rsid w:val="004B08C5"/>
    <w:rsid w:val="004B2844"/>
    <w:rsid w:val="004B2BF0"/>
    <w:rsid w:val="004B3257"/>
    <w:rsid w:val="004B47D8"/>
    <w:rsid w:val="004B4A97"/>
    <w:rsid w:val="004B71F3"/>
    <w:rsid w:val="004C1094"/>
    <w:rsid w:val="004C161E"/>
    <w:rsid w:val="004C38C1"/>
    <w:rsid w:val="004C7AA7"/>
    <w:rsid w:val="004D01BB"/>
    <w:rsid w:val="004D0390"/>
    <w:rsid w:val="004D5697"/>
    <w:rsid w:val="004E019B"/>
    <w:rsid w:val="004E7F54"/>
    <w:rsid w:val="004F1938"/>
    <w:rsid w:val="004F54C5"/>
    <w:rsid w:val="004F5E7C"/>
    <w:rsid w:val="004F6817"/>
    <w:rsid w:val="004F7080"/>
    <w:rsid w:val="004F7F83"/>
    <w:rsid w:val="005005D3"/>
    <w:rsid w:val="005024E7"/>
    <w:rsid w:val="0050317A"/>
    <w:rsid w:val="00504655"/>
    <w:rsid w:val="0050480A"/>
    <w:rsid w:val="00510F67"/>
    <w:rsid w:val="00513102"/>
    <w:rsid w:val="005205AA"/>
    <w:rsid w:val="0052063A"/>
    <w:rsid w:val="00521C45"/>
    <w:rsid w:val="005230BA"/>
    <w:rsid w:val="00523F86"/>
    <w:rsid w:val="00524553"/>
    <w:rsid w:val="00524D1D"/>
    <w:rsid w:val="0052511D"/>
    <w:rsid w:val="005251E0"/>
    <w:rsid w:val="005266DF"/>
    <w:rsid w:val="0052799F"/>
    <w:rsid w:val="00530C75"/>
    <w:rsid w:val="00534362"/>
    <w:rsid w:val="005346A9"/>
    <w:rsid w:val="00540034"/>
    <w:rsid w:val="00541E7A"/>
    <w:rsid w:val="00543C5C"/>
    <w:rsid w:val="00544296"/>
    <w:rsid w:val="005450E0"/>
    <w:rsid w:val="005452C7"/>
    <w:rsid w:val="00545A35"/>
    <w:rsid w:val="0054630D"/>
    <w:rsid w:val="00547847"/>
    <w:rsid w:val="00547D9A"/>
    <w:rsid w:val="00550134"/>
    <w:rsid w:val="00550BD8"/>
    <w:rsid w:val="00551455"/>
    <w:rsid w:val="00551821"/>
    <w:rsid w:val="005518B2"/>
    <w:rsid w:val="005550AF"/>
    <w:rsid w:val="005558B5"/>
    <w:rsid w:val="00560518"/>
    <w:rsid w:val="00561175"/>
    <w:rsid w:val="00561A43"/>
    <w:rsid w:val="00562022"/>
    <w:rsid w:val="005625C5"/>
    <w:rsid w:val="00563284"/>
    <w:rsid w:val="005641CB"/>
    <w:rsid w:val="0056440B"/>
    <w:rsid w:val="00565E82"/>
    <w:rsid w:val="005670EB"/>
    <w:rsid w:val="0057027E"/>
    <w:rsid w:val="00570358"/>
    <w:rsid w:val="0057180C"/>
    <w:rsid w:val="00572327"/>
    <w:rsid w:val="00572CCD"/>
    <w:rsid w:val="00573ECE"/>
    <w:rsid w:val="00574BA7"/>
    <w:rsid w:val="005762D2"/>
    <w:rsid w:val="00576806"/>
    <w:rsid w:val="0058052B"/>
    <w:rsid w:val="00583742"/>
    <w:rsid w:val="00583BE9"/>
    <w:rsid w:val="005843D4"/>
    <w:rsid w:val="00585A2A"/>
    <w:rsid w:val="005863A1"/>
    <w:rsid w:val="00586BB3"/>
    <w:rsid w:val="00587A68"/>
    <w:rsid w:val="00590D74"/>
    <w:rsid w:val="00591134"/>
    <w:rsid w:val="00591B55"/>
    <w:rsid w:val="00592A73"/>
    <w:rsid w:val="00593196"/>
    <w:rsid w:val="0059425B"/>
    <w:rsid w:val="0059498C"/>
    <w:rsid w:val="005969C7"/>
    <w:rsid w:val="00597471"/>
    <w:rsid w:val="005A101C"/>
    <w:rsid w:val="005A34E6"/>
    <w:rsid w:val="005A784A"/>
    <w:rsid w:val="005B0DE9"/>
    <w:rsid w:val="005B21C4"/>
    <w:rsid w:val="005B2EB1"/>
    <w:rsid w:val="005B34FD"/>
    <w:rsid w:val="005B41E0"/>
    <w:rsid w:val="005B5545"/>
    <w:rsid w:val="005B582B"/>
    <w:rsid w:val="005B6206"/>
    <w:rsid w:val="005B7E7D"/>
    <w:rsid w:val="005C037A"/>
    <w:rsid w:val="005C20EA"/>
    <w:rsid w:val="005D07AC"/>
    <w:rsid w:val="005D2BE6"/>
    <w:rsid w:val="005D55BB"/>
    <w:rsid w:val="005E106C"/>
    <w:rsid w:val="005E3390"/>
    <w:rsid w:val="005E3599"/>
    <w:rsid w:val="005E6E7E"/>
    <w:rsid w:val="005F45EF"/>
    <w:rsid w:val="005F4615"/>
    <w:rsid w:val="005F4809"/>
    <w:rsid w:val="005F51ED"/>
    <w:rsid w:val="005F5457"/>
    <w:rsid w:val="005F589F"/>
    <w:rsid w:val="005F5E91"/>
    <w:rsid w:val="005F6636"/>
    <w:rsid w:val="00600940"/>
    <w:rsid w:val="00602207"/>
    <w:rsid w:val="00602F03"/>
    <w:rsid w:val="00603D7A"/>
    <w:rsid w:val="00604272"/>
    <w:rsid w:val="00606651"/>
    <w:rsid w:val="0061113C"/>
    <w:rsid w:val="006127F5"/>
    <w:rsid w:val="00613A28"/>
    <w:rsid w:val="00613D1E"/>
    <w:rsid w:val="0061412C"/>
    <w:rsid w:val="00617CD9"/>
    <w:rsid w:val="006307D7"/>
    <w:rsid w:val="00631233"/>
    <w:rsid w:val="00631966"/>
    <w:rsid w:val="00631C67"/>
    <w:rsid w:val="00632617"/>
    <w:rsid w:val="00633194"/>
    <w:rsid w:val="00633E53"/>
    <w:rsid w:val="00633F0C"/>
    <w:rsid w:val="00635F6A"/>
    <w:rsid w:val="00636759"/>
    <w:rsid w:val="00637F08"/>
    <w:rsid w:val="0064055D"/>
    <w:rsid w:val="00640FE3"/>
    <w:rsid w:val="00643478"/>
    <w:rsid w:val="0064795C"/>
    <w:rsid w:val="0065288E"/>
    <w:rsid w:val="00652CD4"/>
    <w:rsid w:val="00655976"/>
    <w:rsid w:val="006565C6"/>
    <w:rsid w:val="00657C41"/>
    <w:rsid w:val="00660299"/>
    <w:rsid w:val="00661ED0"/>
    <w:rsid w:val="006627ED"/>
    <w:rsid w:val="00663679"/>
    <w:rsid w:val="006645FF"/>
    <w:rsid w:val="00664746"/>
    <w:rsid w:val="006651BE"/>
    <w:rsid w:val="00665262"/>
    <w:rsid w:val="00666FE9"/>
    <w:rsid w:val="00671811"/>
    <w:rsid w:val="00671A32"/>
    <w:rsid w:val="006724E4"/>
    <w:rsid w:val="00672E9C"/>
    <w:rsid w:val="00673FB7"/>
    <w:rsid w:val="00674B63"/>
    <w:rsid w:val="00677B95"/>
    <w:rsid w:val="00677CF9"/>
    <w:rsid w:val="00680819"/>
    <w:rsid w:val="0068084E"/>
    <w:rsid w:val="0068095F"/>
    <w:rsid w:val="00680ED6"/>
    <w:rsid w:val="00682B99"/>
    <w:rsid w:val="00682BE0"/>
    <w:rsid w:val="00683AAD"/>
    <w:rsid w:val="0068570D"/>
    <w:rsid w:val="00686348"/>
    <w:rsid w:val="006872D1"/>
    <w:rsid w:val="0068753C"/>
    <w:rsid w:val="00691061"/>
    <w:rsid w:val="00691C63"/>
    <w:rsid w:val="00692BB5"/>
    <w:rsid w:val="00693AD7"/>
    <w:rsid w:val="00694BB8"/>
    <w:rsid w:val="0069509C"/>
    <w:rsid w:val="00695474"/>
    <w:rsid w:val="00695F36"/>
    <w:rsid w:val="00696408"/>
    <w:rsid w:val="0069689A"/>
    <w:rsid w:val="0069726C"/>
    <w:rsid w:val="006A1475"/>
    <w:rsid w:val="006A26BA"/>
    <w:rsid w:val="006A2C6C"/>
    <w:rsid w:val="006A4ED0"/>
    <w:rsid w:val="006A7317"/>
    <w:rsid w:val="006A7798"/>
    <w:rsid w:val="006A783E"/>
    <w:rsid w:val="006B169A"/>
    <w:rsid w:val="006B23C7"/>
    <w:rsid w:val="006B4FDF"/>
    <w:rsid w:val="006B5DDE"/>
    <w:rsid w:val="006C2398"/>
    <w:rsid w:val="006C7C69"/>
    <w:rsid w:val="006D06A8"/>
    <w:rsid w:val="006D1FE4"/>
    <w:rsid w:val="006D4610"/>
    <w:rsid w:val="006D4BD6"/>
    <w:rsid w:val="006D56F2"/>
    <w:rsid w:val="006D5C7E"/>
    <w:rsid w:val="006D78DE"/>
    <w:rsid w:val="006D7A08"/>
    <w:rsid w:val="006D7CE7"/>
    <w:rsid w:val="006E1089"/>
    <w:rsid w:val="006E3414"/>
    <w:rsid w:val="006E4892"/>
    <w:rsid w:val="006E6ACB"/>
    <w:rsid w:val="006F037F"/>
    <w:rsid w:val="006F05C8"/>
    <w:rsid w:val="006F1EDF"/>
    <w:rsid w:val="006F3EBF"/>
    <w:rsid w:val="006F4420"/>
    <w:rsid w:val="006F4C71"/>
    <w:rsid w:val="006F5765"/>
    <w:rsid w:val="006F6F8A"/>
    <w:rsid w:val="006F73EC"/>
    <w:rsid w:val="007027C5"/>
    <w:rsid w:val="00704D3B"/>
    <w:rsid w:val="00707E09"/>
    <w:rsid w:val="00710735"/>
    <w:rsid w:val="007122E6"/>
    <w:rsid w:val="007127B4"/>
    <w:rsid w:val="007132BA"/>
    <w:rsid w:val="007165D4"/>
    <w:rsid w:val="00716639"/>
    <w:rsid w:val="00716815"/>
    <w:rsid w:val="00716A45"/>
    <w:rsid w:val="00720DB1"/>
    <w:rsid w:val="00720E47"/>
    <w:rsid w:val="00722012"/>
    <w:rsid w:val="00722B10"/>
    <w:rsid w:val="00723ED5"/>
    <w:rsid w:val="00724352"/>
    <w:rsid w:val="007243F1"/>
    <w:rsid w:val="007244E7"/>
    <w:rsid w:val="007246EE"/>
    <w:rsid w:val="00724AEA"/>
    <w:rsid w:val="00725F05"/>
    <w:rsid w:val="00725F7F"/>
    <w:rsid w:val="0072633F"/>
    <w:rsid w:val="00726AF0"/>
    <w:rsid w:val="00726F8A"/>
    <w:rsid w:val="007302C9"/>
    <w:rsid w:val="00731C61"/>
    <w:rsid w:val="007333E8"/>
    <w:rsid w:val="00735315"/>
    <w:rsid w:val="00735543"/>
    <w:rsid w:val="00737EAB"/>
    <w:rsid w:val="007413B8"/>
    <w:rsid w:val="007427D0"/>
    <w:rsid w:val="0074471A"/>
    <w:rsid w:val="00745E70"/>
    <w:rsid w:val="0075005D"/>
    <w:rsid w:val="0075055C"/>
    <w:rsid w:val="00750C2E"/>
    <w:rsid w:val="007518A0"/>
    <w:rsid w:val="00754024"/>
    <w:rsid w:val="0075433D"/>
    <w:rsid w:val="00756BB8"/>
    <w:rsid w:val="00757AA6"/>
    <w:rsid w:val="00761021"/>
    <w:rsid w:val="007610AC"/>
    <w:rsid w:val="00762BDA"/>
    <w:rsid w:val="00763809"/>
    <w:rsid w:val="007643CC"/>
    <w:rsid w:val="007664F3"/>
    <w:rsid w:val="00767898"/>
    <w:rsid w:val="00770874"/>
    <w:rsid w:val="00772C43"/>
    <w:rsid w:val="00776637"/>
    <w:rsid w:val="00781B17"/>
    <w:rsid w:val="00783552"/>
    <w:rsid w:val="007876E8"/>
    <w:rsid w:val="00787A0D"/>
    <w:rsid w:val="00790704"/>
    <w:rsid w:val="00790D77"/>
    <w:rsid w:val="007913A1"/>
    <w:rsid w:val="00791EE9"/>
    <w:rsid w:val="007920BF"/>
    <w:rsid w:val="007926AE"/>
    <w:rsid w:val="00794CA5"/>
    <w:rsid w:val="00794DC4"/>
    <w:rsid w:val="00795DF6"/>
    <w:rsid w:val="007961A2"/>
    <w:rsid w:val="00796D13"/>
    <w:rsid w:val="007A460A"/>
    <w:rsid w:val="007A467A"/>
    <w:rsid w:val="007A4768"/>
    <w:rsid w:val="007A6CE3"/>
    <w:rsid w:val="007A7460"/>
    <w:rsid w:val="007A7B05"/>
    <w:rsid w:val="007A7C95"/>
    <w:rsid w:val="007B0806"/>
    <w:rsid w:val="007B0EA1"/>
    <w:rsid w:val="007B2906"/>
    <w:rsid w:val="007B6B15"/>
    <w:rsid w:val="007B6B26"/>
    <w:rsid w:val="007B7292"/>
    <w:rsid w:val="007B7447"/>
    <w:rsid w:val="007B7551"/>
    <w:rsid w:val="007B7C33"/>
    <w:rsid w:val="007C6978"/>
    <w:rsid w:val="007D10BB"/>
    <w:rsid w:val="007D15FD"/>
    <w:rsid w:val="007D47E7"/>
    <w:rsid w:val="007D4AC9"/>
    <w:rsid w:val="007D64A0"/>
    <w:rsid w:val="007E0486"/>
    <w:rsid w:val="007E0B3C"/>
    <w:rsid w:val="007E10CB"/>
    <w:rsid w:val="007E5012"/>
    <w:rsid w:val="007E5257"/>
    <w:rsid w:val="007E5F45"/>
    <w:rsid w:val="007E74B7"/>
    <w:rsid w:val="007F18F0"/>
    <w:rsid w:val="007F1C54"/>
    <w:rsid w:val="007F6505"/>
    <w:rsid w:val="007F698B"/>
    <w:rsid w:val="007F6994"/>
    <w:rsid w:val="007F6E63"/>
    <w:rsid w:val="007F7EC6"/>
    <w:rsid w:val="00804050"/>
    <w:rsid w:val="00806F76"/>
    <w:rsid w:val="00813C2A"/>
    <w:rsid w:val="00813F3A"/>
    <w:rsid w:val="00813FFA"/>
    <w:rsid w:val="00815002"/>
    <w:rsid w:val="00817D3D"/>
    <w:rsid w:val="00824C6D"/>
    <w:rsid w:val="008252DA"/>
    <w:rsid w:val="008260C8"/>
    <w:rsid w:val="00827B68"/>
    <w:rsid w:val="00830366"/>
    <w:rsid w:val="00831DB6"/>
    <w:rsid w:val="00832C2E"/>
    <w:rsid w:val="008342BE"/>
    <w:rsid w:val="008369C9"/>
    <w:rsid w:val="008405D9"/>
    <w:rsid w:val="00840E57"/>
    <w:rsid w:val="00840FBD"/>
    <w:rsid w:val="00840FCC"/>
    <w:rsid w:val="00842BC3"/>
    <w:rsid w:val="008454F5"/>
    <w:rsid w:val="0084582B"/>
    <w:rsid w:val="00845900"/>
    <w:rsid w:val="00846898"/>
    <w:rsid w:val="00846973"/>
    <w:rsid w:val="008470AE"/>
    <w:rsid w:val="008472F8"/>
    <w:rsid w:val="00851DB5"/>
    <w:rsid w:val="00852720"/>
    <w:rsid w:val="00852A86"/>
    <w:rsid w:val="0085300B"/>
    <w:rsid w:val="0085350A"/>
    <w:rsid w:val="00854F3D"/>
    <w:rsid w:val="0085571C"/>
    <w:rsid w:val="0085716B"/>
    <w:rsid w:val="00860343"/>
    <w:rsid w:val="008626CC"/>
    <w:rsid w:val="00862A1A"/>
    <w:rsid w:val="00863284"/>
    <w:rsid w:val="008669B2"/>
    <w:rsid w:val="00873DC1"/>
    <w:rsid w:val="00873F89"/>
    <w:rsid w:val="00874A87"/>
    <w:rsid w:val="00875A01"/>
    <w:rsid w:val="00876B93"/>
    <w:rsid w:val="0087707E"/>
    <w:rsid w:val="008775B6"/>
    <w:rsid w:val="00880D0A"/>
    <w:rsid w:val="008825FA"/>
    <w:rsid w:val="0088417A"/>
    <w:rsid w:val="00886911"/>
    <w:rsid w:val="0089036C"/>
    <w:rsid w:val="00890C97"/>
    <w:rsid w:val="00891EAD"/>
    <w:rsid w:val="00892A8E"/>
    <w:rsid w:val="00892B7E"/>
    <w:rsid w:val="00894027"/>
    <w:rsid w:val="00896779"/>
    <w:rsid w:val="00896ED1"/>
    <w:rsid w:val="008974E3"/>
    <w:rsid w:val="008A118C"/>
    <w:rsid w:val="008A1D5C"/>
    <w:rsid w:val="008A3B6E"/>
    <w:rsid w:val="008A3D6C"/>
    <w:rsid w:val="008A4D5B"/>
    <w:rsid w:val="008A4D60"/>
    <w:rsid w:val="008A5B27"/>
    <w:rsid w:val="008A606C"/>
    <w:rsid w:val="008A663D"/>
    <w:rsid w:val="008A7120"/>
    <w:rsid w:val="008B01F2"/>
    <w:rsid w:val="008B2A06"/>
    <w:rsid w:val="008B4219"/>
    <w:rsid w:val="008B55C3"/>
    <w:rsid w:val="008B5799"/>
    <w:rsid w:val="008B5C50"/>
    <w:rsid w:val="008B7417"/>
    <w:rsid w:val="008C0645"/>
    <w:rsid w:val="008C0754"/>
    <w:rsid w:val="008C09A0"/>
    <w:rsid w:val="008C0D56"/>
    <w:rsid w:val="008C16A0"/>
    <w:rsid w:val="008C277E"/>
    <w:rsid w:val="008C342F"/>
    <w:rsid w:val="008C4C5C"/>
    <w:rsid w:val="008C4F72"/>
    <w:rsid w:val="008C52FC"/>
    <w:rsid w:val="008C5A0D"/>
    <w:rsid w:val="008C60C7"/>
    <w:rsid w:val="008C6867"/>
    <w:rsid w:val="008D6508"/>
    <w:rsid w:val="008D701E"/>
    <w:rsid w:val="008D7D46"/>
    <w:rsid w:val="008E0073"/>
    <w:rsid w:val="008E1C30"/>
    <w:rsid w:val="008E1C62"/>
    <w:rsid w:val="008E3EAA"/>
    <w:rsid w:val="008E4027"/>
    <w:rsid w:val="008E52E5"/>
    <w:rsid w:val="008F30DC"/>
    <w:rsid w:val="008F34B1"/>
    <w:rsid w:val="008F4E30"/>
    <w:rsid w:val="008F76F8"/>
    <w:rsid w:val="008F7773"/>
    <w:rsid w:val="00901375"/>
    <w:rsid w:val="009024B6"/>
    <w:rsid w:val="0090262F"/>
    <w:rsid w:val="009033B1"/>
    <w:rsid w:val="009053F1"/>
    <w:rsid w:val="009079E6"/>
    <w:rsid w:val="009103C4"/>
    <w:rsid w:val="00911226"/>
    <w:rsid w:val="00911A24"/>
    <w:rsid w:val="0091252A"/>
    <w:rsid w:val="00912A98"/>
    <w:rsid w:val="00917FE5"/>
    <w:rsid w:val="00920A00"/>
    <w:rsid w:val="0092122B"/>
    <w:rsid w:val="00922976"/>
    <w:rsid w:val="0092473F"/>
    <w:rsid w:val="00924755"/>
    <w:rsid w:val="009262F0"/>
    <w:rsid w:val="009266B1"/>
    <w:rsid w:val="00927935"/>
    <w:rsid w:val="00927DBE"/>
    <w:rsid w:val="00930FAF"/>
    <w:rsid w:val="00933619"/>
    <w:rsid w:val="00933753"/>
    <w:rsid w:val="009346EE"/>
    <w:rsid w:val="00934917"/>
    <w:rsid w:val="00937D76"/>
    <w:rsid w:val="009402F0"/>
    <w:rsid w:val="00941848"/>
    <w:rsid w:val="009424AF"/>
    <w:rsid w:val="00943451"/>
    <w:rsid w:val="00944746"/>
    <w:rsid w:val="00944BB9"/>
    <w:rsid w:val="0094567E"/>
    <w:rsid w:val="00945AEF"/>
    <w:rsid w:val="00947DBB"/>
    <w:rsid w:val="009521B5"/>
    <w:rsid w:val="00953BB4"/>
    <w:rsid w:val="00954770"/>
    <w:rsid w:val="00954C80"/>
    <w:rsid w:val="00955CE7"/>
    <w:rsid w:val="00956A13"/>
    <w:rsid w:val="00956C87"/>
    <w:rsid w:val="00956D1F"/>
    <w:rsid w:val="00960DD1"/>
    <w:rsid w:val="00961401"/>
    <w:rsid w:val="00962B4C"/>
    <w:rsid w:val="00964E64"/>
    <w:rsid w:val="00965E96"/>
    <w:rsid w:val="00970AF0"/>
    <w:rsid w:val="00970DB5"/>
    <w:rsid w:val="00971315"/>
    <w:rsid w:val="00972F55"/>
    <w:rsid w:val="00974147"/>
    <w:rsid w:val="009748CE"/>
    <w:rsid w:val="00976341"/>
    <w:rsid w:val="00976DE3"/>
    <w:rsid w:val="00976DE9"/>
    <w:rsid w:val="009815DB"/>
    <w:rsid w:val="00981762"/>
    <w:rsid w:val="00987318"/>
    <w:rsid w:val="0099153A"/>
    <w:rsid w:val="00992C61"/>
    <w:rsid w:val="00992E70"/>
    <w:rsid w:val="00995B57"/>
    <w:rsid w:val="00995FCE"/>
    <w:rsid w:val="00996688"/>
    <w:rsid w:val="00997A8C"/>
    <w:rsid w:val="009A273C"/>
    <w:rsid w:val="009A4769"/>
    <w:rsid w:val="009A4FFA"/>
    <w:rsid w:val="009A5640"/>
    <w:rsid w:val="009A6252"/>
    <w:rsid w:val="009B1A21"/>
    <w:rsid w:val="009B1EE4"/>
    <w:rsid w:val="009B229C"/>
    <w:rsid w:val="009B253E"/>
    <w:rsid w:val="009B4F49"/>
    <w:rsid w:val="009C176C"/>
    <w:rsid w:val="009C2839"/>
    <w:rsid w:val="009C32A3"/>
    <w:rsid w:val="009C3562"/>
    <w:rsid w:val="009C5489"/>
    <w:rsid w:val="009C589D"/>
    <w:rsid w:val="009C7007"/>
    <w:rsid w:val="009D031B"/>
    <w:rsid w:val="009D03E8"/>
    <w:rsid w:val="009D1099"/>
    <w:rsid w:val="009D1689"/>
    <w:rsid w:val="009D1E22"/>
    <w:rsid w:val="009D2318"/>
    <w:rsid w:val="009D6E5D"/>
    <w:rsid w:val="009D7A75"/>
    <w:rsid w:val="009E0A9F"/>
    <w:rsid w:val="009E16FB"/>
    <w:rsid w:val="009E231E"/>
    <w:rsid w:val="009E4D20"/>
    <w:rsid w:val="009E61DB"/>
    <w:rsid w:val="009E76B8"/>
    <w:rsid w:val="009F008C"/>
    <w:rsid w:val="009F17CE"/>
    <w:rsid w:val="009F2BAF"/>
    <w:rsid w:val="009F3837"/>
    <w:rsid w:val="009F4B6B"/>
    <w:rsid w:val="009F587C"/>
    <w:rsid w:val="009F5CDA"/>
    <w:rsid w:val="009F5FA2"/>
    <w:rsid w:val="009F73CD"/>
    <w:rsid w:val="00A02423"/>
    <w:rsid w:val="00A0306C"/>
    <w:rsid w:val="00A030AC"/>
    <w:rsid w:val="00A054CB"/>
    <w:rsid w:val="00A05BFC"/>
    <w:rsid w:val="00A05FBE"/>
    <w:rsid w:val="00A06594"/>
    <w:rsid w:val="00A1060B"/>
    <w:rsid w:val="00A10952"/>
    <w:rsid w:val="00A113C5"/>
    <w:rsid w:val="00A11AE8"/>
    <w:rsid w:val="00A12458"/>
    <w:rsid w:val="00A13717"/>
    <w:rsid w:val="00A158FF"/>
    <w:rsid w:val="00A16F93"/>
    <w:rsid w:val="00A173ED"/>
    <w:rsid w:val="00A20B62"/>
    <w:rsid w:val="00A210B6"/>
    <w:rsid w:val="00A2156A"/>
    <w:rsid w:val="00A21D20"/>
    <w:rsid w:val="00A25F20"/>
    <w:rsid w:val="00A2726C"/>
    <w:rsid w:val="00A30089"/>
    <w:rsid w:val="00A31C4A"/>
    <w:rsid w:val="00A33189"/>
    <w:rsid w:val="00A35928"/>
    <w:rsid w:val="00A35ED5"/>
    <w:rsid w:val="00A36349"/>
    <w:rsid w:val="00A3718F"/>
    <w:rsid w:val="00A4026B"/>
    <w:rsid w:val="00A408CF"/>
    <w:rsid w:val="00A41640"/>
    <w:rsid w:val="00A418A9"/>
    <w:rsid w:val="00A41906"/>
    <w:rsid w:val="00A42098"/>
    <w:rsid w:val="00A42248"/>
    <w:rsid w:val="00A45342"/>
    <w:rsid w:val="00A45E73"/>
    <w:rsid w:val="00A50597"/>
    <w:rsid w:val="00A50D2D"/>
    <w:rsid w:val="00A51AAF"/>
    <w:rsid w:val="00A52102"/>
    <w:rsid w:val="00A524F7"/>
    <w:rsid w:val="00A54A39"/>
    <w:rsid w:val="00A556CD"/>
    <w:rsid w:val="00A55BF2"/>
    <w:rsid w:val="00A56AC4"/>
    <w:rsid w:val="00A578AA"/>
    <w:rsid w:val="00A57973"/>
    <w:rsid w:val="00A57D99"/>
    <w:rsid w:val="00A616D1"/>
    <w:rsid w:val="00A6199F"/>
    <w:rsid w:val="00A6370D"/>
    <w:rsid w:val="00A6562A"/>
    <w:rsid w:val="00A65918"/>
    <w:rsid w:val="00A666CC"/>
    <w:rsid w:val="00A67BF7"/>
    <w:rsid w:val="00A67D2A"/>
    <w:rsid w:val="00A71D74"/>
    <w:rsid w:val="00A73A01"/>
    <w:rsid w:val="00A73E61"/>
    <w:rsid w:val="00A75241"/>
    <w:rsid w:val="00A806FD"/>
    <w:rsid w:val="00A81C1B"/>
    <w:rsid w:val="00A82D8C"/>
    <w:rsid w:val="00A83A48"/>
    <w:rsid w:val="00A844E5"/>
    <w:rsid w:val="00A845B7"/>
    <w:rsid w:val="00A84A2C"/>
    <w:rsid w:val="00A86472"/>
    <w:rsid w:val="00A87599"/>
    <w:rsid w:val="00A90723"/>
    <w:rsid w:val="00A90FE4"/>
    <w:rsid w:val="00A911A0"/>
    <w:rsid w:val="00A92D3E"/>
    <w:rsid w:val="00A9388D"/>
    <w:rsid w:val="00A938C7"/>
    <w:rsid w:val="00A93964"/>
    <w:rsid w:val="00A94ABE"/>
    <w:rsid w:val="00A96342"/>
    <w:rsid w:val="00AA034C"/>
    <w:rsid w:val="00AA06DF"/>
    <w:rsid w:val="00AA0E1C"/>
    <w:rsid w:val="00AA1DE6"/>
    <w:rsid w:val="00AA2667"/>
    <w:rsid w:val="00AA46A1"/>
    <w:rsid w:val="00AA4D67"/>
    <w:rsid w:val="00AA4F2D"/>
    <w:rsid w:val="00AA641E"/>
    <w:rsid w:val="00AA702C"/>
    <w:rsid w:val="00AA7D12"/>
    <w:rsid w:val="00AB1BA1"/>
    <w:rsid w:val="00AB31C1"/>
    <w:rsid w:val="00AB39D8"/>
    <w:rsid w:val="00AB534F"/>
    <w:rsid w:val="00AB5B7E"/>
    <w:rsid w:val="00AB7EF4"/>
    <w:rsid w:val="00AC56F9"/>
    <w:rsid w:val="00AC63F5"/>
    <w:rsid w:val="00AD102F"/>
    <w:rsid w:val="00AD1124"/>
    <w:rsid w:val="00AD2620"/>
    <w:rsid w:val="00AD35AA"/>
    <w:rsid w:val="00AD3E0C"/>
    <w:rsid w:val="00AD409A"/>
    <w:rsid w:val="00AD483F"/>
    <w:rsid w:val="00AD5A89"/>
    <w:rsid w:val="00AE131C"/>
    <w:rsid w:val="00AE29A1"/>
    <w:rsid w:val="00AE41EF"/>
    <w:rsid w:val="00AE5154"/>
    <w:rsid w:val="00AE54D1"/>
    <w:rsid w:val="00AE6081"/>
    <w:rsid w:val="00AE6BBC"/>
    <w:rsid w:val="00AF0C67"/>
    <w:rsid w:val="00AF26CF"/>
    <w:rsid w:val="00AF3D30"/>
    <w:rsid w:val="00AF3F2A"/>
    <w:rsid w:val="00AF6463"/>
    <w:rsid w:val="00AF6BD9"/>
    <w:rsid w:val="00AF7411"/>
    <w:rsid w:val="00B01802"/>
    <w:rsid w:val="00B01F33"/>
    <w:rsid w:val="00B02532"/>
    <w:rsid w:val="00B02AAA"/>
    <w:rsid w:val="00B04396"/>
    <w:rsid w:val="00B05627"/>
    <w:rsid w:val="00B06CC6"/>
    <w:rsid w:val="00B06D10"/>
    <w:rsid w:val="00B07347"/>
    <w:rsid w:val="00B1227C"/>
    <w:rsid w:val="00B13380"/>
    <w:rsid w:val="00B13A7F"/>
    <w:rsid w:val="00B154CE"/>
    <w:rsid w:val="00B15A06"/>
    <w:rsid w:val="00B17AFE"/>
    <w:rsid w:val="00B2048D"/>
    <w:rsid w:val="00B20F35"/>
    <w:rsid w:val="00B21D75"/>
    <w:rsid w:val="00B22D96"/>
    <w:rsid w:val="00B26A06"/>
    <w:rsid w:val="00B30E66"/>
    <w:rsid w:val="00B34C21"/>
    <w:rsid w:val="00B356BB"/>
    <w:rsid w:val="00B42E4C"/>
    <w:rsid w:val="00B43877"/>
    <w:rsid w:val="00B438F2"/>
    <w:rsid w:val="00B43D5B"/>
    <w:rsid w:val="00B43FDF"/>
    <w:rsid w:val="00B44340"/>
    <w:rsid w:val="00B44D5D"/>
    <w:rsid w:val="00B4535C"/>
    <w:rsid w:val="00B45E11"/>
    <w:rsid w:val="00B4639D"/>
    <w:rsid w:val="00B46CD5"/>
    <w:rsid w:val="00B46EE1"/>
    <w:rsid w:val="00B5028A"/>
    <w:rsid w:val="00B507F1"/>
    <w:rsid w:val="00B50E82"/>
    <w:rsid w:val="00B519B6"/>
    <w:rsid w:val="00B52AEF"/>
    <w:rsid w:val="00B54B45"/>
    <w:rsid w:val="00B56C6A"/>
    <w:rsid w:val="00B56E86"/>
    <w:rsid w:val="00B57F6C"/>
    <w:rsid w:val="00B61C4F"/>
    <w:rsid w:val="00B636AD"/>
    <w:rsid w:val="00B65487"/>
    <w:rsid w:val="00B66F9B"/>
    <w:rsid w:val="00B67EB5"/>
    <w:rsid w:val="00B712A3"/>
    <w:rsid w:val="00B716DA"/>
    <w:rsid w:val="00B71C07"/>
    <w:rsid w:val="00B74CFA"/>
    <w:rsid w:val="00B766A9"/>
    <w:rsid w:val="00B76F24"/>
    <w:rsid w:val="00B77257"/>
    <w:rsid w:val="00B838E4"/>
    <w:rsid w:val="00B839F6"/>
    <w:rsid w:val="00B8483A"/>
    <w:rsid w:val="00B8488D"/>
    <w:rsid w:val="00B84A6D"/>
    <w:rsid w:val="00B86E78"/>
    <w:rsid w:val="00B9270E"/>
    <w:rsid w:val="00B92F46"/>
    <w:rsid w:val="00B95C1F"/>
    <w:rsid w:val="00B96203"/>
    <w:rsid w:val="00B9771F"/>
    <w:rsid w:val="00B9772D"/>
    <w:rsid w:val="00BA02E7"/>
    <w:rsid w:val="00BA0BC8"/>
    <w:rsid w:val="00BA1896"/>
    <w:rsid w:val="00BA1E0C"/>
    <w:rsid w:val="00BA2644"/>
    <w:rsid w:val="00BA26F4"/>
    <w:rsid w:val="00BA273E"/>
    <w:rsid w:val="00BB028F"/>
    <w:rsid w:val="00BB092E"/>
    <w:rsid w:val="00BB0B12"/>
    <w:rsid w:val="00BB1438"/>
    <w:rsid w:val="00BB1CC9"/>
    <w:rsid w:val="00BB3609"/>
    <w:rsid w:val="00BB5910"/>
    <w:rsid w:val="00BB6153"/>
    <w:rsid w:val="00BB6D86"/>
    <w:rsid w:val="00BB7CC3"/>
    <w:rsid w:val="00BC2F78"/>
    <w:rsid w:val="00BC5084"/>
    <w:rsid w:val="00BC66B4"/>
    <w:rsid w:val="00BD0ABC"/>
    <w:rsid w:val="00BD1DA1"/>
    <w:rsid w:val="00BD28C0"/>
    <w:rsid w:val="00BD4748"/>
    <w:rsid w:val="00BD4BA0"/>
    <w:rsid w:val="00BD622E"/>
    <w:rsid w:val="00BD6966"/>
    <w:rsid w:val="00BD73F7"/>
    <w:rsid w:val="00BE0F2F"/>
    <w:rsid w:val="00BE1FE5"/>
    <w:rsid w:val="00BE2946"/>
    <w:rsid w:val="00BE4241"/>
    <w:rsid w:val="00BE518B"/>
    <w:rsid w:val="00BE5C55"/>
    <w:rsid w:val="00BE6144"/>
    <w:rsid w:val="00BE77CC"/>
    <w:rsid w:val="00BF07F9"/>
    <w:rsid w:val="00BF0D1C"/>
    <w:rsid w:val="00BF0F99"/>
    <w:rsid w:val="00BF3E70"/>
    <w:rsid w:val="00BF75BB"/>
    <w:rsid w:val="00C01200"/>
    <w:rsid w:val="00C01C47"/>
    <w:rsid w:val="00C02C97"/>
    <w:rsid w:val="00C032B6"/>
    <w:rsid w:val="00C07159"/>
    <w:rsid w:val="00C07F15"/>
    <w:rsid w:val="00C10BDF"/>
    <w:rsid w:val="00C14C13"/>
    <w:rsid w:val="00C15F4A"/>
    <w:rsid w:val="00C17BBD"/>
    <w:rsid w:val="00C20ACD"/>
    <w:rsid w:val="00C211E3"/>
    <w:rsid w:val="00C215CE"/>
    <w:rsid w:val="00C27101"/>
    <w:rsid w:val="00C31813"/>
    <w:rsid w:val="00C32511"/>
    <w:rsid w:val="00C34292"/>
    <w:rsid w:val="00C35F84"/>
    <w:rsid w:val="00C35FE7"/>
    <w:rsid w:val="00C37CAD"/>
    <w:rsid w:val="00C403FE"/>
    <w:rsid w:val="00C43B25"/>
    <w:rsid w:val="00C43EB8"/>
    <w:rsid w:val="00C47248"/>
    <w:rsid w:val="00C50B24"/>
    <w:rsid w:val="00C51052"/>
    <w:rsid w:val="00C526F1"/>
    <w:rsid w:val="00C543BF"/>
    <w:rsid w:val="00C54408"/>
    <w:rsid w:val="00C54E94"/>
    <w:rsid w:val="00C54EF5"/>
    <w:rsid w:val="00C54F9D"/>
    <w:rsid w:val="00C55656"/>
    <w:rsid w:val="00C5653F"/>
    <w:rsid w:val="00C56B80"/>
    <w:rsid w:val="00C5746D"/>
    <w:rsid w:val="00C5767B"/>
    <w:rsid w:val="00C57CD5"/>
    <w:rsid w:val="00C60C28"/>
    <w:rsid w:val="00C62198"/>
    <w:rsid w:val="00C624A7"/>
    <w:rsid w:val="00C6621A"/>
    <w:rsid w:val="00C67D25"/>
    <w:rsid w:val="00C74B8F"/>
    <w:rsid w:val="00C75A7F"/>
    <w:rsid w:val="00C76141"/>
    <w:rsid w:val="00C77C1E"/>
    <w:rsid w:val="00C80E23"/>
    <w:rsid w:val="00C81AEB"/>
    <w:rsid w:val="00C82D70"/>
    <w:rsid w:val="00C8309C"/>
    <w:rsid w:val="00C83E77"/>
    <w:rsid w:val="00C8448E"/>
    <w:rsid w:val="00C845DC"/>
    <w:rsid w:val="00C84965"/>
    <w:rsid w:val="00C86600"/>
    <w:rsid w:val="00C86AC9"/>
    <w:rsid w:val="00C90276"/>
    <w:rsid w:val="00C917AA"/>
    <w:rsid w:val="00C92823"/>
    <w:rsid w:val="00C93660"/>
    <w:rsid w:val="00C93F20"/>
    <w:rsid w:val="00C9523A"/>
    <w:rsid w:val="00C96E15"/>
    <w:rsid w:val="00C9769C"/>
    <w:rsid w:val="00CA377A"/>
    <w:rsid w:val="00CA3C67"/>
    <w:rsid w:val="00CA4959"/>
    <w:rsid w:val="00CA64A8"/>
    <w:rsid w:val="00CA6BDF"/>
    <w:rsid w:val="00CA785A"/>
    <w:rsid w:val="00CB080B"/>
    <w:rsid w:val="00CB2088"/>
    <w:rsid w:val="00CB2108"/>
    <w:rsid w:val="00CB29F1"/>
    <w:rsid w:val="00CB533D"/>
    <w:rsid w:val="00CB6E1B"/>
    <w:rsid w:val="00CB7B3C"/>
    <w:rsid w:val="00CB7F29"/>
    <w:rsid w:val="00CC0F72"/>
    <w:rsid w:val="00CC10AB"/>
    <w:rsid w:val="00CC148C"/>
    <w:rsid w:val="00CC37EE"/>
    <w:rsid w:val="00CC43D8"/>
    <w:rsid w:val="00CC5E06"/>
    <w:rsid w:val="00CC60B5"/>
    <w:rsid w:val="00CC6D7B"/>
    <w:rsid w:val="00CD1E69"/>
    <w:rsid w:val="00CD34A9"/>
    <w:rsid w:val="00CD3AAF"/>
    <w:rsid w:val="00CD411F"/>
    <w:rsid w:val="00CD4F84"/>
    <w:rsid w:val="00CD641B"/>
    <w:rsid w:val="00CD64B3"/>
    <w:rsid w:val="00CD6725"/>
    <w:rsid w:val="00CE1E66"/>
    <w:rsid w:val="00CE4172"/>
    <w:rsid w:val="00CE4E4E"/>
    <w:rsid w:val="00CE5CFF"/>
    <w:rsid w:val="00CE6720"/>
    <w:rsid w:val="00CF16BC"/>
    <w:rsid w:val="00CF496F"/>
    <w:rsid w:val="00CF6E0A"/>
    <w:rsid w:val="00CF7258"/>
    <w:rsid w:val="00CF767C"/>
    <w:rsid w:val="00D033D2"/>
    <w:rsid w:val="00D04D41"/>
    <w:rsid w:val="00D065BB"/>
    <w:rsid w:val="00D06F3D"/>
    <w:rsid w:val="00D112DA"/>
    <w:rsid w:val="00D1248C"/>
    <w:rsid w:val="00D14DC9"/>
    <w:rsid w:val="00D16D91"/>
    <w:rsid w:val="00D17FEB"/>
    <w:rsid w:val="00D20E5A"/>
    <w:rsid w:val="00D22D34"/>
    <w:rsid w:val="00D26331"/>
    <w:rsid w:val="00D2731A"/>
    <w:rsid w:val="00D278F8"/>
    <w:rsid w:val="00D27DD5"/>
    <w:rsid w:val="00D325FB"/>
    <w:rsid w:val="00D3288B"/>
    <w:rsid w:val="00D32BD6"/>
    <w:rsid w:val="00D33442"/>
    <w:rsid w:val="00D34123"/>
    <w:rsid w:val="00D342EA"/>
    <w:rsid w:val="00D347D1"/>
    <w:rsid w:val="00D34DCC"/>
    <w:rsid w:val="00D366F5"/>
    <w:rsid w:val="00D413CD"/>
    <w:rsid w:val="00D419D6"/>
    <w:rsid w:val="00D44E48"/>
    <w:rsid w:val="00D44F2B"/>
    <w:rsid w:val="00D452E8"/>
    <w:rsid w:val="00D46453"/>
    <w:rsid w:val="00D46492"/>
    <w:rsid w:val="00D47EF6"/>
    <w:rsid w:val="00D503BC"/>
    <w:rsid w:val="00D50EED"/>
    <w:rsid w:val="00D51B95"/>
    <w:rsid w:val="00D52363"/>
    <w:rsid w:val="00D52FD4"/>
    <w:rsid w:val="00D53128"/>
    <w:rsid w:val="00D532EB"/>
    <w:rsid w:val="00D5523A"/>
    <w:rsid w:val="00D55339"/>
    <w:rsid w:val="00D55E12"/>
    <w:rsid w:val="00D55E9B"/>
    <w:rsid w:val="00D55F46"/>
    <w:rsid w:val="00D56170"/>
    <w:rsid w:val="00D56857"/>
    <w:rsid w:val="00D6118E"/>
    <w:rsid w:val="00D61FBD"/>
    <w:rsid w:val="00D62D07"/>
    <w:rsid w:val="00D6519C"/>
    <w:rsid w:val="00D66340"/>
    <w:rsid w:val="00D75B62"/>
    <w:rsid w:val="00D76197"/>
    <w:rsid w:val="00D76876"/>
    <w:rsid w:val="00D77173"/>
    <w:rsid w:val="00D77577"/>
    <w:rsid w:val="00D77952"/>
    <w:rsid w:val="00D80A9D"/>
    <w:rsid w:val="00D814C0"/>
    <w:rsid w:val="00D81B56"/>
    <w:rsid w:val="00D82131"/>
    <w:rsid w:val="00D83BA7"/>
    <w:rsid w:val="00D8605B"/>
    <w:rsid w:val="00D87FA9"/>
    <w:rsid w:val="00D94074"/>
    <w:rsid w:val="00D9431E"/>
    <w:rsid w:val="00D9683A"/>
    <w:rsid w:val="00D96933"/>
    <w:rsid w:val="00D97E9A"/>
    <w:rsid w:val="00DA0A17"/>
    <w:rsid w:val="00DA2F96"/>
    <w:rsid w:val="00DA372A"/>
    <w:rsid w:val="00DA48ED"/>
    <w:rsid w:val="00DA4BCB"/>
    <w:rsid w:val="00DA5E5C"/>
    <w:rsid w:val="00DA5F34"/>
    <w:rsid w:val="00DA6125"/>
    <w:rsid w:val="00DA69F4"/>
    <w:rsid w:val="00DB328C"/>
    <w:rsid w:val="00DB3B4C"/>
    <w:rsid w:val="00DB3C00"/>
    <w:rsid w:val="00DB3E84"/>
    <w:rsid w:val="00DB4C52"/>
    <w:rsid w:val="00DB5E59"/>
    <w:rsid w:val="00DB70C0"/>
    <w:rsid w:val="00DC0BB3"/>
    <w:rsid w:val="00DC0C46"/>
    <w:rsid w:val="00DC12C6"/>
    <w:rsid w:val="00DC19FA"/>
    <w:rsid w:val="00DC252F"/>
    <w:rsid w:val="00DC2CA6"/>
    <w:rsid w:val="00DC2E50"/>
    <w:rsid w:val="00DC45BB"/>
    <w:rsid w:val="00DC75FB"/>
    <w:rsid w:val="00DC7E3D"/>
    <w:rsid w:val="00DD12CE"/>
    <w:rsid w:val="00DD2A2F"/>
    <w:rsid w:val="00DD3084"/>
    <w:rsid w:val="00DD3632"/>
    <w:rsid w:val="00DD59B9"/>
    <w:rsid w:val="00DD6076"/>
    <w:rsid w:val="00DE35F0"/>
    <w:rsid w:val="00DE3909"/>
    <w:rsid w:val="00DE480C"/>
    <w:rsid w:val="00DE5E78"/>
    <w:rsid w:val="00DF1512"/>
    <w:rsid w:val="00DF267E"/>
    <w:rsid w:val="00E00248"/>
    <w:rsid w:val="00E0168B"/>
    <w:rsid w:val="00E0379E"/>
    <w:rsid w:val="00E0429A"/>
    <w:rsid w:val="00E06279"/>
    <w:rsid w:val="00E0628E"/>
    <w:rsid w:val="00E06497"/>
    <w:rsid w:val="00E06A3D"/>
    <w:rsid w:val="00E13995"/>
    <w:rsid w:val="00E1474D"/>
    <w:rsid w:val="00E15A74"/>
    <w:rsid w:val="00E165EE"/>
    <w:rsid w:val="00E169A4"/>
    <w:rsid w:val="00E20167"/>
    <w:rsid w:val="00E2252C"/>
    <w:rsid w:val="00E25083"/>
    <w:rsid w:val="00E25CD6"/>
    <w:rsid w:val="00E276D1"/>
    <w:rsid w:val="00E27EE8"/>
    <w:rsid w:val="00E27FA9"/>
    <w:rsid w:val="00E3143D"/>
    <w:rsid w:val="00E36474"/>
    <w:rsid w:val="00E40715"/>
    <w:rsid w:val="00E41EF1"/>
    <w:rsid w:val="00E42D89"/>
    <w:rsid w:val="00E4373F"/>
    <w:rsid w:val="00E43D57"/>
    <w:rsid w:val="00E44682"/>
    <w:rsid w:val="00E448E2"/>
    <w:rsid w:val="00E45388"/>
    <w:rsid w:val="00E463AE"/>
    <w:rsid w:val="00E508AC"/>
    <w:rsid w:val="00E51356"/>
    <w:rsid w:val="00E531E9"/>
    <w:rsid w:val="00E53EA9"/>
    <w:rsid w:val="00E5587F"/>
    <w:rsid w:val="00E55E53"/>
    <w:rsid w:val="00E56153"/>
    <w:rsid w:val="00E56C1B"/>
    <w:rsid w:val="00E60E62"/>
    <w:rsid w:val="00E61954"/>
    <w:rsid w:val="00E632F2"/>
    <w:rsid w:val="00E63780"/>
    <w:rsid w:val="00E642B1"/>
    <w:rsid w:val="00E64F6E"/>
    <w:rsid w:val="00E651E1"/>
    <w:rsid w:val="00E6634C"/>
    <w:rsid w:val="00E7088D"/>
    <w:rsid w:val="00E71EE5"/>
    <w:rsid w:val="00E73CE3"/>
    <w:rsid w:val="00E74FBD"/>
    <w:rsid w:val="00E7566B"/>
    <w:rsid w:val="00E7787C"/>
    <w:rsid w:val="00E77D14"/>
    <w:rsid w:val="00E804CB"/>
    <w:rsid w:val="00E81B69"/>
    <w:rsid w:val="00E81F8D"/>
    <w:rsid w:val="00E8222F"/>
    <w:rsid w:val="00E83FE9"/>
    <w:rsid w:val="00E85EB9"/>
    <w:rsid w:val="00E875E6"/>
    <w:rsid w:val="00E87D74"/>
    <w:rsid w:val="00E9121D"/>
    <w:rsid w:val="00E92CA5"/>
    <w:rsid w:val="00E95166"/>
    <w:rsid w:val="00E95346"/>
    <w:rsid w:val="00E96FBA"/>
    <w:rsid w:val="00E97238"/>
    <w:rsid w:val="00EA1C91"/>
    <w:rsid w:val="00EA4CA0"/>
    <w:rsid w:val="00EA5849"/>
    <w:rsid w:val="00EA7707"/>
    <w:rsid w:val="00EB3310"/>
    <w:rsid w:val="00EB3795"/>
    <w:rsid w:val="00EB4F9A"/>
    <w:rsid w:val="00EB70A3"/>
    <w:rsid w:val="00EC017C"/>
    <w:rsid w:val="00EC07ED"/>
    <w:rsid w:val="00EC3BC5"/>
    <w:rsid w:val="00EC442F"/>
    <w:rsid w:val="00EC7183"/>
    <w:rsid w:val="00EC7211"/>
    <w:rsid w:val="00EC72FA"/>
    <w:rsid w:val="00ED005C"/>
    <w:rsid w:val="00ED12EC"/>
    <w:rsid w:val="00ED177B"/>
    <w:rsid w:val="00ED4D73"/>
    <w:rsid w:val="00ED7665"/>
    <w:rsid w:val="00EE19C3"/>
    <w:rsid w:val="00EE71F1"/>
    <w:rsid w:val="00EF0AD0"/>
    <w:rsid w:val="00EF2EF8"/>
    <w:rsid w:val="00EF38B3"/>
    <w:rsid w:val="00EF4DA0"/>
    <w:rsid w:val="00EF53D5"/>
    <w:rsid w:val="00EF6715"/>
    <w:rsid w:val="00F00C64"/>
    <w:rsid w:val="00F01EEA"/>
    <w:rsid w:val="00F0275E"/>
    <w:rsid w:val="00F0623E"/>
    <w:rsid w:val="00F07236"/>
    <w:rsid w:val="00F0780D"/>
    <w:rsid w:val="00F11D29"/>
    <w:rsid w:val="00F11D5C"/>
    <w:rsid w:val="00F13074"/>
    <w:rsid w:val="00F1484E"/>
    <w:rsid w:val="00F14F1E"/>
    <w:rsid w:val="00F17256"/>
    <w:rsid w:val="00F1752F"/>
    <w:rsid w:val="00F21B37"/>
    <w:rsid w:val="00F22369"/>
    <w:rsid w:val="00F224D0"/>
    <w:rsid w:val="00F22962"/>
    <w:rsid w:val="00F2443D"/>
    <w:rsid w:val="00F26028"/>
    <w:rsid w:val="00F260F0"/>
    <w:rsid w:val="00F33566"/>
    <w:rsid w:val="00F33E08"/>
    <w:rsid w:val="00F35B1C"/>
    <w:rsid w:val="00F36EA1"/>
    <w:rsid w:val="00F379E0"/>
    <w:rsid w:val="00F43F07"/>
    <w:rsid w:val="00F4466F"/>
    <w:rsid w:val="00F44A3F"/>
    <w:rsid w:val="00F45B5F"/>
    <w:rsid w:val="00F4655B"/>
    <w:rsid w:val="00F50DFA"/>
    <w:rsid w:val="00F5118B"/>
    <w:rsid w:val="00F51AF2"/>
    <w:rsid w:val="00F51B22"/>
    <w:rsid w:val="00F5373F"/>
    <w:rsid w:val="00F53D15"/>
    <w:rsid w:val="00F55190"/>
    <w:rsid w:val="00F55E38"/>
    <w:rsid w:val="00F6248B"/>
    <w:rsid w:val="00F62C86"/>
    <w:rsid w:val="00F656A0"/>
    <w:rsid w:val="00F67448"/>
    <w:rsid w:val="00F67853"/>
    <w:rsid w:val="00F707C9"/>
    <w:rsid w:val="00F71BF0"/>
    <w:rsid w:val="00F744AC"/>
    <w:rsid w:val="00F75EA4"/>
    <w:rsid w:val="00F760C5"/>
    <w:rsid w:val="00F7709C"/>
    <w:rsid w:val="00F77AF4"/>
    <w:rsid w:val="00F813F9"/>
    <w:rsid w:val="00F8216A"/>
    <w:rsid w:val="00F8408B"/>
    <w:rsid w:val="00F84D42"/>
    <w:rsid w:val="00F85D2D"/>
    <w:rsid w:val="00F864F2"/>
    <w:rsid w:val="00F914BD"/>
    <w:rsid w:val="00F914E1"/>
    <w:rsid w:val="00F92356"/>
    <w:rsid w:val="00F93B71"/>
    <w:rsid w:val="00F93DBE"/>
    <w:rsid w:val="00F96ABD"/>
    <w:rsid w:val="00F97DE7"/>
    <w:rsid w:val="00FA000A"/>
    <w:rsid w:val="00FA06EB"/>
    <w:rsid w:val="00FA2580"/>
    <w:rsid w:val="00FA545A"/>
    <w:rsid w:val="00FA6653"/>
    <w:rsid w:val="00FA66E8"/>
    <w:rsid w:val="00FB3D55"/>
    <w:rsid w:val="00FB4657"/>
    <w:rsid w:val="00FB4759"/>
    <w:rsid w:val="00FC36D3"/>
    <w:rsid w:val="00FC43F0"/>
    <w:rsid w:val="00FC502B"/>
    <w:rsid w:val="00FC5CA6"/>
    <w:rsid w:val="00FD0ACE"/>
    <w:rsid w:val="00FD624B"/>
    <w:rsid w:val="00FD6B9D"/>
    <w:rsid w:val="00FD74BB"/>
    <w:rsid w:val="00FE2305"/>
    <w:rsid w:val="00FE241A"/>
    <w:rsid w:val="00FE393F"/>
    <w:rsid w:val="00FE464D"/>
    <w:rsid w:val="00FE642C"/>
    <w:rsid w:val="00FE6653"/>
    <w:rsid w:val="00FE7EE8"/>
    <w:rsid w:val="00FF3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B05CB0"/>
  <w15:docId w15:val="{932E18DD-9EF4-4AA2-9C29-95282D30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3284"/>
    <w:rPr>
      <w:rFonts w:ascii="Times New Roman" w:hAnsi="Times New Roman"/>
      <w:sz w:val="24"/>
      <w:szCs w:val="24"/>
    </w:rPr>
  </w:style>
  <w:style w:type="paragraph" w:styleId="Nagwek1">
    <w:name w:val="heading 1"/>
    <w:basedOn w:val="Normalny"/>
    <w:next w:val="Normalny"/>
    <w:link w:val="Nagwek1Znak"/>
    <w:qFormat/>
    <w:rsid w:val="003E5BE4"/>
    <w:pPr>
      <w:keepNext/>
      <w:numPr>
        <w:numId w:val="1"/>
      </w:numPr>
      <w:suppressAutoHyphens/>
      <w:jc w:val="center"/>
      <w:outlineLvl w:val="0"/>
    </w:pPr>
    <w:rPr>
      <w:b/>
      <w:bCs/>
      <w:lang w:eastAsia="ar-SA"/>
    </w:rPr>
  </w:style>
  <w:style w:type="paragraph" w:styleId="Nagwek2">
    <w:name w:val="heading 2"/>
    <w:aliases w:val="N2"/>
    <w:basedOn w:val="Normalny"/>
    <w:next w:val="Normalny"/>
    <w:link w:val="Nagwek2Znak"/>
    <w:qFormat/>
    <w:rsid w:val="003E5BE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E5BE4"/>
    <w:pPr>
      <w:keepNext/>
      <w:numPr>
        <w:ilvl w:val="2"/>
        <w:numId w:val="1"/>
      </w:numPr>
      <w:suppressAutoHyphens/>
      <w:jc w:val="center"/>
      <w:outlineLvl w:val="2"/>
    </w:pPr>
    <w:rPr>
      <w:i/>
      <w:iCs/>
      <w:sz w:val="44"/>
      <w:szCs w:val="44"/>
      <w:u w:val="single"/>
      <w:lang w:eastAsia="ar-SA"/>
    </w:rPr>
  </w:style>
  <w:style w:type="paragraph" w:styleId="Nagwek4">
    <w:name w:val="heading 4"/>
    <w:basedOn w:val="Normalny"/>
    <w:next w:val="Normalny"/>
    <w:link w:val="Nagwek4Znak"/>
    <w:qFormat/>
    <w:rsid w:val="003E5BE4"/>
    <w:pPr>
      <w:keepNext/>
      <w:spacing w:before="240" w:after="60"/>
      <w:outlineLvl w:val="3"/>
    </w:pPr>
    <w:rPr>
      <w:b/>
      <w:bCs/>
      <w:sz w:val="28"/>
      <w:szCs w:val="28"/>
    </w:rPr>
  </w:style>
  <w:style w:type="paragraph" w:styleId="Nagwek5">
    <w:name w:val="heading 5"/>
    <w:basedOn w:val="Normalny"/>
    <w:next w:val="Normalny"/>
    <w:link w:val="Nagwek5Znak"/>
    <w:qFormat/>
    <w:rsid w:val="003E5BE4"/>
    <w:pPr>
      <w:suppressAutoHyphens/>
      <w:spacing w:before="240" w:after="60"/>
      <w:outlineLvl w:val="4"/>
    </w:pPr>
    <w:rPr>
      <w:b/>
      <w:bCs/>
      <w:i/>
      <w:iCs/>
      <w:sz w:val="26"/>
      <w:szCs w:val="26"/>
      <w:lang w:eastAsia="ar-SA"/>
    </w:rPr>
  </w:style>
  <w:style w:type="paragraph" w:styleId="Nagwek6">
    <w:name w:val="heading 6"/>
    <w:basedOn w:val="Normalny"/>
    <w:next w:val="Normalny"/>
    <w:link w:val="Nagwek6Znak"/>
    <w:qFormat/>
    <w:rsid w:val="003E5BE4"/>
    <w:pPr>
      <w:keepNext/>
      <w:jc w:val="right"/>
      <w:outlineLvl w:val="5"/>
    </w:pPr>
    <w:rPr>
      <w:i/>
      <w:iCs/>
      <w:u w:val="single"/>
    </w:rPr>
  </w:style>
  <w:style w:type="paragraph" w:styleId="Nagwek7">
    <w:name w:val="heading 7"/>
    <w:basedOn w:val="Normalny"/>
    <w:next w:val="Normalny"/>
    <w:link w:val="Nagwek7Znak"/>
    <w:qFormat/>
    <w:rsid w:val="003E5BE4"/>
    <w:pPr>
      <w:keepNext/>
      <w:spacing w:before="120"/>
      <w:jc w:val="both"/>
      <w:outlineLvl w:val="6"/>
    </w:pPr>
    <w:rPr>
      <w:u w:val="single"/>
    </w:rPr>
  </w:style>
  <w:style w:type="paragraph" w:styleId="Nagwek8">
    <w:name w:val="heading 8"/>
    <w:basedOn w:val="Normalny"/>
    <w:next w:val="Normalny"/>
    <w:link w:val="Nagwek8Znak"/>
    <w:qFormat/>
    <w:rsid w:val="003E5BE4"/>
    <w:pPr>
      <w:keepNext/>
      <w:ind w:firstLine="540"/>
      <w:outlineLvl w:val="7"/>
    </w:pPr>
    <w:rPr>
      <w:b/>
      <w:bCs/>
      <w:sz w:val="20"/>
      <w:szCs w:val="20"/>
    </w:rPr>
  </w:style>
  <w:style w:type="paragraph" w:styleId="Nagwek9">
    <w:name w:val="heading 9"/>
    <w:basedOn w:val="Normalny"/>
    <w:next w:val="Normalny"/>
    <w:link w:val="Nagwek9Znak"/>
    <w:qFormat/>
    <w:rsid w:val="003E5BE4"/>
    <w:pPr>
      <w:keepNext/>
      <w:suppressAutoHyphens/>
      <w:outlineLvl w:val="8"/>
    </w:pPr>
    <w:rPr>
      <w:b/>
      <w:bCs/>
      <w:u w:val="single"/>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E5BE4"/>
    <w:rPr>
      <w:rFonts w:ascii="Times New Roman" w:hAnsi="Times New Roman"/>
      <w:b/>
      <w:bCs/>
      <w:sz w:val="24"/>
      <w:szCs w:val="24"/>
      <w:lang w:eastAsia="ar-SA"/>
    </w:rPr>
  </w:style>
  <w:style w:type="character" w:customStyle="1" w:styleId="Nagwek2Znak">
    <w:name w:val="Nagłówek 2 Znak"/>
    <w:aliases w:val="N2 Znak"/>
    <w:basedOn w:val="Domylnaczcionkaakapitu"/>
    <w:link w:val="Nagwek2"/>
    <w:uiPriority w:val="99"/>
    <w:rsid w:val="003E5BE4"/>
    <w:rPr>
      <w:rFonts w:ascii="Cambria" w:hAnsi="Cambria" w:cs="Cambria"/>
      <w:b/>
      <w:bCs/>
      <w:i/>
      <w:iCs/>
      <w:sz w:val="28"/>
      <w:szCs w:val="28"/>
    </w:rPr>
  </w:style>
  <w:style w:type="character" w:customStyle="1" w:styleId="Nagwek3Znak">
    <w:name w:val="Nagłówek 3 Znak"/>
    <w:basedOn w:val="Domylnaczcionkaakapitu"/>
    <w:link w:val="Nagwek3"/>
    <w:rsid w:val="003E5BE4"/>
    <w:rPr>
      <w:rFonts w:ascii="Times New Roman" w:hAnsi="Times New Roman"/>
      <w:i/>
      <w:iCs/>
      <w:sz w:val="44"/>
      <w:szCs w:val="44"/>
      <w:u w:val="single"/>
      <w:lang w:eastAsia="ar-SA"/>
    </w:rPr>
  </w:style>
  <w:style w:type="character" w:customStyle="1" w:styleId="Nagwek4Znak">
    <w:name w:val="Nagłówek 4 Znak"/>
    <w:basedOn w:val="Domylnaczcionkaakapitu"/>
    <w:link w:val="Nagwek4"/>
    <w:uiPriority w:val="99"/>
    <w:rsid w:val="003E5BE4"/>
    <w:rPr>
      <w:rFonts w:ascii="Calibri" w:hAnsi="Calibri" w:cs="Calibri"/>
      <w:b/>
      <w:bCs/>
      <w:sz w:val="28"/>
      <w:szCs w:val="28"/>
    </w:rPr>
  </w:style>
  <w:style w:type="character" w:customStyle="1" w:styleId="Nagwek5Znak">
    <w:name w:val="Nagłówek 5 Znak"/>
    <w:basedOn w:val="Domylnaczcionkaakapitu"/>
    <w:link w:val="Nagwek5"/>
    <w:uiPriority w:val="99"/>
    <w:rsid w:val="003E5BE4"/>
    <w:rPr>
      <w:rFonts w:ascii="Calibri" w:hAnsi="Calibri" w:cs="Calibri"/>
      <w:b/>
      <w:bCs/>
      <w:i/>
      <w:iCs/>
      <w:sz w:val="26"/>
      <w:szCs w:val="26"/>
    </w:rPr>
  </w:style>
  <w:style w:type="character" w:customStyle="1" w:styleId="Nagwek6Znak">
    <w:name w:val="Nagłówek 6 Znak"/>
    <w:basedOn w:val="Domylnaczcionkaakapitu"/>
    <w:link w:val="Nagwek6"/>
    <w:uiPriority w:val="99"/>
    <w:rsid w:val="003E5BE4"/>
    <w:rPr>
      <w:rFonts w:ascii="Calibri" w:hAnsi="Calibri" w:cs="Calibri"/>
      <w:b/>
      <w:bCs/>
    </w:rPr>
  </w:style>
  <w:style w:type="character" w:customStyle="1" w:styleId="Nagwek7Znak">
    <w:name w:val="Nagłówek 7 Znak"/>
    <w:basedOn w:val="Domylnaczcionkaakapitu"/>
    <w:link w:val="Nagwek7"/>
    <w:uiPriority w:val="99"/>
    <w:rsid w:val="003E5BE4"/>
    <w:rPr>
      <w:rFonts w:ascii="Calibri" w:hAnsi="Calibri" w:cs="Calibri"/>
      <w:sz w:val="24"/>
      <w:szCs w:val="24"/>
    </w:rPr>
  </w:style>
  <w:style w:type="character" w:customStyle="1" w:styleId="Nagwek8Znak">
    <w:name w:val="Nagłówek 8 Znak"/>
    <w:basedOn w:val="Domylnaczcionkaakapitu"/>
    <w:link w:val="Nagwek8"/>
    <w:uiPriority w:val="99"/>
    <w:rsid w:val="003E5BE4"/>
    <w:rPr>
      <w:rFonts w:ascii="Calibri" w:hAnsi="Calibri" w:cs="Calibri"/>
      <w:i/>
      <w:iCs/>
      <w:sz w:val="24"/>
      <w:szCs w:val="24"/>
    </w:rPr>
  </w:style>
  <w:style w:type="character" w:customStyle="1" w:styleId="Nagwek9Znak">
    <w:name w:val="Nagłówek 9 Znak"/>
    <w:basedOn w:val="Domylnaczcionkaakapitu"/>
    <w:link w:val="Nagwek9"/>
    <w:uiPriority w:val="99"/>
    <w:rsid w:val="003E5BE4"/>
    <w:rPr>
      <w:rFonts w:ascii="Cambria" w:hAnsi="Cambria" w:cs="Cambria"/>
    </w:rPr>
  </w:style>
  <w:style w:type="paragraph" w:styleId="Adresnakopercie">
    <w:name w:val="envelope address"/>
    <w:basedOn w:val="Normalny"/>
    <w:uiPriority w:val="99"/>
    <w:rsid w:val="003E5BE4"/>
    <w:pPr>
      <w:framePr w:w="7920" w:h="1980" w:hRule="exact" w:hSpace="141" w:wrap="auto" w:hAnchor="page" w:xAlign="center" w:yAlign="bottom"/>
      <w:ind w:left="2880"/>
    </w:pPr>
    <w:rPr>
      <w:rFonts w:ascii="Arial" w:hAnsi="Arial" w:cs="Arial"/>
      <w:sz w:val="28"/>
      <w:szCs w:val="28"/>
    </w:rPr>
  </w:style>
  <w:style w:type="paragraph" w:styleId="Adreszwrotnynakopercie">
    <w:name w:val="envelope return"/>
    <w:basedOn w:val="Normalny"/>
    <w:uiPriority w:val="99"/>
    <w:rsid w:val="003E5BE4"/>
    <w:rPr>
      <w:rFonts w:ascii="Arial" w:hAnsi="Arial" w:cs="Arial"/>
    </w:rPr>
  </w:style>
  <w:style w:type="paragraph" w:styleId="Tekstpodstawowywcity2">
    <w:name w:val="Body Text Indent 2"/>
    <w:basedOn w:val="Normalny"/>
    <w:link w:val="Tekstpodstawowywcity2Znak"/>
    <w:rsid w:val="003E5BE4"/>
    <w:pPr>
      <w:spacing w:line="260" w:lineRule="atLeast"/>
      <w:ind w:left="709" w:hanging="709"/>
    </w:pPr>
    <w:rPr>
      <w:rFonts w:cs="Times New Roman"/>
      <w:b/>
      <w:bCs/>
      <w:u w:val="single"/>
    </w:rPr>
  </w:style>
  <w:style w:type="character" w:customStyle="1" w:styleId="Tekstpodstawowywcity2Znak">
    <w:name w:val="Tekst podstawowy wcięty 2 Znak"/>
    <w:basedOn w:val="Domylnaczcionkaakapitu"/>
    <w:link w:val="Tekstpodstawowywcity2"/>
    <w:uiPriority w:val="99"/>
    <w:rsid w:val="003E5BE4"/>
    <w:rPr>
      <w:rFonts w:ascii="Times New Roman" w:hAnsi="Times New Roman" w:cs="Times New Roman"/>
      <w:sz w:val="20"/>
      <w:szCs w:val="20"/>
    </w:rPr>
  </w:style>
  <w:style w:type="paragraph" w:styleId="Nagwek">
    <w:name w:val="header"/>
    <w:basedOn w:val="Normalny"/>
    <w:link w:val="NagwekZnak"/>
    <w:rsid w:val="003E5BE4"/>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3E5BE4"/>
    <w:rPr>
      <w:rFonts w:ascii="Times New Roman" w:hAnsi="Times New Roman" w:cs="Times New Roman"/>
      <w:sz w:val="20"/>
      <w:szCs w:val="20"/>
    </w:rPr>
  </w:style>
  <w:style w:type="paragraph" w:styleId="Stopka">
    <w:name w:val="footer"/>
    <w:basedOn w:val="Normalny"/>
    <w:link w:val="StopkaZnak"/>
    <w:uiPriority w:val="99"/>
    <w:rsid w:val="003E5BE4"/>
    <w:pPr>
      <w:tabs>
        <w:tab w:val="center" w:pos="4536"/>
        <w:tab w:val="right" w:pos="9072"/>
      </w:tabs>
    </w:pPr>
    <w:rPr>
      <w:rFonts w:cs="Times New Roman"/>
    </w:rPr>
  </w:style>
  <w:style w:type="character" w:customStyle="1" w:styleId="StopkaZnak">
    <w:name w:val="Stopka Znak"/>
    <w:basedOn w:val="Domylnaczcionkaakapitu"/>
    <w:link w:val="Stopka"/>
    <w:uiPriority w:val="99"/>
    <w:rsid w:val="003E5BE4"/>
    <w:rPr>
      <w:rFonts w:ascii="Times New Roman" w:hAnsi="Times New Roman" w:cs="Times New Roman"/>
      <w:sz w:val="20"/>
      <w:szCs w:val="20"/>
    </w:rPr>
  </w:style>
  <w:style w:type="character" w:customStyle="1" w:styleId="ZnakZnak1">
    <w:name w:val="Znak Znak1"/>
    <w:uiPriority w:val="99"/>
    <w:rsid w:val="003E5BE4"/>
    <w:rPr>
      <w:sz w:val="24"/>
      <w:szCs w:val="24"/>
      <w:lang w:val="pl-PL" w:eastAsia="pl-PL"/>
    </w:rPr>
  </w:style>
  <w:style w:type="character" w:styleId="Hipercze">
    <w:name w:val="Hyperlink"/>
    <w:basedOn w:val="Domylnaczcionkaakapitu"/>
    <w:rsid w:val="003E5BE4"/>
    <w:rPr>
      <w:rFonts w:ascii="Times New Roman" w:hAnsi="Times New Roman" w:cs="Times New Roman"/>
      <w:color w:val="0000FF"/>
      <w:u w:val="single"/>
    </w:rPr>
  </w:style>
  <w:style w:type="paragraph" w:styleId="NormalnyWeb">
    <w:name w:val="Normal (Web)"/>
    <w:basedOn w:val="Normalny"/>
    <w:rsid w:val="003E5BE4"/>
    <w:pPr>
      <w:spacing w:before="100" w:beforeAutospacing="1" w:after="100" w:afterAutospacing="1"/>
    </w:pPr>
    <w:rPr>
      <w:rFonts w:cs="Times New Roman"/>
    </w:rPr>
  </w:style>
  <w:style w:type="character" w:styleId="Numerstrony">
    <w:name w:val="page number"/>
    <w:basedOn w:val="Domylnaczcionkaakapitu"/>
    <w:rsid w:val="003E5BE4"/>
    <w:rPr>
      <w:rFonts w:ascii="Times New Roman" w:hAnsi="Times New Roman" w:cs="Times New Roman"/>
    </w:rPr>
  </w:style>
  <w:style w:type="paragraph" w:styleId="Tekstpodstawowy">
    <w:name w:val="Body Text"/>
    <w:basedOn w:val="Normalny"/>
    <w:link w:val="TekstpodstawowyZnak"/>
    <w:rsid w:val="003E5BE4"/>
    <w:pPr>
      <w:suppressAutoHyphens/>
      <w:jc w:val="both"/>
    </w:pPr>
    <w:rPr>
      <w:rFonts w:cs="Times New Roman"/>
      <w:lang w:eastAsia="ar-SA"/>
    </w:rPr>
  </w:style>
  <w:style w:type="character" w:customStyle="1" w:styleId="TekstpodstawowyZnak">
    <w:name w:val="Tekst podstawowy Znak"/>
    <w:basedOn w:val="Domylnaczcionkaakapitu"/>
    <w:link w:val="Tekstpodstawowy"/>
    <w:rsid w:val="003E5BE4"/>
    <w:rPr>
      <w:rFonts w:ascii="Times New Roman" w:hAnsi="Times New Roman" w:cs="Times New Roman"/>
      <w:sz w:val="20"/>
      <w:szCs w:val="20"/>
    </w:rPr>
  </w:style>
  <w:style w:type="paragraph" w:styleId="Tekstpodstawowy3">
    <w:name w:val="Body Text 3"/>
    <w:basedOn w:val="Normalny"/>
    <w:link w:val="Tekstpodstawowy3Znak"/>
    <w:rsid w:val="003E5BE4"/>
    <w:pPr>
      <w:spacing w:after="120"/>
    </w:pPr>
    <w:rPr>
      <w:rFonts w:cs="Times New Roman"/>
      <w:sz w:val="16"/>
      <w:szCs w:val="16"/>
    </w:rPr>
  </w:style>
  <w:style w:type="character" w:customStyle="1" w:styleId="Tekstpodstawowy3Znak">
    <w:name w:val="Tekst podstawowy 3 Znak"/>
    <w:basedOn w:val="Domylnaczcionkaakapitu"/>
    <w:link w:val="Tekstpodstawowy3"/>
    <w:rsid w:val="003E5BE4"/>
    <w:rPr>
      <w:rFonts w:ascii="Times New Roman" w:hAnsi="Times New Roman" w:cs="Times New Roman"/>
      <w:sz w:val="16"/>
      <w:szCs w:val="16"/>
    </w:rPr>
  </w:style>
  <w:style w:type="paragraph" w:styleId="Tekstpodstawowywcity">
    <w:name w:val="Body Text Indent"/>
    <w:basedOn w:val="Normalny"/>
    <w:link w:val="TekstpodstawowywcityZnak"/>
    <w:rsid w:val="003E5BE4"/>
    <w:pPr>
      <w:spacing w:after="120"/>
      <w:ind w:left="283"/>
    </w:pPr>
    <w:rPr>
      <w:rFonts w:cs="Times New Roman"/>
    </w:rPr>
  </w:style>
  <w:style w:type="character" w:customStyle="1" w:styleId="TekstpodstawowywcityZnak">
    <w:name w:val="Tekst podstawowy wcięty Znak"/>
    <w:basedOn w:val="Domylnaczcionkaakapitu"/>
    <w:link w:val="Tekstpodstawowywcity"/>
    <w:uiPriority w:val="99"/>
    <w:rsid w:val="003E5BE4"/>
    <w:rPr>
      <w:rFonts w:ascii="Times New Roman" w:hAnsi="Times New Roman" w:cs="Times New Roman"/>
      <w:sz w:val="20"/>
      <w:szCs w:val="20"/>
    </w:rPr>
  </w:style>
  <w:style w:type="paragraph" w:styleId="Tekstpodstawowywcity3">
    <w:name w:val="Body Text Indent 3"/>
    <w:basedOn w:val="Normalny"/>
    <w:link w:val="Tekstpodstawowywcity3Znak"/>
    <w:rsid w:val="003E5BE4"/>
    <w:pPr>
      <w:spacing w:after="120"/>
      <w:ind w:left="283"/>
    </w:pPr>
    <w:rPr>
      <w:rFonts w:cs="Times New Roman"/>
      <w:sz w:val="16"/>
      <w:szCs w:val="16"/>
    </w:rPr>
  </w:style>
  <w:style w:type="character" w:customStyle="1" w:styleId="Tekstpodstawowywcity3Znak">
    <w:name w:val="Tekst podstawowy wcięty 3 Znak"/>
    <w:basedOn w:val="Domylnaczcionkaakapitu"/>
    <w:link w:val="Tekstpodstawowywcity3"/>
    <w:uiPriority w:val="99"/>
    <w:rsid w:val="003E5BE4"/>
    <w:rPr>
      <w:rFonts w:ascii="Times New Roman" w:hAnsi="Times New Roman" w:cs="Times New Roman"/>
      <w:sz w:val="16"/>
      <w:szCs w:val="16"/>
    </w:rPr>
  </w:style>
  <w:style w:type="paragraph" w:customStyle="1" w:styleId="tyt">
    <w:name w:val="tyt"/>
    <w:basedOn w:val="Normalny"/>
    <w:rsid w:val="003E5BE4"/>
    <w:pPr>
      <w:keepNext/>
      <w:spacing w:before="60" w:after="60"/>
      <w:jc w:val="center"/>
    </w:pPr>
    <w:rPr>
      <w:rFonts w:cs="Times New Roman"/>
      <w:b/>
      <w:bCs/>
    </w:rPr>
  </w:style>
  <w:style w:type="paragraph" w:styleId="Tekstpodstawowy2">
    <w:name w:val="Body Text 2"/>
    <w:basedOn w:val="Normalny"/>
    <w:link w:val="Tekstpodstawowy2Znak"/>
    <w:rsid w:val="003E5BE4"/>
    <w:pPr>
      <w:suppressAutoHyphens/>
      <w:spacing w:after="120" w:line="480" w:lineRule="auto"/>
    </w:pPr>
    <w:rPr>
      <w:rFonts w:cs="Times New Roman"/>
      <w:lang w:eastAsia="ar-SA"/>
    </w:rPr>
  </w:style>
  <w:style w:type="character" w:customStyle="1" w:styleId="Tekstpodstawowy2Znak">
    <w:name w:val="Tekst podstawowy 2 Znak"/>
    <w:basedOn w:val="Domylnaczcionkaakapitu"/>
    <w:link w:val="Tekstpodstawowy2"/>
    <w:uiPriority w:val="99"/>
    <w:rsid w:val="003E5BE4"/>
    <w:rPr>
      <w:rFonts w:ascii="Times New Roman" w:hAnsi="Times New Roman" w:cs="Times New Roman"/>
      <w:sz w:val="20"/>
      <w:szCs w:val="20"/>
    </w:rPr>
  </w:style>
  <w:style w:type="paragraph" w:customStyle="1" w:styleId="Default">
    <w:name w:val="Default"/>
    <w:rsid w:val="003E5BE4"/>
    <w:pPr>
      <w:autoSpaceDE w:val="0"/>
      <w:autoSpaceDN w:val="0"/>
      <w:adjustRightInd w:val="0"/>
    </w:pPr>
    <w:rPr>
      <w:rFonts w:ascii="Tahoma-Bold" w:hAnsi="Tahoma-Bold" w:cs="Tahoma-Bold"/>
      <w:sz w:val="20"/>
      <w:szCs w:val="20"/>
    </w:rPr>
  </w:style>
  <w:style w:type="character" w:customStyle="1" w:styleId="apple-converted-space">
    <w:name w:val="apple-converted-space"/>
    <w:basedOn w:val="Domylnaczcionkaakapitu"/>
    <w:uiPriority w:val="99"/>
    <w:rsid w:val="003E5BE4"/>
    <w:rPr>
      <w:rFonts w:ascii="Times New Roman" w:hAnsi="Times New Roman" w:cs="Times New Roman"/>
    </w:rPr>
  </w:style>
  <w:style w:type="paragraph" w:customStyle="1" w:styleId="Zawartoramki">
    <w:name w:val="Zawartość ramki"/>
    <w:basedOn w:val="Tekstpodstawowy"/>
    <w:rsid w:val="003E5BE4"/>
  </w:style>
  <w:style w:type="paragraph" w:styleId="Tekstkomentarza">
    <w:name w:val="annotation text"/>
    <w:basedOn w:val="Normalny"/>
    <w:link w:val="TekstkomentarzaZnak"/>
    <w:rsid w:val="003E5BE4"/>
    <w:pPr>
      <w:suppressAutoHyphens/>
    </w:pPr>
    <w:rPr>
      <w:rFonts w:cs="Times New Roman"/>
      <w:sz w:val="20"/>
      <w:szCs w:val="20"/>
      <w:lang w:eastAsia="ar-SA"/>
    </w:rPr>
  </w:style>
  <w:style w:type="character" w:customStyle="1" w:styleId="TekstkomentarzaZnak">
    <w:name w:val="Tekst komentarza Znak"/>
    <w:basedOn w:val="Domylnaczcionkaakapitu"/>
    <w:link w:val="Tekstkomentarza"/>
    <w:rsid w:val="003E5BE4"/>
    <w:rPr>
      <w:rFonts w:ascii="Arial" w:hAnsi="Arial" w:cs="Arial"/>
      <w:lang w:val="pl-PL" w:eastAsia="pl-PL"/>
    </w:rPr>
  </w:style>
  <w:style w:type="paragraph" w:customStyle="1" w:styleId="pkt">
    <w:name w:val="pkt"/>
    <w:basedOn w:val="Normalny"/>
    <w:rsid w:val="003E5BE4"/>
    <w:pPr>
      <w:spacing w:before="60" w:after="60"/>
      <w:ind w:left="851" w:hanging="295"/>
      <w:jc w:val="both"/>
    </w:pPr>
    <w:rPr>
      <w:rFonts w:cs="Times New Roman"/>
    </w:rPr>
  </w:style>
  <w:style w:type="paragraph" w:styleId="Tekstprzypisukocowego">
    <w:name w:val="endnote text"/>
    <w:basedOn w:val="Normalny"/>
    <w:link w:val="TekstprzypisukocowegoZnak"/>
    <w:rsid w:val="003E5BE4"/>
    <w:rPr>
      <w:rFonts w:cs="Times New Roman"/>
      <w:sz w:val="20"/>
      <w:szCs w:val="20"/>
    </w:rPr>
  </w:style>
  <w:style w:type="character" w:customStyle="1" w:styleId="TekstprzypisukocowegoZnak">
    <w:name w:val="Tekst przypisu końcowego Znak"/>
    <w:basedOn w:val="Domylnaczcionkaakapitu"/>
    <w:link w:val="Tekstprzypisukocowego"/>
    <w:uiPriority w:val="99"/>
    <w:rsid w:val="003E5BE4"/>
    <w:rPr>
      <w:rFonts w:ascii="Times New Roman" w:hAnsi="Times New Roman" w:cs="Times New Roman"/>
      <w:sz w:val="20"/>
      <w:szCs w:val="20"/>
    </w:rPr>
  </w:style>
  <w:style w:type="paragraph" w:customStyle="1" w:styleId="ust">
    <w:name w:val="ust"/>
    <w:rsid w:val="003E5BE4"/>
    <w:pPr>
      <w:spacing w:before="60" w:after="60"/>
      <w:ind w:left="426" w:hanging="284"/>
      <w:jc w:val="both"/>
    </w:pPr>
    <w:rPr>
      <w:rFonts w:ascii="Times New Roman" w:hAnsi="Times New Roman" w:cs="Times New Roman"/>
      <w:sz w:val="24"/>
      <w:szCs w:val="24"/>
    </w:rPr>
  </w:style>
  <w:style w:type="character" w:styleId="Uwydatnienie">
    <w:name w:val="Emphasis"/>
    <w:basedOn w:val="Domylnaczcionkaakapitu"/>
    <w:qFormat/>
    <w:rsid w:val="003E5BE4"/>
    <w:rPr>
      <w:rFonts w:ascii="Times New Roman" w:hAnsi="Times New Roman" w:cs="Times New Roman"/>
      <w:i/>
      <w:iCs/>
    </w:rPr>
  </w:style>
  <w:style w:type="character" w:styleId="Pogrubienie">
    <w:name w:val="Strong"/>
    <w:basedOn w:val="Domylnaczcionkaakapitu"/>
    <w:uiPriority w:val="22"/>
    <w:qFormat/>
    <w:rsid w:val="003E5BE4"/>
    <w:rPr>
      <w:rFonts w:ascii="Times New Roman" w:hAnsi="Times New Roman" w:cs="Times New Roman"/>
      <w:b/>
      <w:bCs/>
    </w:rPr>
  </w:style>
  <w:style w:type="character" w:customStyle="1" w:styleId="offerlistoffernamecenter">
    <w:name w:val="offerlistoffernamecenter"/>
    <w:basedOn w:val="Domylnaczcionkaakapitu"/>
    <w:uiPriority w:val="99"/>
    <w:rsid w:val="003E5BE4"/>
    <w:rPr>
      <w:rFonts w:ascii="Times New Roman" w:hAnsi="Times New Roman" w:cs="Times New Roman"/>
    </w:rPr>
  </w:style>
  <w:style w:type="paragraph" w:customStyle="1" w:styleId="Tabelapozycja">
    <w:name w:val="Tabela pozycja"/>
    <w:basedOn w:val="Normalny"/>
    <w:uiPriority w:val="99"/>
    <w:rsid w:val="003E5BE4"/>
    <w:rPr>
      <w:rFonts w:ascii="Arial" w:hAnsi="Arial" w:cs="Arial"/>
      <w:sz w:val="22"/>
      <w:szCs w:val="22"/>
    </w:rPr>
  </w:style>
  <w:style w:type="paragraph" w:styleId="Tekstdymka">
    <w:name w:val="Balloon Text"/>
    <w:basedOn w:val="Normalny"/>
    <w:link w:val="TekstdymkaZnak"/>
    <w:rsid w:val="003E5BE4"/>
    <w:rPr>
      <w:rFonts w:ascii="Tahoma" w:hAnsi="Tahoma" w:cs="Tahoma"/>
      <w:sz w:val="16"/>
      <w:szCs w:val="16"/>
    </w:rPr>
  </w:style>
  <w:style w:type="character" w:customStyle="1" w:styleId="TekstdymkaZnak">
    <w:name w:val="Tekst dymka Znak"/>
    <w:basedOn w:val="Domylnaczcionkaakapitu"/>
    <w:link w:val="Tekstdymka"/>
    <w:rsid w:val="003E5BE4"/>
    <w:rPr>
      <w:rFonts w:ascii="Tahoma" w:hAnsi="Tahoma" w:cs="Tahoma"/>
      <w:sz w:val="16"/>
      <w:szCs w:val="16"/>
    </w:rPr>
  </w:style>
  <w:style w:type="character" w:styleId="UyteHipercze">
    <w:name w:val="FollowedHyperlink"/>
    <w:basedOn w:val="Domylnaczcionkaakapitu"/>
    <w:rsid w:val="003E5BE4"/>
    <w:rPr>
      <w:rFonts w:ascii="Times New Roman" w:hAnsi="Times New Roman" w:cs="Times New Roman"/>
      <w:color w:val="800080"/>
      <w:u w:val="single"/>
    </w:rPr>
  </w:style>
  <w:style w:type="paragraph" w:customStyle="1" w:styleId="StandardowyArial11">
    <w:name w:val="Standardowy + Arial 11"/>
    <w:basedOn w:val="Normalny"/>
    <w:rsid w:val="003E5BE4"/>
    <w:pPr>
      <w:numPr>
        <w:numId w:val="3"/>
      </w:numPr>
      <w:suppressAutoHyphens/>
      <w:autoSpaceDE w:val="0"/>
      <w:autoSpaceDN w:val="0"/>
      <w:spacing w:before="60" w:after="60"/>
      <w:jc w:val="both"/>
    </w:pPr>
    <w:rPr>
      <w:rFonts w:ascii="Arial" w:hAnsi="Arial" w:cs="Arial"/>
      <w:sz w:val="22"/>
      <w:szCs w:val="22"/>
    </w:rPr>
  </w:style>
  <w:style w:type="paragraph" w:customStyle="1" w:styleId="NormalnyWyjustowan">
    <w:name w:val="Normalny + Wyjustowan"/>
    <w:basedOn w:val="StandardowyArial11"/>
    <w:uiPriority w:val="99"/>
    <w:rsid w:val="003E5BE4"/>
    <w:pPr>
      <w:numPr>
        <w:numId w:val="2"/>
      </w:numPr>
    </w:pPr>
    <w:rPr>
      <w:rFonts w:ascii="Times New Roman" w:hAnsi="Times New Roman" w:cs="Times New Roman"/>
      <w:sz w:val="24"/>
      <w:szCs w:val="24"/>
    </w:rPr>
  </w:style>
  <w:style w:type="paragraph" w:customStyle="1" w:styleId="Tabela1a">
    <w:name w:val="Tabela1a"/>
    <w:basedOn w:val="Tabela1"/>
    <w:uiPriority w:val="99"/>
    <w:rsid w:val="003E5BE4"/>
    <w:pPr>
      <w:ind w:left="0" w:right="57"/>
      <w:jc w:val="right"/>
    </w:pPr>
  </w:style>
  <w:style w:type="paragraph" w:customStyle="1" w:styleId="Tabela1">
    <w:name w:val="Tabela1"/>
    <w:basedOn w:val="Normalny"/>
    <w:uiPriority w:val="99"/>
    <w:rsid w:val="003E5BE4"/>
    <w:pPr>
      <w:widowControl w:val="0"/>
      <w:overflowPunct w:val="0"/>
      <w:autoSpaceDE w:val="0"/>
      <w:autoSpaceDN w:val="0"/>
      <w:adjustRightInd w:val="0"/>
      <w:spacing w:before="20" w:after="20"/>
      <w:ind w:left="113"/>
      <w:textAlignment w:val="baseline"/>
    </w:pPr>
    <w:rPr>
      <w:rFonts w:cs="Times New Roman"/>
      <w:sz w:val="22"/>
      <w:szCs w:val="22"/>
    </w:rPr>
  </w:style>
  <w:style w:type="paragraph" w:customStyle="1" w:styleId="Tekstkomentarza1">
    <w:name w:val="Tekst komentarza1"/>
    <w:basedOn w:val="Normalny"/>
    <w:uiPriority w:val="99"/>
    <w:rsid w:val="003E5BE4"/>
    <w:pPr>
      <w:suppressAutoHyphens/>
    </w:pPr>
    <w:rPr>
      <w:rFonts w:cs="Times New Roman"/>
      <w:sz w:val="20"/>
      <w:szCs w:val="20"/>
      <w:lang w:eastAsia="ar-SA"/>
    </w:rPr>
  </w:style>
  <w:style w:type="paragraph" w:customStyle="1" w:styleId="CommentText1">
    <w:name w:val="Comment Text1"/>
    <w:basedOn w:val="Normalny"/>
    <w:uiPriority w:val="99"/>
    <w:rsid w:val="003E5BE4"/>
    <w:pPr>
      <w:suppressAutoHyphens/>
    </w:pPr>
    <w:rPr>
      <w:rFonts w:ascii="Arial" w:hAnsi="Arial" w:cs="Arial"/>
      <w:sz w:val="20"/>
      <w:szCs w:val="20"/>
      <w:lang w:eastAsia="ar-SA"/>
    </w:rPr>
  </w:style>
  <w:style w:type="paragraph" w:customStyle="1" w:styleId="Tekstpodstawowy21">
    <w:name w:val="Tekst podstawowy 21"/>
    <w:basedOn w:val="Normalny"/>
    <w:uiPriority w:val="99"/>
    <w:rsid w:val="003E5BE4"/>
    <w:pPr>
      <w:widowControl w:val="0"/>
      <w:jc w:val="both"/>
    </w:pPr>
    <w:rPr>
      <w:rFonts w:ascii="Arial" w:hAnsi="Arial" w:cs="Arial"/>
      <w:u w:val="single"/>
    </w:rPr>
  </w:style>
  <w:style w:type="character" w:customStyle="1" w:styleId="TitleChar">
    <w:name w:val="Title Char"/>
    <w:uiPriority w:val="99"/>
    <w:rsid w:val="003E5BE4"/>
    <w:rPr>
      <w:rFonts w:ascii="Cambria" w:hAnsi="Cambria" w:cs="Cambria"/>
      <w:b/>
      <w:bCs/>
      <w:kern w:val="28"/>
      <w:sz w:val="32"/>
      <w:szCs w:val="32"/>
    </w:rPr>
  </w:style>
  <w:style w:type="character" w:customStyle="1" w:styleId="DocumentMapChar">
    <w:name w:val="Document Map Char"/>
    <w:uiPriority w:val="99"/>
    <w:rsid w:val="003E5BE4"/>
    <w:rPr>
      <w:sz w:val="2"/>
      <w:szCs w:val="2"/>
    </w:rPr>
  </w:style>
  <w:style w:type="character" w:customStyle="1" w:styleId="FootnoteTextChar">
    <w:name w:val="Footnote Text Char"/>
    <w:uiPriority w:val="99"/>
    <w:rsid w:val="003E5BE4"/>
    <w:rPr>
      <w:sz w:val="20"/>
      <w:szCs w:val="20"/>
    </w:rPr>
  </w:style>
  <w:style w:type="character" w:customStyle="1" w:styleId="z-TopofFormChar">
    <w:name w:val="z-Top of Form Char"/>
    <w:uiPriority w:val="99"/>
    <w:rsid w:val="003E5BE4"/>
    <w:rPr>
      <w:rFonts w:ascii="Arial" w:hAnsi="Arial" w:cs="Arial"/>
      <w:vanish/>
      <w:sz w:val="16"/>
      <w:szCs w:val="16"/>
    </w:rPr>
  </w:style>
  <w:style w:type="character" w:customStyle="1" w:styleId="PlainTextChar">
    <w:name w:val="Plain Text Char"/>
    <w:uiPriority w:val="99"/>
    <w:rsid w:val="003E5BE4"/>
    <w:rPr>
      <w:rFonts w:ascii="Courier New" w:hAnsi="Courier New" w:cs="Courier New"/>
      <w:sz w:val="20"/>
      <w:szCs w:val="20"/>
    </w:rPr>
  </w:style>
  <w:style w:type="paragraph" w:customStyle="1" w:styleId="ww-lista2">
    <w:name w:val="ww-lista2"/>
    <w:basedOn w:val="Normalny"/>
    <w:uiPriority w:val="99"/>
    <w:rsid w:val="003E5BE4"/>
    <w:pPr>
      <w:ind w:left="566" w:hanging="283"/>
    </w:pPr>
    <w:rPr>
      <w:rFonts w:cs="Times New Roman"/>
      <w:sz w:val="20"/>
      <w:szCs w:val="20"/>
    </w:rPr>
  </w:style>
  <w:style w:type="paragraph" w:customStyle="1" w:styleId="pkt1">
    <w:name w:val="pkt1"/>
    <w:basedOn w:val="Normalny"/>
    <w:rsid w:val="003E5BE4"/>
    <w:pPr>
      <w:spacing w:before="60" w:after="60"/>
      <w:ind w:left="850" w:hanging="425"/>
      <w:jc w:val="both"/>
    </w:pPr>
    <w:rPr>
      <w:rFonts w:ascii="Verdana" w:hAnsi="Verdana" w:cs="Verdana"/>
      <w:sz w:val="20"/>
      <w:szCs w:val="20"/>
    </w:rPr>
  </w:style>
  <w:style w:type="paragraph" w:customStyle="1" w:styleId="WW-Tekstpodstawowy2">
    <w:name w:val="WW-Tekst podstawowy 2"/>
    <w:basedOn w:val="Normalny"/>
    <w:uiPriority w:val="99"/>
    <w:rsid w:val="003E5BE4"/>
    <w:pPr>
      <w:suppressAutoHyphens/>
      <w:spacing w:before="120"/>
      <w:jc w:val="both"/>
    </w:pPr>
    <w:rPr>
      <w:rFonts w:ascii="Verdana" w:hAnsi="Verdana" w:cs="Verdana"/>
      <w:i/>
      <w:iCs/>
      <w:sz w:val="20"/>
      <w:szCs w:val="20"/>
      <w:lang w:eastAsia="ar-SA"/>
    </w:rPr>
  </w:style>
  <w:style w:type="paragraph" w:customStyle="1" w:styleId="Akapitzlist1">
    <w:name w:val="Akapit z listą1"/>
    <w:basedOn w:val="Normalny"/>
    <w:uiPriority w:val="99"/>
    <w:rsid w:val="003E5BE4"/>
    <w:pPr>
      <w:ind w:left="708"/>
    </w:pPr>
    <w:rPr>
      <w:rFonts w:cs="Times New Roman"/>
      <w:sz w:val="20"/>
      <w:szCs w:val="20"/>
    </w:rPr>
  </w:style>
  <w:style w:type="paragraph" w:customStyle="1" w:styleId="tekstwstpny">
    <w:name w:val="tekst wstępny"/>
    <w:basedOn w:val="Normalny"/>
    <w:rsid w:val="003E5BE4"/>
    <w:pPr>
      <w:suppressAutoHyphens/>
      <w:spacing w:before="60" w:after="60"/>
    </w:pPr>
    <w:rPr>
      <w:rFonts w:cs="Times New Roman"/>
      <w:sz w:val="20"/>
      <w:szCs w:val="20"/>
    </w:rPr>
  </w:style>
  <w:style w:type="paragraph" w:customStyle="1" w:styleId="Legenda1">
    <w:name w:val="Legenda1"/>
    <w:basedOn w:val="Normalny"/>
    <w:next w:val="Normalny"/>
    <w:uiPriority w:val="99"/>
    <w:rsid w:val="003E5BE4"/>
    <w:pPr>
      <w:suppressAutoHyphens/>
    </w:pPr>
    <w:rPr>
      <w:rFonts w:cs="Times New Roman"/>
      <w:b/>
      <w:bCs/>
      <w:sz w:val="20"/>
      <w:szCs w:val="20"/>
      <w:lang w:eastAsia="ar-SA"/>
    </w:rPr>
  </w:style>
  <w:style w:type="character" w:customStyle="1" w:styleId="apple-style-span">
    <w:name w:val="apple-style-span"/>
    <w:uiPriority w:val="99"/>
    <w:rsid w:val="003E5BE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x."/>
    <w:basedOn w:val="Normalny"/>
    <w:link w:val="AkapitzlistZnak"/>
    <w:uiPriority w:val="34"/>
    <w:qFormat/>
    <w:rsid w:val="003E5BE4"/>
    <w:pPr>
      <w:ind w:left="708"/>
    </w:pPr>
    <w:rPr>
      <w:rFonts w:cs="Times New Roman"/>
      <w:sz w:val="20"/>
      <w:szCs w:val="20"/>
    </w:rPr>
  </w:style>
  <w:style w:type="character" w:customStyle="1" w:styleId="ZnakZnak9">
    <w:name w:val="Znak Znak9"/>
    <w:uiPriority w:val="99"/>
    <w:rsid w:val="003E5BE4"/>
    <w:rPr>
      <w:sz w:val="24"/>
      <w:szCs w:val="24"/>
      <w:lang w:val="pl-PL" w:eastAsia="pl-PL"/>
    </w:rPr>
  </w:style>
  <w:style w:type="paragraph" w:styleId="Mapadokumentu">
    <w:name w:val="Document Map"/>
    <w:basedOn w:val="Normalny"/>
    <w:link w:val="MapadokumentuZnak"/>
    <w:uiPriority w:val="99"/>
    <w:rsid w:val="003E5BE4"/>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rsid w:val="003E5BE4"/>
    <w:rPr>
      <w:rFonts w:ascii="Times New Roman" w:hAnsi="Times New Roman" w:cs="Times New Roman"/>
      <w:sz w:val="2"/>
      <w:szCs w:val="2"/>
    </w:rPr>
  </w:style>
  <w:style w:type="character" w:styleId="Odwoaniedokomentarza">
    <w:name w:val="annotation reference"/>
    <w:basedOn w:val="Domylnaczcionkaakapitu"/>
    <w:uiPriority w:val="99"/>
    <w:rsid w:val="003E5BE4"/>
    <w:rPr>
      <w:rFonts w:ascii="Times New Roman" w:hAnsi="Times New Roman" w:cs="Times New Roman"/>
      <w:sz w:val="16"/>
      <w:szCs w:val="16"/>
    </w:rPr>
  </w:style>
  <w:style w:type="paragraph" w:styleId="Tematkomentarza">
    <w:name w:val="annotation subject"/>
    <w:basedOn w:val="Tekstkomentarza"/>
    <w:next w:val="Tekstkomentarza"/>
    <w:link w:val="TematkomentarzaZnak"/>
    <w:rsid w:val="003E5BE4"/>
    <w:pPr>
      <w:suppressAutoHyphens w:val="0"/>
    </w:pPr>
    <w:rPr>
      <w:b/>
      <w:bCs/>
      <w:lang w:eastAsia="pl-PL"/>
    </w:rPr>
  </w:style>
  <w:style w:type="character" w:customStyle="1" w:styleId="TematkomentarzaZnak">
    <w:name w:val="Temat komentarza Znak"/>
    <w:basedOn w:val="TekstkomentarzaZnak"/>
    <w:link w:val="Tematkomentarza"/>
    <w:rsid w:val="003E5BE4"/>
    <w:rPr>
      <w:rFonts w:ascii="Times New Roman" w:hAnsi="Times New Roman" w:cs="Times New Roman"/>
      <w:b/>
      <w:bCs/>
      <w:sz w:val="20"/>
      <w:szCs w:val="20"/>
      <w:lang w:val="pl-PL" w:eastAsia="pl-PL"/>
    </w:rPr>
  </w:style>
  <w:style w:type="character" w:customStyle="1" w:styleId="symbol">
    <w:name w:val="symbol"/>
    <w:basedOn w:val="Domylnaczcionkaakapitu"/>
    <w:rsid w:val="003E5BE4"/>
    <w:rPr>
      <w:rFonts w:ascii="Times New Roman" w:hAnsi="Times New Roman" w:cs="Times New Roman"/>
    </w:rPr>
  </w:style>
  <w:style w:type="paragraph" w:customStyle="1" w:styleId="Nagwek40">
    <w:name w:val="Nagłówek4"/>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styleId="Lista">
    <w:name w:val="List"/>
    <w:basedOn w:val="Tekstpodstawowy"/>
    <w:rsid w:val="003E5BE4"/>
    <w:rPr>
      <w:rFonts w:ascii="Lucida Sans Unicode" w:hAnsi="Lucida Sans Unicode" w:cs="Lucida Sans Unicode"/>
    </w:rPr>
  </w:style>
  <w:style w:type="paragraph" w:customStyle="1" w:styleId="Podpis3">
    <w:name w:val="Podpis3"/>
    <w:basedOn w:val="Normalny"/>
    <w:uiPriority w:val="99"/>
    <w:rsid w:val="003E5BE4"/>
    <w:pPr>
      <w:suppressLineNumbers/>
      <w:suppressAutoHyphens/>
      <w:spacing w:before="120" w:after="120"/>
    </w:pPr>
    <w:rPr>
      <w:rFonts w:ascii="Tahoma" w:hAnsi="Tahoma" w:cs="Tahoma"/>
      <w:i/>
      <w:iCs/>
      <w:lang w:eastAsia="ar-SA"/>
    </w:rPr>
  </w:style>
  <w:style w:type="paragraph" w:customStyle="1" w:styleId="Indeks">
    <w:name w:val="Indeks"/>
    <w:basedOn w:val="Normalny"/>
    <w:rsid w:val="003E5BE4"/>
    <w:pPr>
      <w:suppressLineNumbers/>
      <w:suppressAutoHyphens/>
    </w:pPr>
    <w:rPr>
      <w:rFonts w:ascii="Lucida Sans Unicode" w:hAnsi="Lucida Sans Unicode" w:cs="Lucida Sans Unicode"/>
      <w:lang w:eastAsia="ar-SA"/>
    </w:rPr>
  </w:style>
  <w:style w:type="paragraph" w:customStyle="1" w:styleId="Nagwek30">
    <w:name w:val="Nagłówek3"/>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customStyle="1" w:styleId="Podpis2">
    <w:name w:val="Podpis2"/>
    <w:basedOn w:val="Normalny"/>
    <w:uiPriority w:val="99"/>
    <w:rsid w:val="003E5BE4"/>
    <w:pPr>
      <w:suppressLineNumbers/>
      <w:suppressAutoHyphens/>
      <w:spacing w:before="120" w:after="120"/>
    </w:pPr>
    <w:rPr>
      <w:rFonts w:ascii="Tahoma" w:hAnsi="Tahoma" w:cs="Tahoma"/>
      <w:i/>
      <w:iCs/>
      <w:lang w:eastAsia="ar-SA"/>
    </w:rPr>
  </w:style>
  <w:style w:type="paragraph" w:customStyle="1" w:styleId="Podpis1">
    <w:name w:val="Podpis1"/>
    <w:basedOn w:val="Normalny"/>
    <w:rsid w:val="003E5BE4"/>
    <w:pPr>
      <w:suppressLineNumbers/>
      <w:suppressAutoHyphens/>
      <w:spacing w:before="120" w:after="120"/>
    </w:pPr>
    <w:rPr>
      <w:rFonts w:ascii="Lucida Sans Unicode" w:hAnsi="Lucida Sans Unicode" w:cs="Lucida Sans Unicode"/>
      <w:i/>
      <w:iCs/>
      <w:sz w:val="20"/>
      <w:szCs w:val="20"/>
      <w:lang w:eastAsia="ar-SA"/>
    </w:rPr>
  </w:style>
  <w:style w:type="paragraph" w:customStyle="1" w:styleId="Nagwek10">
    <w:name w:val="Nagłówek1"/>
    <w:basedOn w:val="Normalny"/>
    <w:next w:val="Tekstpodstawowy"/>
    <w:rsid w:val="003E5BE4"/>
    <w:pPr>
      <w:keepNext/>
      <w:suppressAutoHyphens/>
      <w:spacing w:before="240" w:after="120"/>
    </w:pPr>
    <w:rPr>
      <w:rFonts w:ascii="Arial" w:hAnsi="Arial" w:cs="Arial"/>
      <w:sz w:val="28"/>
      <w:szCs w:val="28"/>
      <w:lang w:eastAsia="ar-SA"/>
    </w:rPr>
  </w:style>
  <w:style w:type="paragraph" w:customStyle="1" w:styleId="WW-Podpispodobiektem">
    <w:name w:val="WW-Podpis pod obiektem"/>
    <w:basedOn w:val="Normalny"/>
    <w:next w:val="Normalny"/>
    <w:rsid w:val="003E5BE4"/>
    <w:pPr>
      <w:suppressAutoHyphens/>
      <w:spacing w:line="500" w:lineRule="atLeast"/>
      <w:jc w:val="right"/>
    </w:pPr>
    <w:rPr>
      <w:rFonts w:cs="Times New Roman"/>
      <w:b/>
      <w:bCs/>
      <w:sz w:val="44"/>
      <w:szCs w:val="44"/>
      <w:lang w:eastAsia="ar-SA"/>
    </w:rPr>
  </w:style>
  <w:style w:type="paragraph" w:customStyle="1" w:styleId="Zawartotabeli">
    <w:name w:val="Zawartość tabeli"/>
    <w:basedOn w:val="Tekstpodstawowy"/>
    <w:rsid w:val="003E5BE4"/>
    <w:pPr>
      <w:suppressLineNumbers/>
    </w:pPr>
  </w:style>
  <w:style w:type="paragraph" w:customStyle="1" w:styleId="Nagwektabeli">
    <w:name w:val="Nagłówek tabeli"/>
    <w:basedOn w:val="Zawartotabeli"/>
    <w:rsid w:val="003E5BE4"/>
    <w:pPr>
      <w:jc w:val="center"/>
    </w:pPr>
    <w:rPr>
      <w:b/>
      <w:bCs/>
      <w:i/>
      <w:iCs/>
    </w:rPr>
  </w:style>
  <w:style w:type="paragraph" w:customStyle="1" w:styleId="WW-Tekstdugiegocytatu">
    <w:name w:val="WW-Tekst długiego cytatu"/>
    <w:basedOn w:val="Normalny"/>
    <w:rsid w:val="003E5BE4"/>
    <w:pPr>
      <w:suppressAutoHyphens/>
      <w:ind w:left="113" w:right="113"/>
      <w:jc w:val="center"/>
    </w:pPr>
    <w:rPr>
      <w:rFonts w:cs="Times New Roman"/>
      <w:sz w:val="22"/>
      <w:szCs w:val="22"/>
      <w:lang w:eastAsia="ar-SA"/>
    </w:rPr>
  </w:style>
  <w:style w:type="paragraph" w:customStyle="1" w:styleId="Tekstblokowy1">
    <w:name w:val="Tekst blokowy1"/>
    <w:basedOn w:val="Normalny"/>
    <w:uiPriority w:val="99"/>
    <w:rsid w:val="003E5BE4"/>
    <w:pPr>
      <w:spacing w:line="360" w:lineRule="auto"/>
      <w:ind w:left="426" w:right="-425" w:hanging="426"/>
    </w:pPr>
    <w:rPr>
      <w:rFonts w:cs="Times New Roman"/>
      <w:lang w:eastAsia="ar-SA"/>
    </w:rPr>
  </w:style>
  <w:style w:type="paragraph" w:customStyle="1" w:styleId="Tekstpodstawowy31">
    <w:name w:val="Tekst podstawowy 31"/>
    <w:basedOn w:val="Normalny"/>
    <w:uiPriority w:val="99"/>
    <w:rsid w:val="003E5BE4"/>
    <w:pPr>
      <w:suppressAutoHyphens/>
      <w:spacing w:before="120"/>
      <w:jc w:val="both"/>
    </w:pPr>
    <w:rPr>
      <w:rFonts w:cs="Times New Roman"/>
      <w:color w:val="FF0000"/>
      <w:lang w:eastAsia="ar-SA"/>
    </w:rPr>
  </w:style>
  <w:style w:type="paragraph" w:customStyle="1" w:styleId="Tekstpodstawowywcity21">
    <w:name w:val="Tekst podstawowy wcięty 21"/>
    <w:basedOn w:val="Normalny"/>
    <w:uiPriority w:val="99"/>
    <w:rsid w:val="003E5BE4"/>
    <w:pPr>
      <w:suppressAutoHyphens/>
      <w:ind w:left="357"/>
      <w:jc w:val="both"/>
    </w:pPr>
    <w:rPr>
      <w:rFonts w:cs="Times New Roman"/>
      <w:lang w:eastAsia="ar-SA"/>
    </w:rPr>
  </w:style>
  <w:style w:type="paragraph" w:customStyle="1" w:styleId="Tekstpodstawowywcity31">
    <w:name w:val="Tekst podstawowy wcięty 31"/>
    <w:basedOn w:val="Normalny"/>
    <w:uiPriority w:val="99"/>
    <w:rsid w:val="003E5BE4"/>
    <w:pPr>
      <w:suppressAutoHyphens/>
      <w:spacing w:line="260" w:lineRule="atLeast"/>
      <w:ind w:left="709" w:hanging="709"/>
    </w:pPr>
    <w:rPr>
      <w:rFonts w:cs="Times New Roman"/>
      <w:b/>
      <w:bCs/>
      <w:u w:val="single"/>
      <w:lang w:eastAsia="ar-SA"/>
    </w:rPr>
  </w:style>
  <w:style w:type="paragraph" w:styleId="Tytu">
    <w:name w:val="Title"/>
    <w:basedOn w:val="Normalny"/>
    <w:next w:val="Podtytu"/>
    <w:link w:val="TytuZnak"/>
    <w:qFormat/>
    <w:rsid w:val="003E5BE4"/>
    <w:pPr>
      <w:spacing w:line="360" w:lineRule="auto"/>
      <w:jc w:val="center"/>
    </w:pPr>
    <w:rPr>
      <w:rFonts w:ascii="Ottawa" w:hAnsi="Ottawa" w:cs="Ottawa"/>
      <w:b/>
      <w:bCs/>
      <w:sz w:val="40"/>
      <w:szCs w:val="40"/>
      <w:lang w:eastAsia="ar-SA"/>
    </w:rPr>
  </w:style>
  <w:style w:type="character" w:customStyle="1" w:styleId="TytuZnak">
    <w:name w:val="Tytuł Znak"/>
    <w:basedOn w:val="Domylnaczcionkaakapitu"/>
    <w:link w:val="Tytu"/>
    <w:uiPriority w:val="99"/>
    <w:rsid w:val="003E5BE4"/>
    <w:rPr>
      <w:rFonts w:ascii="Cambria" w:hAnsi="Cambria" w:cs="Cambria"/>
      <w:b/>
      <w:bCs/>
      <w:kern w:val="28"/>
      <w:sz w:val="32"/>
      <w:szCs w:val="32"/>
    </w:rPr>
  </w:style>
  <w:style w:type="paragraph" w:styleId="Podtytu">
    <w:name w:val="Subtitle"/>
    <w:basedOn w:val="Nagwek30"/>
    <w:next w:val="Tekstpodstawowy"/>
    <w:link w:val="PodtytuZnak"/>
    <w:uiPriority w:val="99"/>
    <w:qFormat/>
    <w:rsid w:val="003E5BE4"/>
    <w:pPr>
      <w:jc w:val="center"/>
    </w:pPr>
    <w:rPr>
      <w:i/>
      <w:iCs/>
    </w:rPr>
  </w:style>
  <w:style w:type="character" w:customStyle="1" w:styleId="PodtytuZnak">
    <w:name w:val="Podtytuł Znak"/>
    <w:basedOn w:val="Domylnaczcionkaakapitu"/>
    <w:link w:val="Podtytu"/>
    <w:uiPriority w:val="99"/>
    <w:rsid w:val="003E5BE4"/>
    <w:rPr>
      <w:rFonts w:ascii="Cambria" w:hAnsi="Cambria" w:cs="Cambria"/>
      <w:sz w:val="24"/>
      <w:szCs w:val="24"/>
    </w:rPr>
  </w:style>
  <w:style w:type="paragraph" w:customStyle="1" w:styleId="Plandokumentu1">
    <w:name w:val="Plan dokumentu1"/>
    <w:basedOn w:val="Normalny"/>
    <w:uiPriority w:val="99"/>
    <w:rsid w:val="003E5BE4"/>
    <w:pPr>
      <w:shd w:val="clear" w:color="auto" w:fill="000080"/>
      <w:suppressAutoHyphens/>
    </w:pPr>
    <w:rPr>
      <w:rFonts w:ascii="Tahoma" w:hAnsi="Tahoma" w:cs="Tahoma"/>
      <w:sz w:val="20"/>
      <w:szCs w:val="20"/>
      <w:lang w:eastAsia="ar-SA"/>
    </w:rPr>
  </w:style>
  <w:style w:type="paragraph" w:customStyle="1" w:styleId="StylPunktowaniePrzedAutomatycznaPoAutomatyczna">
    <w:name w:val="Styl Punktowanie + Przed:  Automatyczna Po:  Automatyczna"/>
    <w:basedOn w:val="Normalny"/>
    <w:uiPriority w:val="99"/>
    <w:rsid w:val="003E5BE4"/>
    <w:pPr>
      <w:spacing w:before="280" w:after="280"/>
      <w:jc w:val="both"/>
    </w:pPr>
    <w:rPr>
      <w:rFonts w:ascii="Arial" w:hAnsi="Arial" w:cs="Arial"/>
      <w:sz w:val="20"/>
      <w:szCs w:val="20"/>
      <w:lang w:eastAsia="ar-SA"/>
    </w:rPr>
  </w:style>
  <w:style w:type="paragraph" w:styleId="Tekstprzypisudolnego">
    <w:name w:val="footnote text"/>
    <w:basedOn w:val="Normalny"/>
    <w:link w:val="TekstprzypisudolnegoZnak"/>
    <w:uiPriority w:val="99"/>
    <w:rsid w:val="003E5BE4"/>
    <w:rPr>
      <w:rFonts w:cs="Times New Roman"/>
      <w:sz w:val="20"/>
      <w:szCs w:val="20"/>
      <w:lang w:eastAsia="ar-SA"/>
    </w:rPr>
  </w:style>
  <w:style w:type="character" w:customStyle="1" w:styleId="TekstprzypisudolnegoZnak">
    <w:name w:val="Tekst przypisu dolnego Znak"/>
    <w:basedOn w:val="Domylnaczcionkaakapitu"/>
    <w:link w:val="Tekstprzypisudolnego"/>
    <w:uiPriority w:val="99"/>
    <w:rsid w:val="003E5BE4"/>
    <w:rPr>
      <w:rFonts w:ascii="Times New Roman" w:hAnsi="Times New Roman" w:cs="Times New Roman"/>
      <w:lang w:eastAsia="ar-SA" w:bidi="ar-SA"/>
    </w:rPr>
  </w:style>
  <w:style w:type="character" w:customStyle="1" w:styleId="ZnakZnak">
    <w:name w:val="Znak Znak"/>
    <w:uiPriority w:val="99"/>
    <w:rsid w:val="003E5BE4"/>
    <w:rPr>
      <w:lang w:eastAsia="ar-SA" w:bidi="ar-SA"/>
    </w:rPr>
  </w:style>
  <w:style w:type="paragraph" w:customStyle="1" w:styleId="FR2">
    <w:name w:val="FR2"/>
    <w:rsid w:val="003E5BE4"/>
    <w:pPr>
      <w:widowControl w:val="0"/>
      <w:suppressAutoHyphens/>
      <w:autoSpaceDE w:val="0"/>
      <w:spacing w:before="580" w:after="520"/>
      <w:ind w:left="1920"/>
    </w:pPr>
    <w:rPr>
      <w:rFonts w:ascii="Arial" w:hAnsi="Arial" w:cs="Arial"/>
      <w:b/>
      <w:bCs/>
      <w:sz w:val="24"/>
      <w:szCs w:val="24"/>
      <w:lang w:eastAsia="ar-SA"/>
    </w:rPr>
  </w:style>
  <w:style w:type="paragraph" w:customStyle="1" w:styleId="Tekstpodstawowy22">
    <w:name w:val="Tekst podstawowy 22"/>
    <w:basedOn w:val="Normalny"/>
    <w:uiPriority w:val="99"/>
    <w:rsid w:val="003E5BE4"/>
    <w:pPr>
      <w:suppressAutoHyphens/>
      <w:spacing w:line="360" w:lineRule="auto"/>
      <w:ind w:right="-426"/>
    </w:pPr>
    <w:rPr>
      <w:rFonts w:ascii="Ottawa" w:hAnsi="Ottawa" w:cs="Ottawa"/>
      <w:lang w:eastAsia="ar-SA"/>
    </w:rPr>
  </w:style>
  <w:style w:type="paragraph" w:customStyle="1" w:styleId="Nagwek20">
    <w:name w:val="Nagłówek2"/>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customStyle="1" w:styleId="tekst">
    <w:name w:val="tekst"/>
    <w:basedOn w:val="Normalny"/>
    <w:uiPriority w:val="99"/>
    <w:rsid w:val="003E5BE4"/>
    <w:pPr>
      <w:suppressLineNumbers/>
      <w:spacing w:before="60" w:after="60"/>
      <w:jc w:val="both"/>
    </w:pPr>
    <w:rPr>
      <w:rFonts w:cs="Times New Roman"/>
      <w:lang w:eastAsia="ar-SA"/>
    </w:rPr>
  </w:style>
  <w:style w:type="paragraph" w:customStyle="1" w:styleId="WW-Przypiskocowy">
    <w:name w:val="WW-Przypis końcowy"/>
    <w:basedOn w:val="Normalny"/>
    <w:uiPriority w:val="99"/>
    <w:rsid w:val="003E5BE4"/>
    <w:pPr>
      <w:suppressAutoHyphens/>
    </w:pPr>
    <w:rPr>
      <w:rFonts w:cs="Times New Roman"/>
      <w:lang w:eastAsia="ar-SA"/>
    </w:rPr>
  </w:style>
  <w:style w:type="character" w:styleId="Odwoanieprzypisudolnego">
    <w:name w:val="footnote reference"/>
    <w:basedOn w:val="Domylnaczcionkaakapitu"/>
    <w:uiPriority w:val="99"/>
    <w:rsid w:val="003E5BE4"/>
    <w:rPr>
      <w:rFonts w:ascii="Times New Roman" w:hAnsi="Times New Roman" w:cs="Times New Roman"/>
      <w:vertAlign w:val="superscript"/>
    </w:rPr>
  </w:style>
  <w:style w:type="paragraph" w:styleId="Zagicieodgryformularza">
    <w:name w:val="HTML Top of Form"/>
    <w:basedOn w:val="Normalny"/>
    <w:next w:val="Normalny"/>
    <w:link w:val="ZagicieodgryformularzaZnak"/>
    <w:hidden/>
    <w:uiPriority w:val="99"/>
    <w:rsid w:val="003E5BE4"/>
    <w:pPr>
      <w:pBdr>
        <w:bottom w:val="single" w:sz="6" w:space="1" w:color="auto"/>
      </w:pBdr>
      <w:jc w:val="center"/>
    </w:pPr>
    <w:rPr>
      <w:rFonts w:ascii="Arial" w:hAnsi="Arial" w:cs="Arial"/>
      <w:vanish/>
      <w:sz w:val="16"/>
      <w:szCs w:val="16"/>
    </w:rPr>
  </w:style>
  <w:style w:type="character" w:customStyle="1" w:styleId="ZagicieodgryformularzaZnak">
    <w:name w:val="Zagięcie od góry formularza Znak"/>
    <w:basedOn w:val="Domylnaczcionkaakapitu"/>
    <w:link w:val="Zagicieodgryformularza"/>
    <w:uiPriority w:val="99"/>
    <w:rsid w:val="003E5BE4"/>
    <w:rPr>
      <w:rFonts w:ascii="Arial" w:hAnsi="Arial" w:cs="Arial"/>
      <w:vanish/>
      <w:sz w:val="16"/>
      <w:szCs w:val="16"/>
    </w:rPr>
  </w:style>
  <w:style w:type="paragraph" w:styleId="Zwykytekst">
    <w:name w:val="Plain Text"/>
    <w:basedOn w:val="Normalny"/>
    <w:link w:val="ZwykytekstZnak"/>
    <w:uiPriority w:val="99"/>
    <w:rsid w:val="003E5BE4"/>
    <w:pPr>
      <w:widowControl w:val="0"/>
    </w:pPr>
    <w:rPr>
      <w:rFonts w:ascii="Courier New" w:hAnsi="Courier New" w:cs="Courier New"/>
      <w:sz w:val="20"/>
      <w:szCs w:val="20"/>
    </w:rPr>
  </w:style>
  <w:style w:type="character" w:customStyle="1" w:styleId="ZwykytekstZnak">
    <w:name w:val="Zwykły tekst Znak"/>
    <w:basedOn w:val="Domylnaczcionkaakapitu"/>
    <w:link w:val="Zwykytekst"/>
    <w:uiPriority w:val="99"/>
    <w:rsid w:val="003E5BE4"/>
    <w:rPr>
      <w:rFonts w:ascii="Courier New" w:hAnsi="Courier New" w:cs="Courier New"/>
      <w:sz w:val="20"/>
      <w:szCs w:val="20"/>
    </w:rPr>
  </w:style>
  <w:style w:type="character" w:styleId="Odwoanieprzypisukocowego">
    <w:name w:val="endnote reference"/>
    <w:basedOn w:val="Domylnaczcionkaakapitu"/>
    <w:rsid w:val="003E5BE4"/>
    <w:rPr>
      <w:rFonts w:ascii="Times New Roman" w:hAnsi="Times New Roman" w:cs="Times New Roman"/>
      <w:vertAlign w:val="superscript"/>
    </w:rPr>
  </w:style>
  <w:style w:type="paragraph" w:customStyle="1" w:styleId="ListParagraph1">
    <w:name w:val="List Paragraph1"/>
    <w:basedOn w:val="Normalny"/>
    <w:uiPriority w:val="99"/>
    <w:rsid w:val="003E5BE4"/>
    <w:pPr>
      <w:ind w:left="708"/>
    </w:pPr>
    <w:rPr>
      <w:rFonts w:cs="Times New Roman"/>
      <w:sz w:val="20"/>
      <w:szCs w:val="20"/>
    </w:rPr>
  </w:style>
  <w:style w:type="paragraph" w:styleId="Listapunktowana">
    <w:name w:val="List Bullet"/>
    <w:basedOn w:val="Normalny"/>
    <w:autoRedefine/>
    <w:uiPriority w:val="99"/>
    <w:rsid w:val="003E5BE4"/>
    <w:pPr>
      <w:ind w:left="142" w:hanging="142"/>
      <w:jc w:val="both"/>
    </w:pPr>
    <w:rPr>
      <w:rFonts w:cs="Times New Roman"/>
      <w:b/>
      <w:bCs/>
    </w:rPr>
  </w:style>
  <w:style w:type="paragraph" w:styleId="Tekstblokowy">
    <w:name w:val="Block Text"/>
    <w:basedOn w:val="Normalny"/>
    <w:rsid w:val="003E5BE4"/>
    <w:pPr>
      <w:spacing w:line="260" w:lineRule="atLeast"/>
      <w:ind w:left="360" w:right="-102" w:hanging="360"/>
    </w:pPr>
    <w:rPr>
      <w:rFonts w:ascii="Tahoma" w:hAnsi="Tahoma" w:cs="Tahoma"/>
      <w:b/>
      <w:bCs/>
      <w:u w:val="single"/>
    </w:rPr>
  </w:style>
  <w:style w:type="character" w:customStyle="1" w:styleId="st">
    <w:name w:val="st"/>
    <w:basedOn w:val="Domylnaczcionkaakapitu"/>
    <w:uiPriority w:val="99"/>
    <w:rsid w:val="003E5BE4"/>
    <w:rPr>
      <w:rFonts w:ascii="Times New Roman" w:hAnsi="Times New Roman" w:cs="Times New Roman"/>
    </w:rPr>
  </w:style>
  <w:style w:type="character" w:customStyle="1" w:styleId="Tytu1">
    <w:name w:val="Tytuł1"/>
    <w:basedOn w:val="Domylnaczcionkaakapitu"/>
    <w:uiPriority w:val="99"/>
    <w:rsid w:val="003E5BE4"/>
    <w:rPr>
      <w:rFonts w:ascii="Times New Roman" w:hAnsi="Times New Roman" w:cs="Times New Roman"/>
    </w:rPr>
  </w:style>
  <w:style w:type="character" w:customStyle="1" w:styleId="descr">
    <w:name w:val="descr"/>
    <w:basedOn w:val="Domylnaczcionkaakapitu"/>
    <w:uiPriority w:val="99"/>
    <w:rsid w:val="003E5BE4"/>
    <w:rPr>
      <w:rFonts w:ascii="Times New Roman" w:hAnsi="Times New Roman" w:cs="Times New Roman"/>
    </w:rPr>
  </w:style>
  <w:style w:type="character" w:customStyle="1" w:styleId="text2">
    <w:name w:val="text2"/>
    <w:basedOn w:val="Domylnaczcionkaakapitu"/>
    <w:uiPriority w:val="99"/>
    <w:rsid w:val="003E5BE4"/>
    <w:rPr>
      <w:rFonts w:ascii="Times New Roman" w:hAnsi="Times New Roman" w:cs="Times New Roman"/>
    </w:rPr>
  </w:style>
  <w:style w:type="character" w:customStyle="1" w:styleId="CommentTextChar1">
    <w:name w:val="Comment Text Char1"/>
    <w:basedOn w:val="Domylnaczcionkaakapitu"/>
    <w:uiPriority w:val="99"/>
    <w:rsid w:val="003E5BE4"/>
    <w:rPr>
      <w:rFonts w:ascii="Times New Roman" w:hAnsi="Times New Roman" w:cs="Times New Roman"/>
      <w:lang w:eastAsia="ar-SA" w:bidi="ar-SA"/>
    </w:rPr>
  </w:style>
  <w:style w:type="character" w:customStyle="1" w:styleId="FooterChar1">
    <w:name w:val="Footer Char1"/>
    <w:basedOn w:val="Domylnaczcionkaakapitu"/>
    <w:uiPriority w:val="99"/>
    <w:rsid w:val="003E5BE4"/>
    <w:rPr>
      <w:rFonts w:ascii="Times New Roman" w:hAnsi="Times New Roman" w:cs="Times New Roman"/>
      <w:sz w:val="24"/>
      <w:szCs w:val="24"/>
    </w:rPr>
  </w:style>
  <w:style w:type="character" w:customStyle="1" w:styleId="Heading2Char1">
    <w:name w:val="Heading 2 Char1"/>
    <w:aliases w:val="N2 Char1"/>
    <w:basedOn w:val="Domylnaczcionkaakapitu"/>
    <w:uiPriority w:val="99"/>
    <w:rsid w:val="003E5BE4"/>
    <w:rPr>
      <w:rFonts w:ascii="Arial" w:hAnsi="Arial" w:cs="Arial"/>
      <w:b/>
      <w:bCs/>
      <w:i/>
      <w:iCs/>
      <w:sz w:val="28"/>
      <w:szCs w:val="28"/>
    </w:rPr>
  </w:style>
  <w:style w:type="character" w:customStyle="1" w:styleId="BodyText2Char1">
    <w:name w:val="Body Text 2 Char1"/>
    <w:basedOn w:val="Domylnaczcionkaakapitu"/>
    <w:uiPriority w:val="99"/>
    <w:rsid w:val="003E5BE4"/>
    <w:rPr>
      <w:rFonts w:ascii="Times New Roman" w:hAnsi="Times New Roman" w:cs="Times New Roman"/>
      <w:sz w:val="24"/>
      <w:szCs w:val="24"/>
      <w:lang w:eastAsia="ar-SA" w:bidi="ar-SA"/>
    </w:rPr>
  </w:style>
  <w:style w:type="character" w:customStyle="1" w:styleId="ecertis-link-header">
    <w:name w:val="ecertis-link-header"/>
    <w:basedOn w:val="Domylnaczcionkaakapitu"/>
    <w:uiPriority w:val="99"/>
    <w:rsid w:val="003E5BE4"/>
    <w:rPr>
      <w:rFonts w:ascii="Times New Roman" w:hAnsi="Times New Roman" w:cs="Times New Roman"/>
    </w:rPr>
  </w:style>
  <w:style w:type="character" w:customStyle="1" w:styleId="Stylwiadomocie-mail131">
    <w:name w:val="Styl wiadomości e-mail 131"/>
    <w:uiPriority w:val="99"/>
    <w:rsid w:val="003E5BE4"/>
    <w:rPr>
      <w:rFonts w:ascii="Arial" w:hAnsi="Arial" w:cs="Arial"/>
      <w:color w:val="auto"/>
      <w:sz w:val="20"/>
      <w:szCs w:val="20"/>
    </w:rPr>
  </w:style>
  <w:style w:type="character" w:customStyle="1" w:styleId="Heading4Char1">
    <w:name w:val="Heading 4 Char1"/>
    <w:basedOn w:val="Domylnaczcionkaakapitu"/>
    <w:uiPriority w:val="99"/>
    <w:rsid w:val="003E5BE4"/>
    <w:rPr>
      <w:rFonts w:ascii="Times New Roman" w:hAnsi="Times New Roman" w:cs="Times New Roman"/>
      <w:b/>
      <w:bCs/>
      <w:sz w:val="28"/>
      <w:szCs w:val="28"/>
    </w:rPr>
  </w:style>
  <w:style w:type="character" w:customStyle="1" w:styleId="Heading5Char1">
    <w:name w:val="Heading 5 Char1"/>
    <w:basedOn w:val="Domylnaczcionkaakapitu"/>
    <w:uiPriority w:val="99"/>
    <w:rsid w:val="003E5BE4"/>
    <w:rPr>
      <w:rFonts w:ascii="Times New Roman" w:hAnsi="Times New Roman" w:cs="Times New Roman"/>
      <w:b/>
      <w:bCs/>
      <w:i/>
      <w:iCs/>
      <w:sz w:val="26"/>
      <w:szCs w:val="26"/>
      <w:lang w:eastAsia="ar-SA" w:bidi="ar-SA"/>
    </w:rPr>
  </w:style>
  <w:style w:type="character" w:customStyle="1" w:styleId="BodyTextIndent2Char1">
    <w:name w:val="Body Text Indent 2 Char1"/>
    <w:basedOn w:val="Domylnaczcionkaakapitu"/>
    <w:uiPriority w:val="99"/>
    <w:rsid w:val="003E5BE4"/>
    <w:rPr>
      <w:rFonts w:ascii="Times New Roman" w:hAnsi="Times New Roman" w:cs="Times New Roman"/>
      <w:b/>
      <w:bCs/>
      <w:sz w:val="24"/>
      <w:szCs w:val="24"/>
      <w:u w:val="single"/>
    </w:rPr>
  </w:style>
  <w:style w:type="character" w:customStyle="1" w:styleId="BodyTextChar1">
    <w:name w:val="Body Text Char1"/>
    <w:basedOn w:val="Domylnaczcionkaakapitu"/>
    <w:uiPriority w:val="99"/>
    <w:rsid w:val="003E5BE4"/>
    <w:rPr>
      <w:rFonts w:ascii="Times New Roman" w:hAnsi="Times New Roman" w:cs="Times New Roman"/>
      <w:sz w:val="24"/>
      <w:szCs w:val="24"/>
      <w:lang w:eastAsia="ar-SA" w:bidi="ar-SA"/>
    </w:rPr>
  </w:style>
  <w:style w:type="character" w:customStyle="1" w:styleId="BodyTextIndentChar1">
    <w:name w:val="Body Text Indent Char1"/>
    <w:basedOn w:val="Domylnaczcionkaakapitu"/>
    <w:uiPriority w:val="99"/>
    <w:rsid w:val="003E5BE4"/>
    <w:rPr>
      <w:rFonts w:ascii="Times New Roman" w:hAnsi="Times New Roman" w:cs="Times New Roman"/>
      <w:sz w:val="24"/>
      <w:szCs w:val="24"/>
    </w:rPr>
  </w:style>
  <w:style w:type="paragraph" w:customStyle="1" w:styleId="Standardowy1">
    <w:name w:val="Standardowy1"/>
    <w:uiPriority w:val="99"/>
    <w:rsid w:val="003E5BE4"/>
    <w:rPr>
      <w:rFonts w:ascii="Times New Roman" w:hAnsi="Times New Roman" w:cs="Times New Roman"/>
      <w:sz w:val="24"/>
      <w:szCs w:val="24"/>
    </w:rPr>
  </w:style>
  <w:style w:type="paragraph" w:customStyle="1" w:styleId="Standardowy11">
    <w:name w:val="Standardowy11"/>
    <w:uiPriority w:val="99"/>
    <w:rsid w:val="003E5BE4"/>
    <w:rPr>
      <w:rFonts w:ascii="Times New Roman" w:hAnsi="Times New Roman" w:cs="Times New Roman"/>
      <w:sz w:val="24"/>
      <w:szCs w:val="24"/>
    </w:rPr>
  </w:style>
  <w:style w:type="character" w:customStyle="1" w:styleId="hidden-print">
    <w:name w:val="hidden-print"/>
    <w:basedOn w:val="Domylnaczcionkaakapitu"/>
    <w:uiPriority w:val="99"/>
    <w:rsid w:val="003E5BE4"/>
    <w:rPr>
      <w:rFonts w:ascii="Times New Roman" w:hAnsi="Times New Roman" w:cs="Times New Roman"/>
    </w:rPr>
  </w:style>
  <w:style w:type="character" w:customStyle="1" w:styleId="small">
    <w:name w:val="small"/>
    <w:basedOn w:val="Domylnaczcionkaakapitu"/>
    <w:uiPriority w:val="99"/>
    <w:rsid w:val="003E5BE4"/>
    <w:rPr>
      <w:rFonts w:ascii="Times New Roman" w:hAnsi="Times New Roman" w:cs="Times New Roman"/>
    </w:rPr>
  </w:style>
  <w:style w:type="table" w:styleId="Tabela-Siatka">
    <w:name w:val="Table Grid"/>
    <w:basedOn w:val="Standardowy"/>
    <w:rsid w:val="00AD3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rsid w:val="008E52E5"/>
    <w:rPr>
      <w:rFonts w:ascii="Times New Roman" w:hAnsi="Times New Roman" w:cs="Times New Roman"/>
      <w:sz w:val="20"/>
      <w:szCs w:val="20"/>
    </w:rPr>
  </w:style>
  <w:style w:type="paragraph" w:customStyle="1" w:styleId="msonormalcxspdrugie">
    <w:name w:val="msonormalcxspdrugie"/>
    <w:basedOn w:val="Normalny"/>
    <w:rsid w:val="00846898"/>
    <w:pPr>
      <w:spacing w:before="100" w:beforeAutospacing="1" w:after="100" w:afterAutospacing="1"/>
    </w:pPr>
    <w:rPr>
      <w:rFonts w:eastAsia="Times New Roman" w:cs="Times New Roman"/>
    </w:rPr>
  </w:style>
  <w:style w:type="character" w:customStyle="1" w:styleId="Stylwiadomocie-mail151">
    <w:name w:val="Styl wiadomości e-mail 151"/>
    <w:semiHidden/>
    <w:rsid w:val="00D2731A"/>
    <w:rPr>
      <w:rFonts w:ascii="Arial" w:hAnsi="Arial" w:cs="Arial"/>
      <w:color w:val="auto"/>
      <w:sz w:val="20"/>
      <w:szCs w:val="20"/>
    </w:rPr>
  </w:style>
  <w:style w:type="character" w:customStyle="1" w:styleId="symbol1">
    <w:name w:val="symbol1"/>
    <w:rsid w:val="000B2DC2"/>
    <w:rPr>
      <w:rFonts w:ascii="Courier New" w:hAnsi="Courier New" w:cs="Courier New" w:hint="default"/>
      <w:b/>
      <w:bCs/>
      <w:sz w:val="21"/>
      <w:szCs w:val="21"/>
    </w:rPr>
  </w:style>
  <w:style w:type="character" w:customStyle="1" w:styleId="WW8Num2z0">
    <w:name w:val="WW8Num2z0"/>
    <w:rsid w:val="000B2DC2"/>
    <w:rPr>
      <w:rFonts w:ascii="Times New Roman" w:hAnsi="Times New Roman" w:cs="Times New Roman"/>
    </w:rPr>
  </w:style>
  <w:style w:type="character" w:customStyle="1" w:styleId="eltit1">
    <w:name w:val="eltit1"/>
    <w:rsid w:val="000B2DC2"/>
    <w:rPr>
      <w:rFonts w:ascii="Verdana" w:hAnsi="Verdana" w:hint="default"/>
      <w:color w:val="333366"/>
      <w:sz w:val="20"/>
      <w:szCs w:val="20"/>
    </w:rPr>
  </w:style>
  <w:style w:type="character" w:customStyle="1" w:styleId="WW8Num2z2">
    <w:name w:val="WW8Num2z2"/>
    <w:rsid w:val="000B2DC2"/>
    <w:rPr>
      <w:rFonts w:ascii="Times New Roman" w:hAnsi="Times New Roman"/>
      <w:b w:val="0"/>
      <w:i w:val="0"/>
      <w:sz w:val="24"/>
      <w:szCs w:val="24"/>
      <w:u w:val="none"/>
    </w:rPr>
  </w:style>
  <w:style w:type="character" w:customStyle="1" w:styleId="WW8Num2z4">
    <w:name w:val="WW8Num2z4"/>
    <w:rsid w:val="000B2DC2"/>
    <w:rPr>
      <w:rFonts w:ascii="Courier New" w:hAnsi="Courier New" w:cs="Courier New"/>
    </w:rPr>
  </w:style>
  <w:style w:type="character" w:customStyle="1" w:styleId="WW8Num2z5">
    <w:name w:val="WW8Num2z5"/>
    <w:rsid w:val="000B2DC2"/>
    <w:rPr>
      <w:rFonts w:ascii="Wingdings" w:hAnsi="Wingdings"/>
    </w:rPr>
  </w:style>
  <w:style w:type="character" w:customStyle="1" w:styleId="WW8Num2z6">
    <w:name w:val="WW8Num2z6"/>
    <w:rsid w:val="000B2DC2"/>
    <w:rPr>
      <w:rFonts w:ascii="Symbol" w:hAnsi="Symbol"/>
    </w:rPr>
  </w:style>
  <w:style w:type="character" w:customStyle="1" w:styleId="WW8Num3z0">
    <w:name w:val="WW8Num3z0"/>
    <w:rsid w:val="000B2DC2"/>
    <w:rPr>
      <w:rFonts w:ascii="Symbol" w:hAnsi="Symbol"/>
      <w:sz w:val="18"/>
      <w:szCs w:val="18"/>
    </w:rPr>
  </w:style>
  <w:style w:type="character" w:customStyle="1" w:styleId="WW8Num5z0">
    <w:name w:val="WW8Num5z0"/>
    <w:rsid w:val="000B2DC2"/>
    <w:rPr>
      <w:rFonts w:ascii="Times New Roman" w:hAnsi="Times New Roman"/>
      <w:b w:val="0"/>
      <w:i w:val="0"/>
      <w:sz w:val="24"/>
      <w:szCs w:val="24"/>
      <w:u w:val="none"/>
    </w:rPr>
  </w:style>
  <w:style w:type="character" w:customStyle="1" w:styleId="WW8Num9z2">
    <w:name w:val="WW8Num9z2"/>
    <w:rsid w:val="000B2DC2"/>
    <w:rPr>
      <w:rFonts w:ascii="Times New Roman" w:hAnsi="Times New Roman" w:cs="Times New Roman"/>
    </w:rPr>
  </w:style>
  <w:style w:type="character" w:customStyle="1" w:styleId="WW8Num11z0">
    <w:name w:val="WW8Num11z0"/>
    <w:rsid w:val="000B2DC2"/>
    <w:rPr>
      <w:rFonts w:ascii="Times New Roman" w:hAnsi="Times New Roman" w:cs="Times New Roman"/>
    </w:rPr>
  </w:style>
  <w:style w:type="character" w:customStyle="1" w:styleId="WW8Num15z0">
    <w:name w:val="WW8Num15z0"/>
    <w:rsid w:val="000B2DC2"/>
    <w:rPr>
      <w:rFonts w:ascii="Times New Roman" w:hAnsi="Times New Roman" w:cs="Times New Roman"/>
    </w:rPr>
  </w:style>
  <w:style w:type="character" w:customStyle="1" w:styleId="WW8Num15z1">
    <w:name w:val="WW8Num15z1"/>
    <w:rsid w:val="000B2DC2"/>
    <w:rPr>
      <w:rFonts w:ascii="Courier New" w:hAnsi="Courier New" w:cs="Courier New"/>
    </w:rPr>
  </w:style>
  <w:style w:type="character" w:customStyle="1" w:styleId="WW8Num15z2">
    <w:name w:val="WW8Num15z2"/>
    <w:rsid w:val="000B2DC2"/>
    <w:rPr>
      <w:rFonts w:ascii="Wingdings" w:hAnsi="Wingdings"/>
    </w:rPr>
  </w:style>
  <w:style w:type="character" w:customStyle="1" w:styleId="WW8Num15z3">
    <w:name w:val="WW8Num15z3"/>
    <w:rsid w:val="000B2DC2"/>
    <w:rPr>
      <w:rFonts w:ascii="Symbol" w:hAnsi="Symbol"/>
    </w:rPr>
  </w:style>
  <w:style w:type="character" w:customStyle="1" w:styleId="WW8Num18z0">
    <w:name w:val="WW8Num18z0"/>
    <w:rsid w:val="000B2DC2"/>
    <w:rPr>
      <w:rFonts w:ascii="Times New Roman" w:hAnsi="Times New Roman" w:cs="Times New Roman"/>
    </w:rPr>
  </w:style>
  <w:style w:type="character" w:customStyle="1" w:styleId="WW8Num22z0">
    <w:name w:val="WW8Num22z0"/>
    <w:rsid w:val="000B2DC2"/>
    <w:rPr>
      <w:rFonts w:ascii="Times New Roman" w:hAnsi="Times New Roman" w:cs="Times New Roman"/>
    </w:rPr>
  </w:style>
  <w:style w:type="character" w:customStyle="1" w:styleId="WW-Absatz-Standardschriftart">
    <w:name w:val="WW-Absatz-Standardschriftart"/>
    <w:rsid w:val="000B2DC2"/>
  </w:style>
  <w:style w:type="character" w:customStyle="1" w:styleId="WW-WW8Num2z0">
    <w:name w:val="WW-WW8Num2z0"/>
    <w:rsid w:val="000B2DC2"/>
    <w:rPr>
      <w:rFonts w:ascii="Times New Roman" w:hAnsi="Times New Roman" w:cs="Times New Roman"/>
    </w:rPr>
  </w:style>
  <w:style w:type="character" w:customStyle="1" w:styleId="WW-WW8Num2z2">
    <w:name w:val="WW-WW8Num2z2"/>
    <w:rsid w:val="000B2DC2"/>
    <w:rPr>
      <w:rFonts w:ascii="Times New Roman" w:hAnsi="Times New Roman"/>
      <w:b w:val="0"/>
      <w:i w:val="0"/>
      <w:sz w:val="24"/>
      <w:szCs w:val="24"/>
      <w:u w:val="none"/>
    </w:rPr>
  </w:style>
  <w:style w:type="character" w:customStyle="1" w:styleId="WW-WW8Num2z4">
    <w:name w:val="WW-WW8Num2z4"/>
    <w:rsid w:val="000B2DC2"/>
    <w:rPr>
      <w:rFonts w:ascii="Courier New" w:hAnsi="Courier New" w:cs="Courier New"/>
    </w:rPr>
  </w:style>
  <w:style w:type="character" w:customStyle="1" w:styleId="WW-WW8Num2z5">
    <w:name w:val="WW-WW8Num2z5"/>
    <w:rsid w:val="000B2DC2"/>
    <w:rPr>
      <w:rFonts w:ascii="Wingdings" w:hAnsi="Wingdings"/>
    </w:rPr>
  </w:style>
  <w:style w:type="character" w:customStyle="1" w:styleId="WW-WW8Num2z6">
    <w:name w:val="WW-WW8Num2z6"/>
    <w:rsid w:val="000B2DC2"/>
    <w:rPr>
      <w:rFonts w:ascii="Symbol" w:hAnsi="Symbol"/>
    </w:rPr>
  </w:style>
  <w:style w:type="character" w:customStyle="1" w:styleId="WW-WW8Num3z0">
    <w:name w:val="WW-WW8Num3z0"/>
    <w:rsid w:val="000B2DC2"/>
    <w:rPr>
      <w:rFonts w:ascii="Symbol" w:hAnsi="Symbol"/>
      <w:sz w:val="18"/>
      <w:szCs w:val="18"/>
    </w:rPr>
  </w:style>
  <w:style w:type="character" w:customStyle="1" w:styleId="WW-WW8Num5z0">
    <w:name w:val="WW-WW8Num5z0"/>
    <w:rsid w:val="000B2DC2"/>
    <w:rPr>
      <w:rFonts w:ascii="Times New Roman" w:hAnsi="Times New Roman"/>
      <w:b w:val="0"/>
      <w:i w:val="0"/>
      <w:sz w:val="24"/>
      <w:szCs w:val="24"/>
      <w:u w:val="none"/>
    </w:rPr>
  </w:style>
  <w:style w:type="character" w:customStyle="1" w:styleId="WW-WW8Num9z2">
    <w:name w:val="WW-WW8Num9z2"/>
    <w:rsid w:val="000B2DC2"/>
    <w:rPr>
      <w:rFonts w:ascii="Times New Roman" w:hAnsi="Times New Roman" w:cs="Times New Roman"/>
    </w:rPr>
  </w:style>
  <w:style w:type="character" w:customStyle="1" w:styleId="WW-WW8Num11z0">
    <w:name w:val="WW-WW8Num11z0"/>
    <w:rsid w:val="000B2DC2"/>
    <w:rPr>
      <w:rFonts w:ascii="Times New Roman" w:hAnsi="Times New Roman" w:cs="Times New Roman"/>
    </w:rPr>
  </w:style>
  <w:style w:type="character" w:customStyle="1" w:styleId="WW-WW8Num15z0">
    <w:name w:val="WW-WW8Num15z0"/>
    <w:rsid w:val="000B2DC2"/>
    <w:rPr>
      <w:rFonts w:ascii="Times New Roman" w:hAnsi="Times New Roman" w:cs="Times New Roman"/>
    </w:rPr>
  </w:style>
  <w:style w:type="character" w:customStyle="1" w:styleId="WW-WW8Num15z1">
    <w:name w:val="WW-WW8Num15z1"/>
    <w:rsid w:val="000B2DC2"/>
    <w:rPr>
      <w:rFonts w:ascii="Courier New" w:hAnsi="Courier New" w:cs="Courier New"/>
    </w:rPr>
  </w:style>
  <w:style w:type="character" w:customStyle="1" w:styleId="WW-WW8Num15z2">
    <w:name w:val="WW-WW8Num15z2"/>
    <w:rsid w:val="000B2DC2"/>
    <w:rPr>
      <w:rFonts w:ascii="Wingdings" w:hAnsi="Wingdings"/>
    </w:rPr>
  </w:style>
  <w:style w:type="character" w:customStyle="1" w:styleId="WW-WW8Num15z3">
    <w:name w:val="WW-WW8Num15z3"/>
    <w:rsid w:val="000B2DC2"/>
    <w:rPr>
      <w:rFonts w:ascii="Symbol" w:hAnsi="Symbol"/>
    </w:rPr>
  </w:style>
  <w:style w:type="character" w:customStyle="1" w:styleId="WW-WW8Num18z0">
    <w:name w:val="WW-WW8Num18z0"/>
    <w:rsid w:val="000B2DC2"/>
    <w:rPr>
      <w:rFonts w:ascii="Times New Roman" w:hAnsi="Times New Roman" w:cs="Times New Roman"/>
    </w:rPr>
  </w:style>
  <w:style w:type="character" w:customStyle="1" w:styleId="WW-WW8Num22z0">
    <w:name w:val="WW-WW8Num22z0"/>
    <w:rsid w:val="000B2DC2"/>
    <w:rPr>
      <w:rFonts w:ascii="Times New Roman" w:hAnsi="Times New Roman" w:cs="Times New Roman"/>
    </w:rPr>
  </w:style>
  <w:style w:type="character" w:customStyle="1" w:styleId="WW-Absatz-Standardschriftart1">
    <w:name w:val="WW-Absatz-Standardschriftart1"/>
    <w:rsid w:val="000B2DC2"/>
  </w:style>
  <w:style w:type="character" w:customStyle="1" w:styleId="WW-WW8Num2z01">
    <w:name w:val="WW-WW8Num2z01"/>
    <w:rsid w:val="000B2DC2"/>
    <w:rPr>
      <w:rFonts w:ascii="Times New Roman" w:hAnsi="Times New Roman" w:cs="Times New Roman"/>
    </w:rPr>
  </w:style>
  <w:style w:type="character" w:customStyle="1" w:styleId="WW-WW8Num2z21">
    <w:name w:val="WW-WW8Num2z21"/>
    <w:rsid w:val="000B2DC2"/>
    <w:rPr>
      <w:rFonts w:ascii="Times New Roman" w:hAnsi="Times New Roman"/>
      <w:b w:val="0"/>
      <w:i w:val="0"/>
      <w:sz w:val="24"/>
      <w:szCs w:val="24"/>
      <w:u w:val="none"/>
    </w:rPr>
  </w:style>
  <w:style w:type="character" w:customStyle="1" w:styleId="WW-WW8Num2z41">
    <w:name w:val="WW-WW8Num2z41"/>
    <w:rsid w:val="000B2DC2"/>
    <w:rPr>
      <w:rFonts w:ascii="Courier New" w:hAnsi="Courier New" w:cs="Courier New"/>
    </w:rPr>
  </w:style>
  <w:style w:type="character" w:customStyle="1" w:styleId="WW-WW8Num2z51">
    <w:name w:val="WW-WW8Num2z51"/>
    <w:rsid w:val="000B2DC2"/>
    <w:rPr>
      <w:rFonts w:ascii="Wingdings" w:hAnsi="Wingdings"/>
    </w:rPr>
  </w:style>
  <w:style w:type="character" w:customStyle="1" w:styleId="WW-WW8Num2z61">
    <w:name w:val="WW-WW8Num2z61"/>
    <w:rsid w:val="000B2DC2"/>
    <w:rPr>
      <w:rFonts w:ascii="Symbol" w:hAnsi="Symbol"/>
    </w:rPr>
  </w:style>
  <w:style w:type="character" w:customStyle="1" w:styleId="WW-WW8Num3z01">
    <w:name w:val="WW-WW8Num3z01"/>
    <w:rsid w:val="000B2DC2"/>
    <w:rPr>
      <w:rFonts w:ascii="Symbol" w:hAnsi="Symbol"/>
      <w:sz w:val="18"/>
      <w:szCs w:val="18"/>
    </w:rPr>
  </w:style>
  <w:style w:type="character" w:customStyle="1" w:styleId="WW-WW8Num5z01">
    <w:name w:val="WW-WW8Num5z01"/>
    <w:rsid w:val="000B2DC2"/>
    <w:rPr>
      <w:rFonts w:ascii="Times New Roman" w:hAnsi="Times New Roman"/>
      <w:b w:val="0"/>
      <w:i w:val="0"/>
      <w:sz w:val="24"/>
      <w:szCs w:val="24"/>
      <w:u w:val="none"/>
    </w:rPr>
  </w:style>
  <w:style w:type="character" w:customStyle="1" w:styleId="WW-WW8Num9z21">
    <w:name w:val="WW-WW8Num9z21"/>
    <w:rsid w:val="000B2DC2"/>
    <w:rPr>
      <w:rFonts w:ascii="Times New Roman" w:hAnsi="Times New Roman" w:cs="Times New Roman"/>
    </w:rPr>
  </w:style>
  <w:style w:type="character" w:customStyle="1" w:styleId="WW-WW8Num11z01">
    <w:name w:val="WW-WW8Num11z01"/>
    <w:rsid w:val="000B2DC2"/>
    <w:rPr>
      <w:rFonts w:ascii="Times New Roman" w:hAnsi="Times New Roman" w:cs="Times New Roman"/>
    </w:rPr>
  </w:style>
  <w:style w:type="character" w:customStyle="1" w:styleId="WW-WW8Num15z01">
    <w:name w:val="WW-WW8Num15z01"/>
    <w:rsid w:val="000B2DC2"/>
    <w:rPr>
      <w:rFonts w:ascii="Times New Roman" w:hAnsi="Times New Roman" w:cs="Times New Roman"/>
    </w:rPr>
  </w:style>
  <w:style w:type="character" w:customStyle="1" w:styleId="WW-WW8Num15z11">
    <w:name w:val="WW-WW8Num15z11"/>
    <w:rsid w:val="000B2DC2"/>
    <w:rPr>
      <w:rFonts w:ascii="Courier New" w:hAnsi="Courier New" w:cs="Courier New"/>
    </w:rPr>
  </w:style>
  <w:style w:type="character" w:customStyle="1" w:styleId="WW-WW8Num15z21">
    <w:name w:val="WW-WW8Num15z21"/>
    <w:rsid w:val="000B2DC2"/>
    <w:rPr>
      <w:rFonts w:ascii="Wingdings" w:hAnsi="Wingdings"/>
    </w:rPr>
  </w:style>
  <w:style w:type="character" w:customStyle="1" w:styleId="WW-WW8Num15z31">
    <w:name w:val="WW-WW8Num15z31"/>
    <w:rsid w:val="000B2DC2"/>
    <w:rPr>
      <w:rFonts w:ascii="Symbol" w:hAnsi="Symbol"/>
    </w:rPr>
  </w:style>
  <w:style w:type="character" w:customStyle="1" w:styleId="WW-WW8Num18z01">
    <w:name w:val="WW-WW8Num18z01"/>
    <w:rsid w:val="000B2DC2"/>
    <w:rPr>
      <w:rFonts w:ascii="Times New Roman" w:hAnsi="Times New Roman" w:cs="Times New Roman"/>
    </w:rPr>
  </w:style>
  <w:style w:type="character" w:customStyle="1" w:styleId="WW-WW8Num22z01">
    <w:name w:val="WW-WW8Num22z01"/>
    <w:rsid w:val="000B2DC2"/>
    <w:rPr>
      <w:rFonts w:ascii="Times New Roman" w:hAnsi="Times New Roman" w:cs="Times New Roman"/>
    </w:rPr>
  </w:style>
  <w:style w:type="character" w:customStyle="1" w:styleId="WW-Domylnaczcionkaakapitu">
    <w:name w:val="WW-Domyślna czcionka akapitu"/>
    <w:rsid w:val="000B2DC2"/>
  </w:style>
  <w:style w:type="character" w:customStyle="1" w:styleId="WW-WW8Num2z011">
    <w:name w:val="WW-WW8Num2z011"/>
    <w:rsid w:val="000B2DC2"/>
    <w:rPr>
      <w:rFonts w:ascii="Times New Roman" w:hAnsi="Times New Roman" w:cs="Times New Roman"/>
    </w:rPr>
  </w:style>
  <w:style w:type="character" w:customStyle="1" w:styleId="WW-WW8Num2z211">
    <w:name w:val="WW-WW8Num2z211"/>
    <w:rsid w:val="000B2DC2"/>
    <w:rPr>
      <w:rFonts w:ascii="Times New Roman" w:hAnsi="Times New Roman"/>
      <w:b w:val="0"/>
      <w:i w:val="0"/>
      <w:sz w:val="24"/>
      <w:szCs w:val="24"/>
      <w:u w:val="none"/>
    </w:rPr>
  </w:style>
  <w:style w:type="character" w:customStyle="1" w:styleId="WW-WW8Num2z411">
    <w:name w:val="WW-WW8Num2z411"/>
    <w:rsid w:val="000B2DC2"/>
    <w:rPr>
      <w:rFonts w:ascii="Courier New" w:hAnsi="Courier New" w:cs="Courier New"/>
    </w:rPr>
  </w:style>
  <w:style w:type="character" w:customStyle="1" w:styleId="WW-WW8Num2z511">
    <w:name w:val="WW-WW8Num2z511"/>
    <w:rsid w:val="000B2DC2"/>
    <w:rPr>
      <w:rFonts w:ascii="Wingdings" w:hAnsi="Wingdings"/>
    </w:rPr>
  </w:style>
  <w:style w:type="character" w:customStyle="1" w:styleId="WW-WW8Num2z611">
    <w:name w:val="WW-WW8Num2z611"/>
    <w:rsid w:val="000B2DC2"/>
    <w:rPr>
      <w:rFonts w:ascii="Symbol" w:hAnsi="Symbol"/>
    </w:rPr>
  </w:style>
  <w:style w:type="character" w:customStyle="1" w:styleId="WW-WW8Num3z011">
    <w:name w:val="WW-WW8Num3z011"/>
    <w:rsid w:val="000B2DC2"/>
    <w:rPr>
      <w:rFonts w:ascii="Symbol" w:hAnsi="Symbol"/>
      <w:sz w:val="18"/>
      <w:szCs w:val="18"/>
    </w:rPr>
  </w:style>
  <w:style w:type="character" w:customStyle="1" w:styleId="WW-WW8Num5z011">
    <w:name w:val="WW-WW8Num5z011"/>
    <w:rsid w:val="000B2DC2"/>
    <w:rPr>
      <w:rFonts w:ascii="Times New Roman" w:hAnsi="Times New Roman"/>
      <w:b w:val="0"/>
      <w:i w:val="0"/>
      <w:sz w:val="24"/>
      <w:szCs w:val="24"/>
      <w:u w:val="none"/>
    </w:rPr>
  </w:style>
  <w:style w:type="character" w:customStyle="1" w:styleId="WW-WW8Num9z211">
    <w:name w:val="WW-WW8Num9z211"/>
    <w:rsid w:val="000B2DC2"/>
    <w:rPr>
      <w:rFonts w:ascii="Times New Roman" w:hAnsi="Times New Roman" w:cs="Times New Roman"/>
    </w:rPr>
  </w:style>
  <w:style w:type="character" w:customStyle="1" w:styleId="WW-WW8Num11z011">
    <w:name w:val="WW-WW8Num11z011"/>
    <w:rsid w:val="000B2DC2"/>
    <w:rPr>
      <w:rFonts w:ascii="Times New Roman" w:hAnsi="Times New Roman" w:cs="Times New Roman"/>
    </w:rPr>
  </w:style>
  <w:style w:type="character" w:customStyle="1" w:styleId="WW-WW8Num15z011">
    <w:name w:val="WW-WW8Num15z011"/>
    <w:rsid w:val="000B2DC2"/>
    <w:rPr>
      <w:rFonts w:ascii="Times New Roman" w:hAnsi="Times New Roman" w:cs="Times New Roman"/>
    </w:rPr>
  </w:style>
  <w:style w:type="character" w:customStyle="1" w:styleId="WW-WW8Num15z111">
    <w:name w:val="WW-WW8Num15z111"/>
    <w:rsid w:val="000B2DC2"/>
    <w:rPr>
      <w:rFonts w:ascii="Courier New" w:hAnsi="Courier New" w:cs="Courier New"/>
    </w:rPr>
  </w:style>
  <w:style w:type="character" w:customStyle="1" w:styleId="WW-WW8Num15z211">
    <w:name w:val="WW-WW8Num15z211"/>
    <w:rsid w:val="000B2DC2"/>
    <w:rPr>
      <w:rFonts w:ascii="Wingdings" w:hAnsi="Wingdings"/>
    </w:rPr>
  </w:style>
  <w:style w:type="character" w:customStyle="1" w:styleId="WW-WW8Num15z311">
    <w:name w:val="WW-WW8Num15z311"/>
    <w:rsid w:val="000B2DC2"/>
    <w:rPr>
      <w:rFonts w:ascii="Symbol" w:hAnsi="Symbol"/>
    </w:rPr>
  </w:style>
  <w:style w:type="character" w:customStyle="1" w:styleId="WW-WW8Num18z011">
    <w:name w:val="WW-WW8Num18z011"/>
    <w:rsid w:val="000B2DC2"/>
    <w:rPr>
      <w:rFonts w:ascii="Times New Roman" w:hAnsi="Times New Roman" w:cs="Times New Roman"/>
    </w:rPr>
  </w:style>
  <w:style w:type="character" w:customStyle="1" w:styleId="WW-WW8Num22z011">
    <w:name w:val="WW-WW8Num22z011"/>
    <w:rsid w:val="000B2DC2"/>
    <w:rPr>
      <w:rFonts w:ascii="Times New Roman" w:hAnsi="Times New Roman" w:cs="Times New Roman"/>
    </w:rPr>
  </w:style>
  <w:style w:type="character" w:customStyle="1" w:styleId="WW-Absatz-Standardschriftart11">
    <w:name w:val="WW-Absatz-Standardschriftart11"/>
    <w:rsid w:val="000B2DC2"/>
  </w:style>
  <w:style w:type="character" w:customStyle="1" w:styleId="WW-WW8Num2z0111">
    <w:name w:val="WW-WW8Num2z0111"/>
    <w:rsid w:val="000B2DC2"/>
    <w:rPr>
      <w:rFonts w:ascii="Times New Roman" w:hAnsi="Times New Roman" w:cs="Times New Roman"/>
    </w:rPr>
  </w:style>
  <w:style w:type="character" w:customStyle="1" w:styleId="WW-WW8Num2z2111">
    <w:name w:val="WW-WW8Num2z2111"/>
    <w:rsid w:val="000B2DC2"/>
    <w:rPr>
      <w:rFonts w:ascii="Times New Roman" w:hAnsi="Times New Roman"/>
      <w:b w:val="0"/>
      <w:i w:val="0"/>
      <w:sz w:val="24"/>
      <w:szCs w:val="24"/>
      <w:u w:val="none"/>
    </w:rPr>
  </w:style>
  <w:style w:type="character" w:customStyle="1" w:styleId="WW-WW8Num2z4111">
    <w:name w:val="WW-WW8Num2z4111"/>
    <w:rsid w:val="000B2DC2"/>
    <w:rPr>
      <w:rFonts w:ascii="Courier New" w:hAnsi="Courier New" w:cs="Courier New"/>
    </w:rPr>
  </w:style>
  <w:style w:type="character" w:customStyle="1" w:styleId="WW-WW8Num2z5111">
    <w:name w:val="WW-WW8Num2z5111"/>
    <w:rsid w:val="000B2DC2"/>
    <w:rPr>
      <w:rFonts w:ascii="Wingdings" w:hAnsi="Wingdings"/>
    </w:rPr>
  </w:style>
  <w:style w:type="character" w:customStyle="1" w:styleId="WW-WW8Num2z6111">
    <w:name w:val="WW-WW8Num2z6111"/>
    <w:rsid w:val="000B2DC2"/>
    <w:rPr>
      <w:rFonts w:ascii="Symbol" w:hAnsi="Symbol"/>
    </w:rPr>
  </w:style>
  <w:style w:type="character" w:customStyle="1" w:styleId="WW-WW8Num3z0111">
    <w:name w:val="WW-WW8Num3z0111"/>
    <w:rsid w:val="000B2DC2"/>
    <w:rPr>
      <w:rFonts w:ascii="Symbol" w:hAnsi="Symbol"/>
      <w:sz w:val="18"/>
      <w:szCs w:val="18"/>
    </w:rPr>
  </w:style>
  <w:style w:type="character" w:customStyle="1" w:styleId="WW-WW8Num5z0111">
    <w:name w:val="WW-WW8Num5z0111"/>
    <w:rsid w:val="000B2DC2"/>
    <w:rPr>
      <w:rFonts w:ascii="Times New Roman" w:hAnsi="Times New Roman"/>
      <w:b w:val="0"/>
      <w:i w:val="0"/>
      <w:sz w:val="24"/>
      <w:szCs w:val="24"/>
      <w:u w:val="none"/>
    </w:rPr>
  </w:style>
  <w:style w:type="character" w:customStyle="1" w:styleId="WW-WW8Num9z2111">
    <w:name w:val="WW-WW8Num9z2111"/>
    <w:rsid w:val="000B2DC2"/>
    <w:rPr>
      <w:rFonts w:ascii="Times New Roman" w:hAnsi="Times New Roman" w:cs="Times New Roman"/>
    </w:rPr>
  </w:style>
  <w:style w:type="character" w:customStyle="1" w:styleId="WW-WW8Num11z0111">
    <w:name w:val="WW-WW8Num11z0111"/>
    <w:rsid w:val="000B2DC2"/>
    <w:rPr>
      <w:rFonts w:ascii="Times New Roman" w:hAnsi="Times New Roman" w:cs="Times New Roman"/>
    </w:rPr>
  </w:style>
  <w:style w:type="character" w:customStyle="1" w:styleId="WW-WW8Num15z0111">
    <w:name w:val="WW-WW8Num15z0111"/>
    <w:rsid w:val="000B2DC2"/>
    <w:rPr>
      <w:rFonts w:ascii="Times New Roman" w:hAnsi="Times New Roman" w:cs="Times New Roman"/>
    </w:rPr>
  </w:style>
  <w:style w:type="character" w:customStyle="1" w:styleId="WW-WW8Num15z1111">
    <w:name w:val="WW-WW8Num15z1111"/>
    <w:rsid w:val="000B2DC2"/>
    <w:rPr>
      <w:rFonts w:ascii="Courier New" w:hAnsi="Courier New" w:cs="Courier New"/>
    </w:rPr>
  </w:style>
  <w:style w:type="character" w:customStyle="1" w:styleId="WW-WW8Num15z2111">
    <w:name w:val="WW-WW8Num15z2111"/>
    <w:rsid w:val="000B2DC2"/>
    <w:rPr>
      <w:rFonts w:ascii="Wingdings" w:hAnsi="Wingdings"/>
    </w:rPr>
  </w:style>
  <w:style w:type="character" w:customStyle="1" w:styleId="WW-WW8Num15z3111">
    <w:name w:val="WW-WW8Num15z3111"/>
    <w:rsid w:val="000B2DC2"/>
    <w:rPr>
      <w:rFonts w:ascii="Symbol" w:hAnsi="Symbol"/>
    </w:rPr>
  </w:style>
  <w:style w:type="character" w:customStyle="1" w:styleId="WW-WW8Num18z0111">
    <w:name w:val="WW-WW8Num18z0111"/>
    <w:rsid w:val="000B2DC2"/>
    <w:rPr>
      <w:rFonts w:ascii="Times New Roman" w:hAnsi="Times New Roman" w:cs="Times New Roman"/>
    </w:rPr>
  </w:style>
  <w:style w:type="character" w:customStyle="1" w:styleId="WW8Num23z0">
    <w:name w:val="WW8Num23z0"/>
    <w:rsid w:val="000B2DC2"/>
    <w:rPr>
      <w:rFonts w:ascii="Times New Roman" w:hAnsi="Times New Roman" w:cs="Times New Roman"/>
    </w:rPr>
  </w:style>
  <w:style w:type="character" w:customStyle="1" w:styleId="WW-Absatz-Standardschriftart111">
    <w:name w:val="WW-Absatz-Standardschriftart111"/>
    <w:rsid w:val="000B2DC2"/>
  </w:style>
  <w:style w:type="character" w:customStyle="1" w:styleId="WW-WW8Num2z01111">
    <w:name w:val="WW-WW8Num2z01111"/>
    <w:rsid w:val="000B2DC2"/>
    <w:rPr>
      <w:rFonts w:ascii="Times New Roman" w:hAnsi="Times New Roman" w:cs="Times New Roman"/>
    </w:rPr>
  </w:style>
  <w:style w:type="character" w:customStyle="1" w:styleId="WW-WW8Num2z21111">
    <w:name w:val="WW-WW8Num2z21111"/>
    <w:rsid w:val="000B2DC2"/>
    <w:rPr>
      <w:rFonts w:ascii="Times New Roman" w:hAnsi="Times New Roman"/>
      <w:b w:val="0"/>
      <w:i w:val="0"/>
      <w:sz w:val="24"/>
      <w:szCs w:val="24"/>
      <w:u w:val="none"/>
    </w:rPr>
  </w:style>
  <w:style w:type="character" w:customStyle="1" w:styleId="WW-WW8Num2z41111">
    <w:name w:val="WW-WW8Num2z41111"/>
    <w:rsid w:val="000B2DC2"/>
    <w:rPr>
      <w:rFonts w:ascii="Courier New" w:hAnsi="Courier New" w:cs="Courier New"/>
    </w:rPr>
  </w:style>
  <w:style w:type="character" w:customStyle="1" w:styleId="WW-WW8Num2z51111">
    <w:name w:val="WW-WW8Num2z51111"/>
    <w:rsid w:val="000B2DC2"/>
    <w:rPr>
      <w:rFonts w:ascii="Wingdings" w:hAnsi="Wingdings"/>
    </w:rPr>
  </w:style>
  <w:style w:type="character" w:customStyle="1" w:styleId="WW-WW8Num2z61111">
    <w:name w:val="WW-WW8Num2z61111"/>
    <w:rsid w:val="000B2DC2"/>
    <w:rPr>
      <w:rFonts w:ascii="Symbol" w:hAnsi="Symbol"/>
    </w:rPr>
  </w:style>
  <w:style w:type="character" w:customStyle="1" w:styleId="WW-WW8Num3z01111">
    <w:name w:val="WW-WW8Num3z01111"/>
    <w:rsid w:val="000B2DC2"/>
    <w:rPr>
      <w:rFonts w:ascii="Symbol" w:hAnsi="Symbol"/>
      <w:sz w:val="18"/>
      <w:szCs w:val="18"/>
    </w:rPr>
  </w:style>
  <w:style w:type="character" w:customStyle="1" w:styleId="WW-WW8Num5z01111">
    <w:name w:val="WW-WW8Num5z01111"/>
    <w:rsid w:val="000B2DC2"/>
    <w:rPr>
      <w:rFonts w:ascii="Times New Roman" w:hAnsi="Times New Roman"/>
      <w:b w:val="0"/>
      <w:i w:val="0"/>
      <w:sz w:val="24"/>
      <w:szCs w:val="24"/>
      <w:u w:val="none"/>
    </w:rPr>
  </w:style>
  <w:style w:type="character" w:customStyle="1" w:styleId="WW-WW8Num9z21111">
    <w:name w:val="WW-WW8Num9z21111"/>
    <w:rsid w:val="000B2DC2"/>
    <w:rPr>
      <w:rFonts w:ascii="Times New Roman" w:hAnsi="Times New Roman" w:cs="Times New Roman"/>
    </w:rPr>
  </w:style>
  <w:style w:type="character" w:customStyle="1" w:styleId="WW-WW8Num11z01111">
    <w:name w:val="WW-WW8Num11z01111"/>
    <w:rsid w:val="000B2DC2"/>
    <w:rPr>
      <w:rFonts w:ascii="Times New Roman" w:hAnsi="Times New Roman" w:cs="Times New Roman"/>
    </w:rPr>
  </w:style>
  <w:style w:type="character" w:customStyle="1" w:styleId="WW-WW8Num15z01111">
    <w:name w:val="WW-WW8Num15z01111"/>
    <w:rsid w:val="000B2DC2"/>
    <w:rPr>
      <w:rFonts w:ascii="Times New Roman" w:hAnsi="Times New Roman" w:cs="Times New Roman"/>
    </w:rPr>
  </w:style>
  <w:style w:type="character" w:customStyle="1" w:styleId="WW-WW8Num15z11111">
    <w:name w:val="WW-WW8Num15z11111"/>
    <w:rsid w:val="000B2DC2"/>
    <w:rPr>
      <w:rFonts w:ascii="Courier New" w:hAnsi="Courier New" w:cs="Courier New"/>
    </w:rPr>
  </w:style>
  <w:style w:type="character" w:customStyle="1" w:styleId="WW-WW8Num15z21111">
    <w:name w:val="WW-WW8Num15z21111"/>
    <w:rsid w:val="000B2DC2"/>
    <w:rPr>
      <w:rFonts w:ascii="Wingdings" w:hAnsi="Wingdings"/>
    </w:rPr>
  </w:style>
  <w:style w:type="character" w:customStyle="1" w:styleId="WW-WW8Num15z31111">
    <w:name w:val="WW-WW8Num15z31111"/>
    <w:rsid w:val="000B2DC2"/>
    <w:rPr>
      <w:rFonts w:ascii="Symbol" w:hAnsi="Symbol"/>
    </w:rPr>
  </w:style>
  <w:style w:type="character" w:customStyle="1" w:styleId="WW-WW8Num18z01111">
    <w:name w:val="WW-WW8Num18z01111"/>
    <w:rsid w:val="000B2DC2"/>
    <w:rPr>
      <w:rFonts w:ascii="Times New Roman" w:hAnsi="Times New Roman" w:cs="Times New Roman"/>
    </w:rPr>
  </w:style>
  <w:style w:type="character" w:customStyle="1" w:styleId="WW-WW8Num23z0">
    <w:name w:val="WW-WW8Num23z0"/>
    <w:rsid w:val="000B2DC2"/>
    <w:rPr>
      <w:rFonts w:ascii="Times New Roman" w:hAnsi="Times New Roman" w:cs="Times New Roman"/>
    </w:rPr>
  </w:style>
  <w:style w:type="character" w:customStyle="1" w:styleId="WW-Absatz-Standardschriftart1111">
    <w:name w:val="WW-Absatz-Standardschriftart1111"/>
    <w:rsid w:val="000B2DC2"/>
  </w:style>
  <w:style w:type="character" w:customStyle="1" w:styleId="WW-WW8Num2z011111">
    <w:name w:val="WW-WW8Num2z011111"/>
    <w:rsid w:val="000B2DC2"/>
    <w:rPr>
      <w:rFonts w:ascii="Times New Roman" w:hAnsi="Times New Roman"/>
      <w:b w:val="0"/>
      <w:i w:val="0"/>
      <w:sz w:val="24"/>
      <w:szCs w:val="24"/>
      <w:u w:val="none"/>
    </w:rPr>
  </w:style>
  <w:style w:type="character" w:customStyle="1" w:styleId="WW-WW8Num3z011111">
    <w:name w:val="WW-WW8Num3z011111"/>
    <w:rsid w:val="000B2DC2"/>
    <w:rPr>
      <w:rFonts w:ascii="Times New Roman" w:hAnsi="Times New Roman" w:cs="Times New Roman"/>
    </w:rPr>
  </w:style>
  <w:style w:type="character" w:customStyle="1" w:styleId="WW8Num3z4">
    <w:name w:val="WW8Num3z4"/>
    <w:rsid w:val="000B2DC2"/>
    <w:rPr>
      <w:rFonts w:ascii="Courier New" w:hAnsi="Courier New" w:cs="Courier New"/>
    </w:rPr>
  </w:style>
  <w:style w:type="character" w:customStyle="1" w:styleId="WW8Num3z5">
    <w:name w:val="WW8Num3z5"/>
    <w:rsid w:val="000B2DC2"/>
    <w:rPr>
      <w:rFonts w:ascii="Wingdings" w:hAnsi="Wingdings"/>
    </w:rPr>
  </w:style>
  <w:style w:type="character" w:customStyle="1" w:styleId="WW8Num3z6">
    <w:name w:val="WW8Num3z6"/>
    <w:rsid w:val="000B2DC2"/>
    <w:rPr>
      <w:rFonts w:ascii="Symbol" w:hAnsi="Symbol"/>
    </w:rPr>
  </w:style>
  <w:style w:type="character" w:customStyle="1" w:styleId="WW8Num4z2">
    <w:name w:val="WW8Num4z2"/>
    <w:rsid w:val="000B2DC2"/>
    <w:rPr>
      <w:rFonts w:ascii="Times New Roman" w:hAnsi="Times New Roman" w:cs="Times New Roman"/>
    </w:rPr>
  </w:style>
  <w:style w:type="character" w:customStyle="1" w:styleId="WW8Num10z0">
    <w:name w:val="WW8Num10z0"/>
    <w:rsid w:val="000B2DC2"/>
    <w:rPr>
      <w:rFonts w:ascii="Times New Roman" w:hAnsi="Times New Roman" w:cs="Times New Roman"/>
    </w:rPr>
  </w:style>
  <w:style w:type="character" w:customStyle="1" w:styleId="WW8Num10z2">
    <w:name w:val="WW8Num10z2"/>
    <w:rsid w:val="000B2DC2"/>
    <w:rPr>
      <w:rFonts w:ascii="Times New Roman" w:hAnsi="Times New Roman"/>
      <w:b w:val="0"/>
      <w:i w:val="0"/>
      <w:sz w:val="24"/>
      <w:szCs w:val="24"/>
      <w:u w:val="none"/>
    </w:rPr>
  </w:style>
  <w:style w:type="character" w:customStyle="1" w:styleId="WW8Num10z4">
    <w:name w:val="WW8Num10z4"/>
    <w:rsid w:val="000B2DC2"/>
    <w:rPr>
      <w:rFonts w:ascii="Courier New" w:hAnsi="Courier New" w:cs="Courier New"/>
    </w:rPr>
  </w:style>
  <w:style w:type="character" w:customStyle="1" w:styleId="WW8Num10z5">
    <w:name w:val="WW8Num10z5"/>
    <w:rsid w:val="000B2DC2"/>
    <w:rPr>
      <w:rFonts w:ascii="Wingdings" w:hAnsi="Wingdings"/>
    </w:rPr>
  </w:style>
  <w:style w:type="character" w:customStyle="1" w:styleId="WW8Num10z6">
    <w:name w:val="WW8Num10z6"/>
    <w:rsid w:val="000B2DC2"/>
    <w:rPr>
      <w:rFonts w:ascii="Symbol" w:hAnsi="Symbol"/>
    </w:rPr>
  </w:style>
  <w:style w:type="character" w:customStyle="1" w:styleId="WW8Num12z0">
    <w:name w:val="WW8Num12z0"/>
    <w:rsid w:val="000B2DC2"/>
    <w:rPr>
      <w:rFonts w:ascii="Symbol" w:hAnsi="Symbol"/>
      <w:sz w:val="18"/>
      <w:szCs w:val="18"/>
    </w:rPr>
  </w:style>
  <w:style w:type="character" w:customStyle="1" w:styleId="WW8Num12z1">
    <w:name w:val="WW8Num12z1"/>
    <w:rsid w:val="000B2DC2"/>
    <w:rPr>
      <w:rFonts w:ascii="Courier New" w:hAnsi="Courier New" w:cs="Courier New"/>
    </w:rPr>
  </w:style>
  <w:style w:type="character" w:customStyle="1" w:styleId="WW8Num12z2">
    <w:name w:val="WW8Num12z2"/>
    <w:rsid w:val="000B2DC2"/>
    <w:rPr>
      <w:rFonts w:ascii="Wingdings" w:hAnsi="Wingdings"/>
    </w:rPr>
  </w:style>
  <w:style w:type="character" w:customStyle="1" w:styleId="WW8Num12z3">
    <w:name w:val="WW8Num12z3"/>
    <w:rsid w:val="000B2DC2"/>
    <w:rPr>
      <w:rFonts w:ascii="Symbol" w:hAnsi="Symbol"/>
    </w:rPr>
  </w:style>
  <w:style w:type="character" w:customStyle="1" w:styleId="WW8Num14z0">
    <w:name w:val="WW8Num14z0"/>
    <w:rsid w:val="000B2DC2"/>
    <w:rPr>
      <w:rFonts w:ascii="Times New Roman" w:hAnsi="Times New Roman"/>
      <w:b w:val="0"/>
      <w:i w:val="0"/>
      <w:sz w:val="24"/>
      <w:szCs w:val="24"/>
      <w:u w:val="none"/>
    </w:rPr>
  </w:style>
  <w:style w:type="character" w:customStyle="1" w:styleId="WW-WW8Num15z011111">
    <w:name w:val="WW-WW8Num15z011111"/>
    <w:rsid w:val="000B2DC2"/>
    <w:rPr>
      <w:rFonts w:ascii="Times New Roman" w:hAnsi="Times New Roman" w:cs="Times New Roman"/>
    </w:rPr>
  </w:style>
  <w:style w:type="character" w:customStyle="1" w:styleId="WW-WW8Num15z311111">
    <w:name w:val="WW-WW8Num15z311111"/>
    <w:rsid w:val="000B2DC2"/>
    <w:rPr>
      <w:rFonts w:ascii="Symbol" w:hAnsi="Symbol"/>
    </w:rPr>
  </w:style>
  <w:style w:type="character" w:customStyle="1" w:styleId="WW8Num15z4">
    <w:name w:val="WW8Num15z4"/>
    <w:rsid w:val="000B2DC2"/>
    <w:rPr>
      <w:rFonts w:ascii="Courier New" w:hAnsi="Courier New" w:cs="Courier New"/>
    </w:rPr>
  </w:style>
  <w:style w:type="character" w:customStyle="1" w:styleId="WW8Num15z5">
    <w:name w:val="WW8Num15z5"/>
    <w:rsid w:val="000B2DC2"/>
    <w:rPr>
      <w:rFonts w:ascii="Wingdings" w:hAnsi="Wingdings"/>
    </w:rPr>
  </w:style>
  <w:style w:type="character" w:customStyle="1" w:styleId="WW8Num25z2">
    <w:name w:val="WW8Num25z2"/>
    <w:rsid w:val="000B2DC2"/>
    <w:rPr>
      <w:rFonts w:ascii="Times New Roman" w:hAnsi="Times New Roman" w:cs="Times New Roman"/>
    </w:rPr>
  </w:style>
  <w:style w:type="character" w:customStyle="1" w:styleId="WW8Num26z0">
    <w:name w:val="WW8Num26z0"/>
    <w:rsid w:val="000B2DC2"/>
    <w:rPr>
      <w:rFonts w:ascii="Times New Roman" w:hAnsi="Times New Roman" w:cs="Times New Roman"/>
    </w:rPr>
  </w:style>
  <w:style w:type="character" w:customStyle="1" w:styleId="WW8Num26z4">
    <w:name w:val="WW8Num26z4"/>
    <w:rsid w:val="000B2DC2"/>
    <w:rPr>
      <w:rFonts w:ascii="Courier New" w:hAnsi="Courier New" w:cs="Courier New"/>
    </w:rPr>
  </w:style>
  <w:style w:type="character" w:customStyle="1" w:styleId="WW8Num26z5">
    <w:name w:val="WW8Num26z5"/>
    <w:rsid w:val="000B2DC2"/>
    <w:rPr>
      <w:rFonts w:ascii="Wingdings" w:hAnsi="Wingdings"/>
    </w:rPr>
  </w:style>
  <w:style w:type="character" w:customStyle="1" w:styleId="WW8Num26z6">
    <w:name w:val="WW8Num26z6"/>
    <w:rsid w:val="000B2DC2"/>
    <w:rPr>
      <w:rFonts w:ascii="Symbol" w:hAnsi="Symbol"/>
    </w:rPr>
  </w:style>
  <w:style w:type="character" w:customStyle="1" w:styleId="WW8Num31z0">
    <w:name w:val="WW8Num31z0"/>
    <w:rsid w:val="000B2DC2"/>
    <w:rPr>
      <w:rFonts w:ascii="Times New Roman" w:hAnsi="Times New Roman" w:cs="Times New Roman"/>
    </w:rPr>
  </w:style>
  <w:style w:type="character" w:customStyle="1" w:styleId="WW8Num31z4">
    <w:name w:val="WW8Num31z4"/>
    <w:rsid w:val="000B2DC2"/>
    <w:rPr>
      <w:rFonts w:ascii="Courier New" w:hAnsi="Courier New" w:cs="Courier New"/>
    </w:rPr>
  </w:style>
  <w:style w:type="character" w:customStyle="1" w:styleId="WW8Num31z5">
    <w:name w:val="WW8Num31z5"/>
    <w:rsid w:val="000B2DC2"/>
    <w:rPr>
      <w:rFonts w:ascii="Wingdings" w:hAnsi="Wingdings"/>
    </w:rPr>
  </w:style>
  <w:style w:type="character" w:customStyle="1" w:styleId="WW8Num31z6">
    <w:name w:val="WW8Num31z6"/>
    <w:rsid w:val="000B2DC2"/>
    <w:rPr>
      <w:rFonts w:ascii="Symbol" w:hAnsi="Symbol"/>
    </w:rPr>
  </w:style>
  <w:style w:type="character" w:customStyle="1" w:styleId="WW8Num32z2">
    <w:name w:val="WW8Num32z2"/>
    <w:rsid w:val="000B2DC2"/>
    <w:rPr>
      <w:rFonts w:ascii="Times New Roman" w:hAnsi="Times New Roman" w:cs="Times New Roman"/>
    </w:rPr>
  </w:style>
  <w:style w:type="character" w:customStyle="1" w:styleId="WW8Num33z0">
    <w:name w:val="WW8Num33z0"/>
    <w:rsid w:val="000B2DC2"/>
    <w:rPr>
      <w:rFonts w:ascii="Times New Roman" w:hAnsi="Times New Roman" w:cs="Times New Roman"/>
    </w:rPr>
  </w:style>
  <w:style w:type="character" w:customStyle="1" w:styleId="WW8Num33z1">
    <w:name w:val="WW8Num33z1"/>
    <w:rsid w:val="000B2DC2"/>
    <w:rPr>
      <w:rFonts w:ascii="Courier New" w:hAnsi="Courier New" w:cs="Courier New"/>
    </w:rPr>
  </w:style>
  <w:style w:type="character" w:customStyle="1" w:styleId="WW8Num33z2">
    <w:name w:val="WW8Num33z2"/>
    <w:rsid w:val="000B2DC2"/>
    <w:rPr>
      <w:rFonts w:ascii="Wingdings" w:hAnsi="Wingdings"/>
    </w:rPr>
  </w:style>
  <w:style w:type="character" w:customStyle="1" w:styleId="WW8Num33z3">
    <w:name w:val="WW8Num33z3"/>
    <w:rsid w:val="000B2DC2"/>
    <w:rPr>
      <w:rFonts w:ascii="Symbol" w:hAnsi="Symbol"/>
    </w:rPr>
  </w:style>
  <w:style w:type="character" w:customStyle="1" w:styleId="WW8Num42z0">
    <w:name w:val="WW8Num42z0"/>
    <w:rsid w:val="000B2DC2"/>
    <w:rPr>
      <w:rFonts w:ascii="Times New Roman" w:hAnsi="Times New Roman" w:cs="Times New Roman"/>
    </w:rPr>
  </w:style>
  <w:style w:type="character" w:customStyle="1" w:styleId="WW8Num42z1">
    <w:name w:val="WW8Num42z1"/>
    <w:rsid w:val="000B2DC2"/>
    <w:rPr>
      <w:rFonts w:ascii="Courier New" w:hAnsi="Courier New" w:cs="Courier New"/>
    </w:rPr>
  </w:style>
  <w:style w:type="character" w:customStyle="1" w:styleId="WW8Num42z2">
    <w:name w:val="WW8Num42z2"/>
    <w:rsid w:val="000B2DC2"/>
    <w:rPr>
      <w:rFonts w:ascii="Wingdings" w:hAnsi="Wingdings"/>
    </w:rPr>
  </w:style>
  <w:style w:type="character" w:customStyle="1" w:styleId="WW8Num42z3">
    <w:name w:val="WW8Num42z3"/>
    <w:rsid w:val="000B2DC2"/>
    <w:rPr>
      <w:rFonts w:ascii="Symbol" w:hAnsi="Symbol"/>
    </w:rPr>
  </w:style>
  <w:style w:type="character" w:customStyle="1" w:styleId="WW8Num47z0">
    <w:name w:val="WW8Num47z0"/>
    <w:rsid w:val="000B2DC2"/>
    <w:rPr>
      <w:rFonts w:ascii="Times New Roman" w:hAnsi="Times New Roman" w:cs="Times New Roman"/>
    </w:rPr>
  </w:style>
  <w:style w:type="character" w:customStyle="1" w:styleId="WW8Num47z1">
    <w:name w:val="WW8Num47z1"/>
    <w:rsid w:val="000B2DC2"/>
    <w:rPr>
      <w:rFonts w:ascii="Courier New" w:hAnsi="Courier New" w:cs="Courier New"/>
    </w:rPr>
  </w:style>
  <w:style w:type="character" w:customStyle="1" w:styleId="WW8Num47z2">
    <w:name w:val="WW8Num47z2"/>
    <w:rsid w:val="000B2DC2"/>
    <w:rPr>
      <w:rFonts w:ascii="Wingdings" w:hAnsi="Wingdings"/>
    </w:rPr>
  </w:style>
  <w:style w:type="character" w:customStyle="1" w:styleId="WW8Num47z3">
    <w:name w:val="WW8Num47z3"/>
    <w:rsid w:val="000B2DC2"/>
    <w:rPr>
      <w:rFonts w:ascii="Symbol" w:hAnsi="Symbol"/>
    </w:rPr>
  </w:style>
  <w:style w:type="character" w:customStyle="1" w:styleId="WW8Num53z0">
    <w:name w:val="WW8Num53z0"/>
    <w:rsid w:val="000B2DC2"/>
    <w:rPr>
      <w:rFonts w:ascii="Times New Roman" w:hAnsi="Times New Roman" w:cs="Times New Roman"/>
    </w:rPr>
  </w:style>
  <w:style w:type="character" w:customStyle="1" w:styleId="WW8Num53z1">
    <w:name w:val="WW8Num53z1"/>
    <w:rsid w:val="000B2DC2"/>
    <w:rPr>
      <w:rFonts w:ascii="Courier New" w:hAnsi="Courier New" w:cs="Courier New"/>
    </w:rPr>
  </w:style>
  <w:style w:type="character" w:customStyle="1" w:styleId="WW8Num53z2">
    <w:name w:val="WW8Num53z2"/>
    <w:rsid w:val="000B2DC2"/>
    <w:rPr>
      <w:rFonts w:ascii="Wingdings" w:hAnsi="Wingdings"/>
    </w:rPr>
  </w:style>
  <w:style w:type="character" w:customStyle="1" w:styleId="WW8Num53z3">
    <w:name w:val="WW8Num53z3"/>
    <w:rsid w:val="000B2DC2"/>
    <w:rPr>
      <w:rFonts w:ascii="Symbol" w:hAnsi="Symbol"/>
    </w:rPr>
  </w:style>
  <w:style w:type="character" w:customStyle="1" w:styleId="WW8Num54z0">
    <w:name w:val="WW8Num54z0"/>
    <w:rsid w:val="000B2DC2"/>
    <w:rPr>
      <w:rFonts w:ascii="Times New Roman" w:hAnsi="Times New Roman" w:cs="Times New Roman"/>
    </w:rPr>
  </w:style>
  <w:style w:type="character" w:customStyle="1" w:styleId="WW8Num54z4">
    <w:name w:val="WW8Num54z4"/>
    <w:rsid w:val="000B2DC2"/>
    <w:rPr>
      <w:rFonts w:ascii="Courier New" w:hAnsi="Courier New" w:cs="Courier New"/>
    </w:rPr>
  </w:style>
  <w:style w:type="character" w:customStyle="1" w:styleId="WW8Num54z5">
    <w:name w:val="WW8Num54z5"/>
    <w:rsid w:val="000B2DC2"/>
    <w:rPr>
      <w:rFonts w:ascii="Wingdings" w:hAnsi="Wingdings"/>
    </w:rPr>
  </w:style>
  <w:style w:type="character" w:customStyle="1" w:styleId="WW8Num54z6">
    <w:name w:val="WW8Num54z6"/>
    <w:rsid w:val="000B2DC2"/>
    <w:rPr>
      <w:rFonts w:ascii="Symbol" w:hAnsi="Symbol"/>
    </w:rPr>
  </w:style>
  <w:style w:type="character" w:customStyle="1" w:styleId="WW-Domylnaczcionkaakapitu1">
    <w:name w:val="WW-Domyślna czcionka akapitu1"/>
    <w:rsid w:val="000B2DC2"/>
  </w:style>
  <w:style w:type="character" w:customStyle="1" w:styleId="akapitustep">
    <w:name w:val="akapitustep"/>
    <w:basedOn w:val="Domylnaczcionkaakapitu"/>
    <w:rsid w:val="000B2DC2"/>
  </w:style>
  <w:style w:type="paragraph" w:customStyle="1" w:styleId="NormalTable1">
    <w:name w:val="Normal Table1"/>
    <w:rsid w:val="000B2DC2"/>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customStyle="1" w:styleId="Tekstpodstawowy23">
    <w:name w:val="Tekst podstawowy 23"/>
    <w:basedOn w:val="NormalTable1"/>
    <w:rsid w:val="000B2DC2"/>
    <w:pPr>
      <w:widowControl w:val="0"/>
      <w:tabs>
        <w:tab w:val="left" w:pos="720"/>
      </w:tabs>
      <w:ind w:left="720" w:hanging="720"/>
    </w:pPr>
    <w:rPr>
      <w:sz w:val="24"/>
    </w:rPr>
  </w:style>
  <w:style w:type="character" w:customStyle="1" w:styleId="ZnakZnak10">
    <w:name w:val="Znak Znak10"/>
    <w:rsid w:val="000B2DC2"/>
    <w:rPr>
      <w:sz w:val="24"/>
      <w:szCs w:val="24"/>
      <w:lang w:val="pl-PL" w:eastAsia="ar-SA" w:bidi="ar-SA"/>
    </w:rPr>
  </w:style>
  <w:style w:type="character" w:customStyle="1" w:styleId="ZnakZnak3">
    <w:name w:val="Znak Znak3"/>
    <w:rsid w:val="000B2DC2"/>
    <w:rPr>
      <w:rFonts w:ascii="Ottawa" w:hAnsi="Ottawa"/>
      <w:b/>
      <w:snapToGrid w:val="0"/>
      <w:sz w:val="40"/>
      <w:lang w:val="pl-PL" w:eastAsia="pl-PL" w:bidi="ar-SA"/>
    </w:rPr>
  </w:style>
  <w:style w:type="character" w:customStyle="1" w:styleId="ZnakZnak2">
    <w:name w:val="Znak Znak2"/>
    <w:rsid w:val="000B2DC2"/>
    <w:rPr>
      <w:lang w:val="pl-PL" w:eastAsia="ar-SA" w:bidi="ar-SA"/>
    </w:rPr>
  </w:style>
  <w:style w:type="character" w:customStyle="1" w:styleId="ZnakZnak90">
    <w:name w:val="Znak Znak9"/>
    <w:rsid w:val="000B2DC2"/>
    <w:rPr>
      <w:sz w:val="24"/>
      <w:szCs w:val="24"/>
      <w:lang w:val="pl-PL" w:eastAsia="ar-SA" w:bidi="ar-SA"/>
    </w:rPr>
  </w:style>
  <w:style w:type="character" w:customStyle="1" w:styleId="ZnakZnak11">
    <w:name w:val="Znak Znak1"/>
    <w:rsid w:val="000B2DC2"/>
    <w:rPr>
      <w:rFonts w:ascii="Arial" w:eastAsia="Times New Roman" w:hAnsi="Arial" w:cs="Arial"/>
      <w:lang w:eastAsia="pl-PL"/>
    </w:rPr>
  </w:style>
  <w:style w:type="character" w:customStyle="1" w:styleId="ZnakZnak0">
    <w:name w:val="Znak Znak"/>
    <w:rsid w:val="000B2DC2"/>
    <w:rPr>
      <w:rFonts w:ascii="Times New Roman" w:eastAsia="Times New Roman" w:hAnsi="Times New Roman"/>
      <w:b/>
      <w:sz w:val="28"/>
      <w:lang w:val="en-GB"/>
    </w:rPr>
  </w:style>
  <w:style w:type="paragraph" w:customStyle="1" w:styleId="Wypunktowanie1">
    <w:name w:val="Wypunktowanie1"/>
    <w:basedOn w:val="Normalny"/>
    <w:rsid w:val="000B2DC2"/>
    <w:pPr>
      <w:numPr>
        <w:numId w:val="4"/>
      </w:numPr>
      <w:tabs>
        <w:tab w:val="left" w:pos="-2268"/>
        <w:tab w:val="left" w:pos="-2127"/>
      </w:tabs>
      <w:jc w:val="both"/>
    </w:pPr>
    <w:rPr>
      <w:rFonts w:ascii="Arial Narrow" w:eastAsia="Times New Roman" w:hAnsi="Arial Narrow" w:cs="Times New Roman"/>
      <w:sz w:val="22"/>
      <w:szCs w:val="20"/>
    </w:rPr>
  </w:style>
  <w:style w:type="character" w:customStyle="1" w:styleId="c4">
    <w:name w:val="c4"/>
    <w:basedOn w:val="Domylnaczcionkaakapitu"/>
    <w:rsid w:val="000B2DC2"/>
  </w:style>
  <w:style w:type="paragraph" w:customStyle="1" w:styleId="FR3">
    <w:name w:val="FR3"/>
    <w:rsid w:val="000B2DC2"/>
    <w:pPr>
      <w:widowControl w:val="0"/>
      <w:autoSpaceDE w:val="0"/>
      <w:autoSpaceDN w:val="0"/>
      <w:adjustRightInd w:val="0"/>
      <w:spacing w:line="260" w:lineRule="auto"/>
      <w:ind w:left="5800"/>
      <w:jc w:val="both"/>
    </w:pPr>
    <w:rPr>
      <w:rFonts w:ascii="Arial" w:eastAsia="Times New Roman" w:hAnsi="Arial" w:cs="Times New Roman"/>
      <w:szCs w:val="20"/>
    </w:rPr>
  </w:style>
  <w:style w:type="paragraph" w:styleId="Lista2">
    <w:name w:val="List 2"/>
    <w:basedOn w:val="Normalny"/>
    <w:rsid w:val="000B2DC2"/>
    <w:pPr>
      <w:suppressAutoHyphens/>
      <w:ind w:left="566" w:hanging="283"/>
    </w:pPr>
    <w:rPr>
      <w:rFonts w:eastAsia="Times New Roman" w:cs="Times New Roman"/>
      <w:lang w:eastAsia="ar-SA"/>
    </w:rPr>
  </w:style>
  <w:style w:type="character" w:customStyle="1" w:styleId="text">
    <w:name w:val="text"/>
    <w:basedOn w:val="Domylnaczcionkaakapitu"/>
    <w:rsid w:val="000B2DC2"/>
  </w:style>
  <w:style w:type="character" w:customStyle="1" w:styleId="tmiaz">
    <w:name w:val="tmiaz"/>
    <w:semiHidden/>
    <w:rsid w:val="000B2DC2"/>
    <w:rPr>
      <w:rFonts w:ascii="Arial" w:hAnsi="Arial" w:cs="Arial"/>
      <w:color w:val="auto"/>
      <w:sz w:val="20"/>
      <w:szCs w:val="20"/>
    </w:rPr>
  </w:style>
  <w:style w:type="paragraph" w:customStyle="1" w:styleId="w5pktart">
    <w:name w:val="w5pktart"/>
    <w:basedOn w:val="Normalny"/>
    <w:rsid w:val="000B2DC2"/>
    <w:pPr>
      <w:spacing w:before="100" w:beforeAutospacing="1" w:after="100" w:afterAutospacing="1"/>
    </w:pPr>
    <w:rPr>
      <w:rFonts w:eastAsia="Times New Roman" w:cs="Times New Roman"/>
    </w:rPr>
  </w:style>
  <w:style w:type="paragraph" w:customStyle="1" w:styleId="w6litart">
    <w:name w:val="w6litart"/>
    <w:basedOn w:val="Normalny"/>
    <w:rsid w:val="000B2DC2"/>
    <w:pPr>
      <w:spacing w:before="100" w:beforeAutospacing="1" w:after="100" w:afterAutospacing="1"/>
    </w:pPr>
    <w:rPr>
      <w:rFonts w:eastAsia="Times New Roman" w:cs="Times New Roman"/>
    </w:rPr>
  </w:style>
  <w:style w:type="paragraph" w:styleId="Lista3">
    <w:name w:val="List 3"/>
    <w:basedOn w:val="Normalny"/>
    <w:rsid w:val="000B2DC2"/>
    <w:pPr>
      <w:suppressAutoHyphens/>
      <w:ind w:left="849" w:hanging="283"/>
      <w:contextualSpacing/>
    </w:pPr>
    <w:rPr>
      <w:rFonts w:eastAsia="Times New Roman" w:cs="Times New Roman"/>
      <w:lang w:eastAsia="ar-SA"/>
    </w:rPr>
  </w:style>
  <w:style w:type="paragraph" w:customStyle="1" w:styleId="awciety">
    <w:name w:val="a) wciety"/>
    <w:basedOn w:val="Normalny"/>
    <w:rsid w:val="000B2DC2"/>
    <w:pPr>
      <w:tabs>
        <w:tab w:val="left" w:pos="454"/>
      </w:tabs>
      <w:spacing w:line="258" w:lineRule="atLeast"/>
      <w:ind w:left="454" w:hanging="227"/>
      <w:jc w:val="both"/>
    </w:pPr>
    <w:rPr>
      <w:rFonts w:ascii="FrankfurtGothic" w:eastAsia="Times New Roman" w:hAnsi="FrankfurtGothic" w:cs="Times New Roman"/>
      <w:color w:val="000000"/>
      <w:sz w:val="19"/>
      <w:szCs w:val="20"/>
    </w:rPr>
  </w:style>
  <w:style w:type="table" w:customStyle="1" w:styleId="Tabela-Siatka1">
    <w:name w:val="Tabela - Siatka1"/>
    <w:basedOn w:val="Standardowy"/>
    <w:next w:val="Tabela-Siatka"/>
    <w:uiPriority w:val="59"/>
    <w:rsid w:val="000B2DC2"/>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EA7707"/>
  </w:style>
  <w:style w:type="character" w:customStyle="1" w:styleId="h2">
    <w:name w:val="h2"/>
    <w:basedOn w:val="Domylnaczcionkaakapitu"/>
    <w:rsid w:val="00632617"/>
  </w:style>
  <w:style w:type="paragraph" w:customStyle="1" w:styleId="Tekstpodstawowywcity22">
    <w:name w:val="Tekst podstawowy wcięty 22"/>
    <w:basedOn w:val="Normalny"/>
    <w:rsid w:val="006B4FDF"/>
    <w:pPr>
      <w:spacing w:line="360" w:lineRule="auto"/>
      <w:ind w:left="567"/>
    </w:pPr>
    <w:rPr>
      <w:rFonts w:eastAsia="Times New Roman" w:cs="Times New Roman"/>
      <w:szCs w:val="20"/>
    </w:rPr>
  </w:style>
  <w:style w:type="paragraph" w:customStyle="1" w:styleId="Zwykytekst1">
    <w:name w:val="Zwykły tekst1"/>
    <w:basedOn w:val="Normalny"/>
    <w:rsid w:val="00B4535C"/>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6864">
      <w:bodyDiv w:val="1"/>
      <w:marLeft w:val="0"/>
      <w:marRight w:val="0"/>
      <w:marTop w:val="0"/>
      <w:marBottom w:val="0"/>
      <w:divBdr>
        <w:top w:val="none" w:sz="0" w:space="0" w:color="auto"/>
        <w:left w:val="none" w:sz="0" w:space="0" w:color="auto"/>
        <w:bottom w:val="none" w:sz="0" w:space="0" w:color="auto"/>
        <w:right w:val="none" w:sz="0" w:space="0" w:color="auto"/>
      </w:divBdr>
    </w:div>
    <w:div w:id="48698629">
      <w:bodyDiv w:val="1"/>
      <w:marLeft w:val="0"/>
      <w:marRight w:val="0"/>
      <w:marTop w:val="0"/>
      <w:marBottom w:val="0"/>
      <w:divBdr>
        <w:top w:val="none" w:sz="0" w:space="0" w:color="auto"/>
        <w:left w:val="none" w:sz="0" w:space="0" w:color="auto"/>
        <w:bottom w:val="none" w:sz="0" w:space="0" w:color="auto"/>
        <w:right w:val="none" w:sz="0" w:space="0" w:color="auto"/>
      </w:divBdr>
    </w:div>
    <w:div w:id="72122086">
      <w:bodyDiv w:val="1"/>
      <w:marLeft w:val="0"/>
      <w:marRight w:val="0"/>
      <w:marTop w:val="0"/>
      <w:marBottom w:val="0"/>
      <w:divBdr>
        <w:top w:val="none" w:sz="0" w:space="0" w:color="auto"/>
        <w:left w:val="none" w:sz="0" w:space="0" w:color="auto"/>
        <w:bottom w:val="none" w:sz="0" w:space="0" w:color="auto"/>
        <w:right w:val="none" w:sz="0" w:space="0" w:color="auto"/>
      </w:divBdr>
    </w:div>
    <w:div w:id="159783731">
      <w:bodyDiv w:val="1"/>
      <w:marLeft w:val="0"/>
      <w:marRight w:val="0"/>
      <w:marTop w:val="0"/>
      <w:marBottom w:val="0"/>
      <w:divBdr>
        <w:top w:val="none" w:sz="0" w:space="0" w:color="auto"/>
        <w:left w:val="none" w:sz="0" w:space="0" w:color="auto"/>
        <w:bottom w:val="none" w:sz="0" w:space="0" w:color="auto"/>
        <w:right w:val="none" w:sz="0" w:space="0" w:color="auto"/>
      </w:divBdr>
    </w:div>
    <w:div w:id="212235353">
      <w:bodyDiv w:val="1"/>
      <w:marLeft w:val="0"/>
      <w:marRight w:val="0"/>
      <w:marTop w:val="0"/>
      <w:marBottom w:val="0"/>
      <w:divBdr>
        <w:top w:val="none" w:sz="0" w:space="0" w:color="auto"/>
        <w:left w:val="none" w:sz="0" w:space="0" w:color="auto"/>
        <w:bottom w:val="none" w:sz="0" w:space="0" w:color="auto"/>
        <w:right w:val="none" w:sz="0" w:space="0" w:color="auto"/>
      </w:divBdr>
    </w:div>
    <w:div w:id="237398577">
      <w:bodyDiv w:val="1"/>
      <w:marLeft w:val="0"/>
      <w:marRight w:val="0"/>
      <w:marTop w:val="0"/>
      <w:marBottom w:val="0"/>
      <w:divBdr>
        <w:top w:val="none" w:sz="0" w:space="0" w:color="auto"/>
        <w:left w:val="none" w:sz="0" w:space="0" w:color="auto"/>
        <w:bottom w:val="none" w:sz="0" w:space="0" w:color="auto"/>
        <w:right w:val="none" w:sz="0" w:space="0" w:color="auto"/>
      </w:divBdr>
    </w:div>
    <w:div w:id="278992987">
      <w:bodyDiv w:val="1"/>
      <w:marLeft w:val="0"/>
      <w:marRight w:val="0"/>
      <w:marTop w:val="0"/>
      <w:marBottom w:val="0"/>
      <w:divBdr>
        <w:top w:val="none" w:sz="0" w:space="0" w:color="auto"/>
        <w:left w:val="none" w:sz="0" w:space="0" w:color="auto"/>
        <w:bottom w:val="none" w:sz="0" w:space="0" w:color="auto"/>
        <w:right w:val="none" w:sz="0" w:space="0" w:color="auto"/>
      </w:divBdr>
    </w:div>
    <w:div w:id="294606840">
      <w:bodyDiv w:val="1"/>
      <w:marLeft w:val="0"/>
      <w:marRight w:val="0"/>
      <w:marTop w:val="0"/>
      <w:marBottom w:val="0"/>
      <w:divBdr>
        <w:top w:val="none" w:sz="0" w:space="0" w:color="auto"/>
        <w:left w:val="none" w:sz="0" w:space="0" w:color="auto"/>
        <w:bottom w:val="none" w:sz="0" w:space="0" w:color="auto"/>
        <w:right w:val="none" w:sz="0" w:space="0" w:color="auto"/>
      </w:divBdr>
    </w:div>
    <w:div w:id="424812668">
      <w:bodyDiv w:val="1"/>
      <w:marLeft w:val="0"/>
      <w:marRight w:val="0"/>
      <w:marTop w:val="0"/>
      <w:marBottom w:val="0"/>
      <w:divBdr>
        <w:top w:val="none" w:sz="0" w:space="0" w:color="auto"/>
        <w:left w:val="none" w:sz="0" w:space="0" w:color="auto"/>
        <w:bottom w:val="none" w:sz="0" w:space="0" w:color="auto"/>
        <w:right w:val="none" w:sz="0" w:space="0" w:color="auto"/>
      </w:divBdr>
    </w:div>
    <w:div w:id="475493026">
      <w:bodyDiv w:val="1"/>
      <w:marLeft w:val="0"/>
      <w:marRight w:val="0"/>
      <w:marTop w:val="0"/>
      <w:marBottom w:val="0"/>
      <w:divBdr>
        <w:top w:val="none" w:sz="0" w:space="0" w:color="auto"/>
        <w:left w:val="none" w:sz="0" w:space="0" w:color="auto"/>
        <w:bottom w:val="none" w:sz="0" w:space="0" w:color="auto"/>
        <w:right w:val="none" w:sz="0" w:space="0" w:color="auto"/>
      </w:divBdr>
    </w:div>
    <w:div w:id="550576311">
      <w:bodyDiv w:val="1"/>
      <w:marLeft w:val="0"/>
      <w:marRight w:val="0"/>
      <w:marTop w:val="0"/>
      <w:marBottom w:val="0"/>
      <w:divBdr>
        <w:top w:val="none" w:sz="0" w:space="0" w:color="auto"/>
        <w:left w:val="none" w:sz="0" w:space="0" w:color="auto"/>
        <w:bottom w:val="none" w:sz="0" w:space="0" w:color="auto"/>
        <w:right w:val="none" w:sz="0" w:space="0" w:color="auto"/>
      </w:divBdr>
    </w:div>
    <w:div w:id="628583874">
      <w:bodyDiv w:val="1"/>
      <w:marLeft w:val="0"/>
      <w:marRight w:val="0"/>
      <w:marTop w:val="0"/>
      <w:marBottom w:val="0"/>
      <w:divBdr>
        <w:top w:val="none" w:sz="0" w:space="0" w:color="auto"/>
        <w:left w:val="none" w:sz="0" w:space="0" w:color="auto"/>
        <w:bottom w:val="none" w:sz="0" w:space="0" w:color="auto"/>
        <w:right w:val="none" w:sz="0" w:space="0" w:color="auto"/>
      </w:divBdr>
    </w:div>
    <w:div w:id="699823418">
      <w:bodyDiv w:val="1"/>
      <w:marLeft w:val="0"/>
      <w:marRight w:val="0"/>
      <w:marTop w:val="0"/>
      <w:marBottom w:val="0"/>
      <w:divBdr>
        <w:top w:val="none" w:sz="0" w:space="0" w:color="auto"/>
        <w:left w:val="none" w:sz="0" w:space="0" w:color="auto"/>
        <w:bottom w:val="none" w:sz="0" w:space="0" w:color="auto"/>
        <w:right w:val="none" w:sz="0" w:space="0" w:color="auto"/>
      </w:divBdr>
    </w:div>
    <w:div w:id="710956931">
      <w:bodyDiv w:val="1"/>
      <w:marLeft w:val="0"/>
      <w:marRight w:val="0"/>
      <w:marTop w:val="0"/>
      <w:marBottom w:val="0"/>
      <w:divBdr>
        <w:top w:val="none" w:sz="0" w:space="0" w:color="auto"/>
        <w:left w:val="none" w:sz="0" w:space="0" w:color="auto"/>
        <w:bottom w:val="none" w:sz="0" w:space="0" w:color="auto"/>
        <w:right w:val="none" w:sz="0" w:space="0" w:color="auto"/>
      </w:divBdr>
    </w:div>
    <w:div w:id="754470822">
      <w:bodyDiv w:val="1"/>
      <w:marLeft w:val="0"/>
      <w:marRight w:val="0"/>
      <w:marTop w:val="0"/>
      <w:marBottom w:val="0"/>
      <w:divBdr>
        <w:top w:val="none" w:sz="0" w:space="0" w:color="auto"/>
        <w:left w:val="none" w:sz="0" w:space="0" w:color="auto"/>
        <w:bottom w:val="none" w:sz="0" w:space="0" w:color="auto"/>
        <w:right w:val="none" w:sz="0" w:space="0" w:color="auto"/>
      </w:divBdr>
    </w:div>
    <w:div w:id="787432876">
      <w:bodyDiv w:val="1"/>
      <w:marLeft w:val="0"/>
      <w:marRight w:val="0"/>
      <w:marTop w:val="0"/>
      <w:marBottom w:val="0"/>
      <w:divBdr>
        <w:top w:val="none" w:sz="0" w:space="0" w:color="auto"/>
        <w:left w:val="none" w:sz="0" w:space="0" w:color="auto"/>
        <w:bottom w:val="none" w:sz="0" w:space="0" w:color="auto"/>
        <w:right w:val="none" w:sz="0" w:space="0" w:color="auto"/>
      </w:divBdr>
    </w:div>
    <w:div w:id="804543657">
      <w:bodyDiv w:val="1"/>
      <w:marLeft w:val="0"/>
      <w:marRight w:val="0"/>
      <w:marTop w:val="0"/>
      <w:marBottom w:val="0"/>
      <w:divBdr>
        <w:top w:val="none" w:sz="0" w:space="0" w:color="auto"/>
        <w:left w:val="none" w:sz="0" w:space="0" w:color="auto"/>
        <w:bottom w:val="none" w:sz="0" w:space="0" w:color="auto"/>
        <w:right w:val="none" w:sz="0" w:space="0" w:color="auto"/>
      </w:divBdr>
    </w:div>
    <w:div w:id="820192016">
      <w:bodyDiv w:val="1"/>
      <w:marLeft w:val="0"/>
      <w:marRight w:val="0"/>
      <w:marTop w:val="0"/>
      <w:marBottom w:val="0"/>
      <w:divBdr>
        <w:top w:val="none" w:sz="0" w:space="0" w:color="auto"/>
        <w:left w:val="none" w:sz="0" w:space="0" w:color="auto"/>
        <w:bottom w:val="none" w:sz="0" w:space="0" w:color="auto"/>
        <w:right w:val="none" w:sz="0" w:space="0" w:color="auto"/>
      </w:divBdr>
    </w:div>
    <w:div w:id="821197488">
      <w:bodyDiv w:val="1"/>
      <w:marLeft w:val="0"/>
      <w:marRight w:val="0"/>
      <w:marTop w:val="0"/>
      <w:marBottom w:val="0"/>
      <w:divBdr>
        <w:top w:val="none" w:sz="0" w:space="0" w:color="auto"/>
        <w:left w:val="none" w:sz="0" w:space="0" w:color="auto"/>
        <w:bottom w:val="none" w:sz="0" w:space="0" w:color="auto"/>
        <w:right w:val="none" w:sz="0" w:space="0" w:color="auto"/>
      </w:divBdr>
    </w:div>
    <w:div w:id="898440650">
      <w:bodyDiv w:val="1"/>
      <w:marLeft w:val="0"/>
      <w:marRight w:val="0"/>
      <w:marTop w:val="0"/>
      <w:marBottom w:val="0"/>
      <w:divBdr>
        <w:top w:val="none" w:sz="0" w:space="0" w:color="auto"/>
        <w:left w:val="none" w:sz="0" w:space="0" w:color="auto"/>
        <w:bottom w:val="none" w:sz="0" w:space="0" w:color="auto"/>
        <w:right w:val="none" w:sz="0" w:space="0" w:color="auto"/>
      </w:divBdr>
    </w:div>
    <w:div w:id="931281194">
      <w:bodyDiv w:val="1"/>
      <w:marLeft w:val="0"/>
      <w:marRight w:val="0"/>
      <w:marTop w:val="0"/>
      <w:marBottom w:val="0"/>
      <w:divBdr>
        <w:top w:val="none" w:sz="0" w:space="0" w:color="auto"/>
        <w:left w:val="none" w:sz="0" w:space="0" w:color="auto"/>
        <w:bottom w:val="none" w:sz="0" w:space="0" w:color="auto"/>
        <w:right w:val="none" w:sz="0" w:space="0" w:color="auto"/>
      </w:divBdr>
    </w:div>
    <w:div w:id="963275021">
      <w:bodyDiv w:val="1"/>
      <w:marLeft w:val="0"/>
      <w:marRight w:val="0"/>
      <w:marTop w:val="0"/>
      <w:marBottom w:val="0"/>
      <w:divBdr>
        <w:top w:val="none" w:sz="0" w:space="0" w:color="auto"/>
        <w:left w:val="none" w:sz="0" w:space="0" w:color="auto"/>
        <w:bottom w:val="none" w:sz="0" w:space="0" w:color="auto"/>
        <w:right w:val="none" w:sz="0" w:space="0" w:color="auto"/>
      </w:divBdr>
    </w:div>
    <w:div w:id="1017346183">
      <w:bodyDiv w:val="1"/>
      <w:marLeft w:val="0"/>
      <w:marRight w:val="0"/>
      <w:marTop w:val="0"/>
      <w:marBottom w:val="0"/>
      <w:divBdr>
        <w:top w:val="none" w:sz="0" w:space="0" w:color="auto"/>
        <w:left w:val="none" w:sz="0" w:space="0" w:color="auto"/>
        <w:bottom w:val="none" w:sz="0" w:space="0" w:color="auto"/>
        <w:right w:val="none" w:sz="0" w:space="0" w:color="auto"/>
      </w:divBdr>
    </w:div>
    <w:div w:id="1150712946">
      <w:bodyDiv w:val="1"/>
      <w:marLeft w:val="0"/>
      <w:marRight w:val="0"/>
      <w:marTop w:val="0"/>
      <w:marBottom w:val="0"/>
      <w:divBdr>
        <w:top w:val="none" w:sz="0" w:space="0" w:color="auto"/>
        <w:left w:val="none" w:sz="0" w:space="0" w:color="auto"/>
        <w:bottom w:val="none" w:sz="0" w:space="0" w:color="auto"/>
        <w:right w:val="none" w:sz="0" w:space="0" w:color="auto"/>
      </w:divBdr>
    </w:div>
    <w:div w:id="1201934989">
      <w:bodyDiv w:val="1"/>
      <w:marLeft w:val="0"/>
      <w:marRight w:val="0"/>
      <w:marTop w:val="0"/>
      <w:marBottom w:val="0"/>
      <w:divBdr>
        <w:top w:val="none" w:sz="0" w:space="0" w:color="auto"/>
        <w:left w:val="none" w:sz="0" w:space="0" w:color="auto"/>
        <w:bottom w:val="none" w:sz="0" w:space="0" w:color="auto"/>
        <w:right w:val="none" w:sz="0" w:space="0" w:color="auto"/>
      </w:divBdr>
    </w:div>
    <w:div w:id="1349987376">
      <w:bodyDiv w:val="1"/>
      <w:marLeft w:val="0"/>
      <w:marRight w:val="0"/>
      <w:marTop w:val="0"/>
      <w:marBottom w:val="0"/>
      <w:divBdr>
        <w:top w:val="none" w:sz="0" w:space="0" w:color="auto"/>
        <w:left w:val="none" w:sz="0" w:space="0" w:color="auto"/>
        <w:bottom w:val="none" w:sz="0" w:space="0" w:color="auto"/>
        <w:right w:val="none" w:sz="0" w:space="0" w:color="auto"/>
      </w:divBdr>
    </w:div>
    <w:div w:id="1498421436">
      <w:bodyDiv w:val="1"/>
      <w:marLeft w:val="0"/>
      <w:marRight w:val="0"/>
      <w:marTop w:val="0"/>
      <w:marBottom w:val="0"/>
      <w:divBdr>
        <w:top w:val="none" w:sz="0" w:space="0" w:color="auto"/>
        <w:left w:val="none" w:sz="0" w:space="0" w:color="auto"/>
        <w:bottom w:val="none" w:sz="0" w:space="0" w:color="auto"/>
        <w:right w:val="none" w:sz="0" w:space="0" w:color="auto"/>
      </w:divBdr>
    </w:div>
    <w:div w:id="1512602883">
      <w:bodyDiv w:val="1"/>
      <w:marLeft w:val="0"/>
      <w:marRight w:val="0"/>
      <w:marTop w:val="0"/>
      <w:marBottom w:val="0"/>
      <w:divBdr>
        <w:top w:val="none" w:sz="0" w:space="0" w:color="auto"/>
        <w:left w:val="none" w:sz="0" w:space="0" w:color="auto"/>
        <w:bottom w:val="none" w:sz="0" w:space="0" w:color="auto"/>
        <w:right w:val="none" w:sz="0" w:space="0" w:color="auto"/>
      </w:divBdr>
    </w:div>
    <w:div w:id="1526017185">
      <w:bodyDiv w:val="1"/>
      <w:marLeft w:val="0"/>
      <w:marRight w:val="0"/>
      <w:marTop w:val="0"/>
      <w:marBottom w:val="0"/>
      <w:divBdr>
        <w:top w:val="none" w:sz="0" w:space="0" w:color="auto"/>
        <w:left w:val="none" w:sz="0" w:space="0" w:color="auto"/>
        <w:bottom w:val="none" w:sz="0" w:space="0" w:color="auto"/>
        <w:right w:val="none" w:sz="0" w:space="0" w:color="auto"/>
      </w:divBdr>
    </w:div>
    <w:div w:id="1565722823">
      <w:bodyDiv w:val="1"/>
      <w:marLeft w:val="0"/>
      <w:marRight w:val="0"/>
      <w:marTop w:val="0"/>
      <w:marBottom w:val="0"/>
      <w:divBdr>
        <w:top w:val="none" w:sz="0" w:space="0" w:color="auto"/>
        <w:left w:val="none" w:sz="0" w:space="0" w:color="auto"/>
        <w:bottom w:val="none" w:sz="0" w:space="0" w:color="auto"/>
        <w:right w:val="none" w:sz="0" w:space="0" w:color="auto"/>
      </w:divBdr>
    </w:div>
    <w:div w:id="1635332523">
      <w:bodyDiv w:val="1"/>
      <w:marLeft w:val="0"/>
      <w:marRight w:val="0"/>
      <w:marTop w:val="0"/>
      <w:marBottom w:val="0"/>
      <w:divBdr>
        <w:top w:val="none" w:sz="0" w:space="0" w:color="auto"/>
        <w:left w:val="none" w:sz="0" w:space="0" w:color="auto"/>
        <w:bottom w:val="none" w:sz="0" w:space="0" w:color="auto"/>
        <w:right w:val="none" w:sz="0" w:space="0" w:color="auto"/>
      </w:divBdr>
    </w:div>
    <w:div w:id="1662854287">
      <w:bodyDiv w:val="1"/>
      <w:marLeft w:val="0"/>
      <w:marRight w:val="0"/>
      <w:marTop w:val="0"/>
      <w:marBottom w:val="0"/>
      <w:divBdr>
        <w:top w:val="none" w:sz="0" w:space="0" w:color="auto"/>
        <w:left w:val="none" w:sz="0" w:space="0" w:color="auto"/>
        <w:bottom w:val="none" w:sz="0" w:space="0" w:color="auto"/>
        <w:right w:val="none" w:sz="0" w:space="0" w:color="auto"/>
      </w:divBdr>
    </w:div>
    <w:div w:id="1682002626">
      <w:bodyDiv w:val="1"/>
      <w:marLeft w:val="0"/>
      <w:marRight w:val="0"/>
      <w:marTop w:val="0"/>
      <w:marBottom w:val="0"/>
      <w:divBdr>
        <w:top w:val="none" w:sz="0" w:space="0" w:color="auto"/>
        <w:left w:val="none" w:sz="0" w:space="0" w:color="auto"/>
        <w:bottom w:val="none" w:sz="0" w:space="0" w:color="auto"/>
        <w:right w:val="none" w:sz="0" w:space="0" w:color="auto"/>
      </w:divBdr>
    </w:div>
    <w:div w:id="1714841402">
      <w:bodyDiv w:val="1"/>
      <w:marLeft w:val="0"/>
      <w:marRight w:val="0"/>
      <w:marTop w:val="0"/>
      <w:marBottom w:val="0"/>
      <w:divBdr>
        <w:top w:val="none" w:sz="0" w:space="0" w:color="auto"/>
        <w:left w:val="none" w:sz="0" w:space="0" w:color="auto"/>
        <w:bottom w:val="none" w:sz="0" w:space="0" w:color="auto"/>
        <w:right w:val="none" w:sz="0" w:space="0" w:color="auto"/>
      </w:divBdr>
    </w:div>
    <w:div w:id="1769541744">
      <w:bodyDiv w:val="1"/>
      <w:marLeft w:val="0"/>
      <w:marRight w:val="0"/>
      <w:marTop w:val="0"/>
      <w:marBottom w:val="0"/>
      <w:divBdr>
        <w:top w:val="none" w:sz="0" w:space="0" w:color="auto"/>
        <w:left w:val="none" w:sz="0" w:space="0" w:color="auto"/>
        <w:bottom w:val="none" w:sz="0" w:space="0" w:color="auto"/>
        <w:right w:val="none" w:sz="0" w:space="0" w:color="auto"/>
      </w:divBdr>
    </w:div>
    <w:div w:id="1801147342">
      <w:bodyDiv w:val="1"/>
      <w:marLeft w:val="0"/>
      <w:marRight w:val="0"/>
      <w:marTop w:val="0"/>
      <w:marBottom w:val="0"/>
      <w:divBdr>
        <w:top w:val="none" w:sz="0" w:space="0" w:color="auto"/>
        <w:left w:val="none" w:sz="0" w:space="0" w:color="auto"/>
        <w:bottom w:val="none" w:sz="0" w:space="0" w:color="auto"/>
        <w:right w:val="none" w:sz="0" w:space="0" w:color="auto"/>
      </w:divBdr>
    </w:div>
    <w:div w:id="1838691253">
      <w:bodyDiv w:val="1"/>
      <w:marLeft w:val="0"/>
      <w:marRight w:val="0"/>
      <w:marTop w:val="0"/>
      <w:marBottom w:val="0"/>
      <w:divBdr>
        <w:top w:val="none" w:sz="0" w:space="0" w:color="auto"/>
        <w:left w:val="none" w:sz="0" w:space="0" w:color="auto"/>
        <w:bottom w:val="none" w:sz="0" w:space="0" w:color="auto"/>
        <w:right w:val="none" w:sz="0" w:space="0" w:color="auto"/>
      </w:divBdr>
    </w:div>
    <w:div w:id="1918854925">
      <w:bodyDiv w:val="1"/>
      <w:marLeft w:val="0"/>
      <w:marRight w:val="0"/>
      <w:marTop w:val="0"/>
      <w:marBottom w:val="0"/>
      <w:divBdr>
        <w:top w:val="none" w:sz="0" w:space="0" w:color="auto"/>
        <w:left w:val="none" w:sz="0" w:space="0" w:color="auto"/>
        <w:bottom w:val="none" w:sz="0" w:space="0" w:color="auto"/>
        <w:right w:val="none" w:sz="0" w:space="0" w:color="auto"/>
      </w:divBdr>
    </w:div>
    <w:div w:id="1973779286">
      <w:bodyDiv w:val="1"/>
      <w:marLeft w:val="0"/>
      <w:marRight w:val="0"/>
      <w:marTop w:val="0"/>
      <w:marBottom w:val="0"/>
      <w:divBdr>
        <w:top w:val="none" w:sz="0" w:space="0" w:color="auto"/>
        <w:left w:val="none" w:sz="0" w:space="0" w:color="auto"/>
        <w:bottom w:val="none" w:sz="0" w:space="0" w:color="auto"/>
        <w:right w:val="none" w:sz="0" w:space="0" w:color="auto"/>
      </w:divBdr>
      <w:divsChild>
        <w:div w:id="2030451752">
          <w:marLeft w:val="0"/>
          <w:marRight w:val="0"/>
          <w:marTop w:val="0"/>
          <w:marBottom w:val="0"/>
          <w:divBdr>
            <w:top w:val="none" w:sz="0" w:space="0" w:color="auto"/>
            <w:left w:val="none" w:sz="0" w:space="0" w:color="auto"/>
            <w:bottom w:val="none" w:sz="0" w:space="0" w:color="auto"/>
            <w:right w:val="none" w:sz="0" w:space="0" w:color="auto"/>
          </w:divBdr>
        </w:div>
      </w:divsChild>
    </w:div>
    <w:div w:id="2011567201">
      <w:bodyDiv w:val="1"/>
      <w:marLeft w:val="0"/>
      <w:marRight w:val="0"/>
      <w:marTop w:val="0"/>
      <w:marBottom w:val="0"/>
      <w:divBdr>
        <w:top w:val="none" w:sz="0" w:space="0" w:color="auto"/>
        <w:left w:val="none" w:sz="0" w:space="0" w:color="auto"/>
        <w:bottom w:val="none" w:sz="0" w:space="0" w:color="auto"/>
        <w:right w:val="none" w:sz="0" w:space="0" w:color="auto"/>
      </w:divBdr>
    </w:div>
    <w:div w:id="2041978213">
      <w:bodyDiv w:val="1"/>
      <w:marLeft w:val="0"/>
      <w:marRight w:val="0"/>
      <w:marTop w:val="0"/>
      <w:marBottom w:val="0"/>
      <w:divBdr>
        <w:top w:val="none" w:sz="0" w:space="0" w:color="auto"/>
        <w:left w:val="none" w:sz="0" w:space="0" w:color="auto"/>
        <w:bottom w:val="none" w:sz="0" w:space="0" w:color="auto"/>
        <w:right w:val="none" w:sz="0" w:space="0" w:color="auto"/>
      </w:divBdr>
    </w:div>
    <w:div w:id="204375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B3263-0496-41B2-B465-CCAFFFEC6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3315</Words>
  <Characters>21678</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Łódź, dn</vt:lpstr>
    </vt:vector>
  </TitlesOfParts>
  <Company>Centralny Szpital Kliniczny UM</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dc:title>
  <dc:subject/>
  <dc:creator>Tomasz Miazek</dc:creator>
  <cp:keywords/>
  <dc:description/>
  <cp:lastModifiedBy>Monika Mińska</cp:lastModifiedBy>
  <cp:revision>9</cp:revision>
  <cp:lastPrinted>2022-11-27T15:07:00Z</cp:lastPrinted>
  <dcterms:created xsi:type="dcterms:W3CDTF">2025-06-02T11:00:00Z</dcterms:created>
  <dcterms:modified xsi:type="dcterms:W3CDTF">2025-06-02T12:24:00Z</dcterms:modified>
</cp:coreProperties>
</file>