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A0535A" w:rsidRDefault="00CD466E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A0535A">
        <w:rPr>
          <w:rFonts w:ascii="Arial Narrow" w:hAnsi="Arial Narrow" w:cs="Arial"/>
          <w:sz w:val="24"/>
          <w:szCs w:val="24"/>
        </w:rPr>
        <w:t>Bydgoszcz</w:t>
      </w:r>
      <w:r w:rsidR="00D34297" w:rsidRPr="00A0535A">
        <w:rPr>
          <w:rFonts w:ascii="Arial Narrow" w:hAnsi="Arial Narrow" w:cs="Arial"/>
          <w:sz w:val="24"/>
          <w:szCs w:val="24"/>
        </w:rPr>
        <w:t xml:space="preserve"> dnia: </w:t>
      </w:r>
      <w:r w:rsidRPr="00A0535A">
        <w:rPr>
          <w:rFonts w:ascii="Arial Narrow" w:hAnsi="Arial Narrow" w:cs="Arial"/>
          <w:sz w:val="24"/>
          <w:szCs w:val="24"/>
        </w:rPr>
        <w:t>2025-06-04</w:t>
      </w:r>
    </w:p>
    <w:p w:rsidR="00D34297" w:rsidRPr="00A0535A" w:rsidRDefault="00CD466E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0535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A0535A" w:rsidRDefault="00CD466E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0535A">
        <w:rPr>
          <w:rFonts w:ascii="Arial Narrow" w:hAnsi="Arial Narrow" w:cs="Arial"/>
          <w:sz w:val="24"/>
          <w:szCs w:val="24"/>
        </w:rPr>
        <w:t>Powstańców Warszawy</w:t>
      </w:r>
      <w:r w:rsidR="00D34297" w:rsidRPr="00A0535A">
        <w:rPr>
          <w:rFonts w:ascii="Arial Narrow" w:hAnsi="Arial Narrow" w:cs="Arial"/>
          <w:sz w:val="24"/>
          <w:szCs w:val="24"/>
        </w:rPr>
        <w:t xml:space="preserve"> </w:t>
      </w:r>
      <w:r w:rsidRPr="00A0535A">
        <w:rPr>
          <w:rFonts w:ascii="Arial Narrow" w:hAnsi="Arial Narrow" w:cs="Arial"/>
          <w:sz w:val="24"/>
          <w:szCs w:val="24"/>
        </w:rPr>
        <w:t>5</w:t>
      </w:r>
    </w:p>
    <w:p w:rsidR="00D34297" w:rsidRPr="00A0535A" w:rsidRDefault="00CD466E" w:rsidP="00D34297">
      <w:pPr>
        <w:rPr>
          <w:rFonts w:ascii="Arial Narrow" w:hAnsi="Arial Narrow" w:cs="Arial"/>
          <w:sz w:val="24"/>
          <w:szCs w:val="24"/>
        </w:rPr>
      </w:pPr>
      <w:r w:rsidRPr="00A0535A">
        <w:rPr>
          <w:rFonts w:ascii="Arial Narrow" w:hAnsi="Arial Narrow" w:cs="Arial"/>
          <w:sz w:val="24"/>
          <w:szCs w:val="24"/>
        </w:rPr>
        <w:t>85-681</w:t>
      </w:r>
      <w:r w:rsidR="00D34297" w:rsidRPr="00A0535A">
        <w:rPr>
          <w:rFonts w:ascii="Arial Narrow" w:hAnsi="Arial Narrow" w:cs="Arial"/>
          <w:sz w:val="24"/>
          <w:szCs w:val="24"/>
        </w:rPr>
        <w:t xml:space="preserve"> </w:t>
      </w:r>
      <w:r w:rsidRPr="00A0535A">
        <w:rPr>
          <w:rFonts w:ascii="Arial Narrow" w:hAnsi="Arial Narrow" w:cs="Arial"/>
          <w:sz w:val="24"/>
          <w:szCs w:val="24"/>
        </w:rPr>
        <w:t>Bydgoszcz</w:t>
      </w:r>
    </w:p>
    <w:p w:rsidR="00D34297" w:rsidRPr="00A0535A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A0535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A0535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0535A" w:rsidRPr="00A0535A" w:rsidRDefault="00A0535A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A0535A">
        <w:rPr>
          <w:rFonts w:ascii="Arial Narrow" w:hAnsi="Arial Narrow" w:cs="Arial"/>
          <w:b/>
          <w:bCs/>
          <w:sz w:val="22"/>
          <w:szCs w:val="22"/>
        </w:rPr>
        <w:t>Pismo nr 4270/25</w:t>
      </w:r>
    </w:p>
    <w:p w:rsidR="00D34297" w:rsidRPr="00A0535A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A0535A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Pr="00A0535A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A0535A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A0535A" w:rsidTr="00D34297">
        <w:tc>
          <w:tcPr>
            <w:tcW w:w="9180" w:type="dxa"/>
            <w:shd w:val="clear" w:color="auto" w:fill="F2F2F2"/>
            <w:hideMark/>
          </w:tcPr>
          <w:p w:rsidR="00D34297" w:rsidRPr="00A0535A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0535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A0535A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0535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A0535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A0535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0535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0535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0535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A0535A" w:rsidTr="00310284">
        <w:tc>
          <w:tcPr>
            <w:tcW w:w="2269" w:type="dxa"/>
            <w:shd w:val="clear" w:color="auto" w:fill="auto"/>
          </w:tcPr>
          <w:p w:rsidR="00D34297" w:rsidRPr="00A0535A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A0535A" w:rsidRDefault="00CD466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bCs/>
                <w:sz w:val="24"/>
                <w:szCs w:val="24"/>
              </w:rPr>
              <w:t xml:space="preserve"> Dostawy sukcesywne części zamiennych do sprzętu medycznego przez okres 24 miesięcy</w:t>
            </w:r>
          </w:p>
        </w:tc>
      </w:tr>
      <w:tr w:rsidR="00CD466E" w:rsidRPr="00A0535A" w:rsidTr="00B274BB">
        <w:tc>
          <w:tcPr>
            <w:tcW w:w="2269" w:type="dxa"/>
            <w:shd w:val="clear" w:color="auto" w:fill="auto"/>
          </w:tcPr>
          <w:p w:rsidR="00CD466E" w:rsidRPr="00A0535A" w:rsidRDefault="00CD466E" w:rsidP="00B274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D466E" w:rsidRPr="00A0535A" w:rsidRDefault="00CD466E" w:rsidP="00B274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bCs/>
                <w:sz w:val="24"/>
                <w:szCs w:val="24"/>
              </w:rPr>
              <w:t>39/2025</w:t>
            </w:r>
          </w:p>
        </w:tc>
      </w:tr>
    </w:tbl>
    <w:p w:rsidR="00010B31" w:rsidRPr="00A0535A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A0535A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A0535A">
        <w:rPr>
          <w:rFonts w:ascii="Arial Narrow" w:hAnsi="Arial Narrow" w:cs="Arial"/>
          <w:sz w:val="24"/>
          <w:szCs w:val="24"/>
        </w:rPr>
        <w:t xml:space="preserve">Zamawiający, </w:t>
      </w:r>
      <w:r w:rsidR="00CD466E" w:rsidRPr="00A0535A">
        <w:rPr>
          <w:rFonts w:ascii="Arial Narrow" w:hAnsi="Arial Narrow" w:cs="Arial"/>
          <w:b/>
          <w:sz w:val="24"/>
          <w:szCs w:val="24"/>
        </w:rPr>
        <w:t>10WSzKzP SPZOZ</w:t>
      </w:r>
      <w:r w:rsidRPr="00A0535A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CD466E" w:rsidRPr="00A0535A">
        <w:rPr>
          <w:rFonts w:ascii="Arial Narrow" w:hAnsi="Arial Narrow" w:cs="Arial"/>
          <w:sz w:val="24"/>
          <w:szCs w:val="24"/>
        </w:rPr>
        <w:t>(</w:t>
      </w:r>
      <w:proofErr w:type="spellStart"/>
      <w:r w:rsidR="00CD466E" w:rsidRPr="00A0535A">
        <w:rPr>
          <w:rFonts w:ascii="Arial Narrow" w:hAnsi="Arial Narrow" w:cs="Arial"/>
          <w:sz w:val="24"/>
          <w:szCs w:val="24"/>
        </w:rPr>
        <w:t>t.j</w:t>
      </w:r>
      <w:proofErr w:type="spellEnd"/>
      <w:r w:rsidR="00CD466E" w:rsidRPr="00A0535A">
        <w:rPr>
          <w:rFonts w:ascii="Arial Narrow" w:hAnsi="Arial Narrow" w:cs="Arial"/>
          <w:sz w:val="24"/>
          <w:szCs w:val="24"/>
        </w:rPr>
        <w:t>. Dz. U. z 2024 poz. 1320)</w:t>
      </w:r>
      <w:r w:rsidRPr="00A0535A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A0535A">
        <w:rPr>
          <w:rFonts w:ascii="Arial Narrow" w:hAnsi="Arial Narrow" w:cs="Arial"/>
          <w:sz w:val="24"/>
          <w:szCs w:val="24"/>
        </w:rPr>
        <w:t>na</w:t>
      </w:r>
      <w:r w:rsidRPr="00A0535A">
        <w:rPr>
          <w:rFonts w:ascii="Arial Narrow" w:hAnsi="Arial Narrow" w:cs="Arial"/>
          <w:sz w:val="24"/>
          <w:szCs w:val="24"/>
        </w:rPr>
        <w:t xml:space="preserve"> </w:t>
      </w:r>
      <w:r w:rsidR="00D8293D" w:rsidRPr="00A0535A">
        <w:rPr>
          <w:rFonts w:ascii="Arial Narrow" w:hAnsi="Arial Narrow" w:cs="Arial"/>
          <w:sz w:val="24"/>
          <w:szCs w:val="24"/>
        </w:rPr>
        <w:t>na</w:t>
      </w:r>
      <w:r w:rsidR="00010B31" w:rsidRPr="00A0535A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A0535A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A0535A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A0535A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A0535A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CD466E" w:rsidRPr="00A0535A" w:rsidTr="00B274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6E" w:rsidRPr="00A0535A" w:rsidRDefault="00CD466E" w:rsidP="00B274BB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6E" w:rsidRPr="00A0535A" w:rsidRDefault="00CD466E" w:rsidP="00B274B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b/>
                <w:sz w:val="24"/>
                <w:szCs w:val="24"/>
              </w:rPr>
              <w:t>Akcesoria do ciśnieniomierzy</w:t>
            </w:r>
          </w:p>
          <w:p w:rsidR="00CD466E" w:rsidRPr="00A0535A" w:rsidRDefault="00CD466E" w:rsidP="00B274B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D466E" w:rsidRPr="00A0535A" w:rsidRDefault="00CD466E" w:rsidP="00B274B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A0535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0535A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CD466E" w:rsidRPr="00A0535A" w:rsidRDefault="00CD466E" w:rsidP="00B274B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D466E" w:rsidRPr="00A0535A" w:rsidRDefault="00CD466E" w:rsidP="00B274BB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</w:rPr>
              <w:t xml:space="preserve">Na przedmiotowe zadanie do dnia składania ofert tj. do dnia 13.05.2025 do godz. 08:00 nie została </w:t>
            </w:r>
            <w:r w:rsidR="00A0535A" w:rsidRPr="00A0535A">
              <w:rPr>
                <w:rFonts w:ascii="Arial Narrow" w:hAnsi="Arial Narrow" w:cs="Arial"/>
                <w:sz w:val="24"/>
                <w:szCs w:val="24"/>
              </w:rPr>
              <w:t>złożona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 xml:space="preserve"> żadna oferta.</w:t>
            </w:r>
          </w:p>
        </w:tc>
      </w:tr>
      <w:tr w:rsidR="00CD466E" w:rsidRPr="00A0535A" w:rsidTr="00B274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6E" w:rsidRPr="00A0535A" w:rsidRDefault="00CD466E" w:rsidP="00B274BB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6E" w:rsidRPr="00A0535A" w:rsidRDefault="00CD466E" w:rsidP="00B274B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b/>
                <w:sz w:val="24"/>
                <w:szCs w:val="24"/>
              </w:rPr>
              <w:t>Części do aparatu do hemodializy</w:t>
            </w:r>
          </w:p>
          <w:p w:rsidR="00CD466E" w:rsidRPr="00A0535A" w:rsidRDefault="00CD466E" w:rsidP="00B274B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D466E" w:rsidRPr="00A0535A" w:rsidRDefault="00CD466E" w:rsidP="00B274B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A0535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0535A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CD466E" w:rsidRPr="00A0535A" w:rsidRDefault="00CD466E" w:rsidP="00B274B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D466E" w:rsidRPr="00A0535A" w:rsidRDefault="00CD466E" w:rsidP="00B274BB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</w:rPr>
              <w:t xml:space="preserve">Na przedmiotowe zadanie do dnia składania ofert tj. do dnia 13.05.2025 do godz. 08:00 nie została </w:t>
            </w:r>
            <w:proofErr w:type="spellStart"/>
            <w:r w:rsidRPr="00A0535A">
              <w:rPr>
                <w:rFonts w:ascii="Arial Narrow" w:hAnsi="Arial Narrow" w:cs="Arial"/>
                <w:sz w:val="24"/>
                <w:szCs w:val="24"/>
              </w:rPr>
              <w:t>złozona</w:t>
            </w:r>
            <w:proofErr w:type="spellEnd"/>
            <w:r w:rsidRPr="00A0535A">
              <w:rPr>
                <w:rFonts w:ascii="Arial Narrow" w:hAnsi="Arial Narrow" w:cs="Arial"/>
                <w:sz w:val="24"/>
                <w:szCs w:val="24"/>
              </w:rPr>
              <w:t xml:space="preserve"> żadna oferta.</w:t>
            </w:r>
          </w:p>
        </w:tc>
      </w:tr>
      <w:tr w:rsidR="00CD466E" w:rsidRPr="00A0535A" w:rsidTr="00B274B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6E" w:rsidRPr="00A0535A" w:rsidRDefault="00CD466E" w:rsidP="00B274BB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466E" w:rsidRPr="00A0535A" w:rsidRDefault="00CD466E" w:rsidP="00B274B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b/>
                <w:sz w:val="24"/>
                <w:szCs w:val="24"/>
              </w:rPr>
              <w:t>Różne 2</w:t>
            </w:r>
          </w:p>
          <w:p w:rsidR="00CD466E" w:rsidRPr="00A0535A" w:rsidRDefault="00CD466E" w:rsidP="00B274B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D466E" w:rsidRPr="00A0535A" w:rsidRDefault="00CD466E" w:rsidP="00B274B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</w:rPr>
              <w:t>Art. 255 pkt. 3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A0535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A0535A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CD466E" w:rsidRPr="00A0535A" w:rsidRDefault="00CD466E" w:rsidP="00B274B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0535A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A0535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CD466E" w:rsidRPr="00A0535A" w:rsidRDefault="00A0535A" w:rsidP="00B274BB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Cena najkorzystniejszej oferty znacznie przewyższała kwotę, jaką zamawiający zamierza przeznaczyć na sfinansowanie zamówienia.</w:t>
            </w:r>
          </w:p>
        </w:tc>
      </w:tr>
    </w:tbl>
    <w:p w:rsidR="00010B31" w:rsidRPr="00A0535A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0535A">
        <w:rPr>
          <w:rFonts w:ascii="Arial Narrow" w:hAnsi="Arial Narrow" w:cs="Arial"/>
          <w:i/>
          <w:szCs w:val="24"/>
        </w:rPr>
        <w:t>Zamawiający</w:t>
      </w: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A0535A" w:rsidRPr="00CA7892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A0535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r>
        <w:rPr>
          <w:rFonts w:ascii="Arial Narrow" w:hAnsi="Arial Narrow"/>
          <w:sz w:val="18"/>
          <w:szCs w:val="20"/>
        </w:rPr>
        <w:t>k</w:t>
      </w:r>
      <w:r w:rsidRPr="00B9724A">
        <w:rPr>
          <w:rFonts w:ascii="Arial Narrow" w:hAnsi="Arial Narrow"/>
          <w:sz w:val="18"/>
          <w:szCs w:val="20"/>
        </w:rPr>
        <w:t xml:space="preserve">ancelaria  </w:t>
      </w:r>
    </w:p>
    <w:p w:rsidR="00A0535A" w:rsidRPr="00B9724A" w:rsidRDefault="00A0535A" w:rsidP="00A05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</w:rPr>
        <w:t>uczestnicy postępowania</w:t>
      </w:r>
      <w:r w:rsidRPr="00F60D92">
        <w:rPr>
          <w:rFonts w:ascii="Arial Narrow" w:hAnsi="Arial Narrow"/>
          <w:sz w:val="18"/>
          <w:szCs w:val="20"/>
        </w:rPr>
        <w:t xml:space="preserve"> str. </w:t>
      </w:r>
      <w:proofErr w:type="spellStart"/>
      <w:r w:rsidRPr="00F60D92">
        <w:rPr>
          <w:rFonts w:ascii="Arial Narrow" w:hAnsi="Arial Narrow"/>
          <w:sz w:val="18"/>
          <w:szCs w:val="20"/>
        </w:rPr>
        <w:t>int</w:t>
      </w:r>
      <w:proofErr w:type="spellEnd"/>
      <w:r w:rsidRPr="00F60D92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0D92">
        <w:rPr>
          <w:rFonts w:ascii="Arial Narrow" w:hAnsi="Arial Narrow"/>
          <w:sz w:val="18"/>
          <w:szCs w:val="18"/>
        </w:rPr>
        <w:t>SZPubl</w:t>
      </w:r>
      <w:proofErr w:type="spellEnd"/>
      <w:r w:rsidRPr="00F60D92">
        <w:rPr>
          <w:rFonts w:ascii="Arial Narrow" w:hAnsi="Arial Narrow"/>
          <w:sz w:val="18"/>
          <w:szCs w:val="18"/>
        </w:rPr>
        <w:t>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:rsidR="00A0535A" w:rsidRPr="00B9724A" w:rsidRDefault="00A0535A" w:rsidP="00A0535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A0535A" w:rsidRDefault="00A0535A" w:rsidP="00A0535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04.06.2025 r.</w:t>
      </w:r>
    </w:p>
    <w:p w:rsidR="002A7DFF" w:rsidRPr="00A0535A" w:rsidRDefault="00CD466E" w:rsidP="002A7DFF">
      <w:pPr>
        <w:spacing w:line="360" w:lineRule="auto"/>
        <w:jc w:val="right"/>
        <w:rPr>
          <w:rFonts w:ascii="Arial Narrow" w:hAnsi="Arial Narrow"/>
        </w:rPr>
      </w:pPr>
      <w:r w:rsidRPr="00A0535A">
        <w:rPr>
          <w:rFonts w:ascii="Arial Narrow" w:hAnsi="Arial Narrow" w:cs="Arial"/>
          <w:sz w:val="24"/>
          <w:szCs w:val="24"/>
        </w:rPr>
        <w:t xml:space="preserve">  </w:t>
      </w:r>
    </w:p>
    <w:sectPr w:rsidR="002A7DFF" w:rsidRPr="00A0535A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4496" w:rsidRDefault="00184496" w:rsidP="00D34297">
      <w:r>
        <w:separator/>
      </w:r>
    </w:p>
  </w:endnote>
  <w:endnote w:type="continuationSeparator" w:id="1">
    <w:p w:rsidR="00184496" w:rsidRDefault="00184496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66E" w:rsidRDefault="00CD466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A0535A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A0535A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66E" w:rsidRDefault="00CD466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4496" w:rsidRDefault="00184496" w:rsidP="00D34297">
      <w:r>
        <w:separator/>
      </w:r>
    </w:p>
  </w:footnote>
  <w:footnote w:type="continuationSeparator" w:id="1">
    <w:p w:rsidR="00184496" w:rsidRDefault="00184496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66E" w:rsidRDefault="00CD466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66E" w:rsidRDefault="00CD466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66E" w:rsidRDefault="00CD466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466E"/>
    <w:rsid w:val="00010B31"/>
    <w:rsid w:val="00104963"/>
    <w:rsid w:val="00150F65"/>
    <w:rsid w:val="00184496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0535A"/>
    <w:rsid w:val="00AB3E72"/>
    <w:rsid w:val="00AC1A4B"/>
    <w:rsid w:val="00CD466E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A0535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53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271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2025-06-04T10:10:00Z</dcterms:created>
  <dcterms:modified xsi:type="dcterms:W3CDTF">2025-06-04T10:12:00Z</dcterms:modified>
</cp:coreProperties>
</file>