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06FDB" w14:textId="4662AD8E" w:rsidR="00AD4766" w:rsidRDefault="00A51D1F" w:rsidP="00DB3566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  <w:r w:rsidRPr="00A51D1F">
        <w:rPr>
          <w:rFonts w:cs="Arial"/>
          <w:b/>
          <w:bCs/>
          <w:sz w:val="28"/>
          <w:szCs w:val="28"/>
        </w:rPr>
        <w:t xml:space="preserve">Dobór, dostawa  i montaż urządzeń do kompensacji mocy biernej </w:t>
      </w:r>
      <w:r w:rsidR="00153E71">
        <w:rPr>
          <w:rFonts w:cs="Arial"/>
          <w:b/>
          <w:bCs/>
          <w:sz w:val="28"/>
          <w:szCs w:val="28"/>
        </w:rPr>
        <w:t xml:space="preserve">indukcyjnej i pojemnościowej z bezstopniową płynna regulacją </w:t>
      </w:r>
      <w:r w:rsidRPr="00A51D1F">
        <w:rPr>
          <w:rFonts w:cs="Arial"/>
          <w:b/>
          <w:bCs/>
          <w:sz w:val="28"/>
          <w:szCs w:val="28"/>
        </w:rPr>
        <w:t xml:space="preserve">w </w:t>
      </w:r>
      <w:r w:rsidR="00AD2448">
        <w:rPr>
          <w:rFonts w:cs="Arial"/>
          <w:b/>
          <w:bCs/>
          <w:sz w:val="28"/>
          <w:szCs w:val="28"/>
        </w:rPr>
        <w:t>budynkach</w:t>
      </w:r>
      <w:r w:rsidR="004A574D">
        <w:rPr>
          <w:rFonts w:cs="Arial"/>
          <w:b/>
          <w:bCs/>
          <w:sz w:val="28"/>
          <w:szCs w:val="28"/>
        </w:rPr>
        <w:t xml:space="preserve"> UAM w Poznaniu</w:t>
      </w:r>
      <w:r w:rsidR="006811E1">
        <w:rPr>
          <w:rFonts w:cs="Arial"/>
          <w:b/>
          <w:bCs/>
          <w:sz w:val="28"/>
          <w:szCs w:val="28"/>
        </w:rPr>
        <w:t>, Słubicach, Kaliszu,</w:t>
      </w:r>
      <w:r w:rsidR="00AD4766">
        <w:rPr>
          <w:rFonts w:cs="Arial"/>
          <w:b/>
          <w:bCs/>
          <w:sz w:val="28"/>
          <w:szCs w:val="28"/>
        </w:rPr>
        <w:t xml:space="preserve"> </w:t>
      </w:r>
      <w:r w:rsidR="006811E1">
        <w:rPr>
          <w:rFonts w:cs="Arial"/>
          <w:b/>
          <w:bCs/>
          <w:sz w:val="28"/>
          <w:szCs w:val="28"/>
        </w:rPr>
        <w:t>Pile</w:t>
      </w:r>
      <w:r w:rsidR="00E23659" w:rsidRPr="00E23659">
        <w:rPr>
          <w:rFonts w:eastAsia="Times New Roman" w:cs="Arial"/>
          <w:b/>
          <w:sz w:val="28"/>
          <w:szCs w:val="28"/>
          <w:lang w:eastAsia="pl-PL"/>
        </w:rPr>
        <w:t>.</w:t>
      </w:r>
    </w:p>
    <w:p w14:paraId="051036B3" w14:textId="77777777" w:rsidR="00DF2FDB" w:rsidRDefault="00DF2FDB" w:rsidP="00DB3566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14:paraId="0FB95467" w14:textId="77777777" w:rsidR="00DF2FDB" w:rsidRPr="00DB3566" w:rsidRDefault="00DF2FDB" w:rsidP="00DB3566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14:paraId="2B8EEA54" w14:textId="77777777" w:rsidR="008F028C" w:rsidRPr="008A4382" w:rsidRDefault="008F028C" w:rsidP="00DB3566">
      <w:pPr>
        <w:spacing w:after="120" w:line="240" w:lineRule="auto"/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14:paraId="64AFE027" w14:textId="60EDA0AC" w:rsidR="00A72050" w:rsidRPr="00AD4766" w:rsidRDefault="00A72050" w:rsidP="00DB3566">
      <w:pPr>
        <w:spacing w:after="120" w:line="240" w:lineRule="auto"/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INSTALACJE ELEKTRYCZNE</w:t>
      </w:r>
    </w:p>
    <w:p w14:paraId="5CF93737" w14:textId="77777777" w:rsidR="00DF2FDB" w:rsidRDefault="00DF2FDB" w:rsidP="000048D1">
      <w:pPr>
        <w:spacing w:after="0" w:line="240" w:lineRule="auto"/>
        <w:rPr>
          <w:b/>
          <w:bCs/>
          <w:sz w:val="24"/>
          <w:szCs w:val="24"/>
        </w:rPr>
      </w:pPr>
    </w:p>
    <w:p w14:paraId="4A373633" w14:textId="2E2D7331" w:rsidR="00AD2448" w:rsidRPr="00AD4766" w:rsidRDefault="00A72050" w:rsidP="003B1EF7">
      <w:pPr>
        <w:spacing w:after="0" w:line="240" w:lineRule="auto"/>
        <w:ind w:left="1416" w:firstLine="708"/>
        <w:rPr>
          <w:b/>
          <w:bCs/>
        </w:rPr>
      </w:pPr>
      <w:r w:rsidRPr="00AD4766">
        <w:rPr>
          <w:b/>
          <w:bCs/>
        </w:rPr>
        <w:t>Adres Obiektu:</w:t>
      </w:r>
      <w:r w:rsidRPr="00AD4766">
        <w:rPr>
          <w:b/>
          <w:bCs/>
        </w:rPr>
        <w:tab/>
      </w:r>
      <w:bookmarkStart w:id="0" w:name="_Hlk52180007"/>
    </w:p>
    <w:p w14:paraId="432720F0" w14:textId="79EA9246" w:rsidR="00AD2448" w:rsidRPr="00AD4766" w:rsidRDefault="006811E1" w:rsidP="00DC6EF7">
      <w:pPr>
        <w:spacing w:after="0" w:line="240" w:lineRule="auto"/>
        <w:jc w:val="center"/>
        <w:rPr>
          <w:b/>
          <w:bCs/>
        </w:rPr>
      </w:pPr>
      <w:bookmarkStart w:id="1" w:name="_Hlk195780348"/>
      <w:r w:rsidRPr="00AD4766">
        <w:rPr>
          <w:b/>
          <w:bCs/>
        </w:rPr>
        <w:t xml:space="preserve">Wydział </w:t>
      </w:r>
      <w:proofErr w:type="spellStart"/>
      <w:r w:rsidRPr="00AD4766">
        <w:rPr>
          <w:b/>
          <w:bCs/>
        </w:rPr>
        <w:t>Pedagogiczno</w:t>
      </w:r>
      <w:proofErr w:type="spellEnd"/>
      <w:r w:rsidRPr="00AD4766">
        <w:rPr>
          <w:b/>
          <w:bCs/>
        </w:rPr>
        <w:t xml:space="preserve"> - Artystyczny</w:t>
      </w:r>
    </w:p>
    <w:p w14:paraId="4F276BEE" w14:textId="1E69C1C4" w:rsidR="00AD2448" w:rsidRPr="00AD4766" w:rsidRDefault="0088032B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ul. </w:t>
      </w:r>
      <w:r w:rsidR="006811E1" w:rsidRPr="00AD4766">
        <w:rPr>
          <w:bCs/>
        </w:rPr>
        <w:t>Nowy Świat 28/30, 62-800 Kalisz</w:t>
      </w:r>
    </w:p>
    <w:p w14:paraId="2EEE11DD" w14:textId="2312B5CB" w:rsidR="006811E1" w:rsidRPr="00AD4766" w:rsidRDefault="006811E1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PPE 590243841022099578</w:t>
      </w:r>
    </w:p>
    <w:p w14:paraId="36647403" w14:textId="77777777" w:rsidR="00AD2448" w:rsidRPr="00862370" w:rsidRDefault="00AD2448" w:rsidP="00DC6EF7">
      <w:pPr>
        <w:pStyle w:val="Akapitzlist"/>
        <w:spacing w:after="0" w:line="240" w:lineRule="auto"/>
        <w:ind w:left="930"/>
        <w:jc w:val="center"/>
        <w:rPr>
          <w:b/>
          <w:bCs/>
          <w:sz w:val="16"/>
          <w:szCs w:val="16"/>
        </w:rPr>
      </w:pPr>
    </w:p>
    <w:p w14:paraId="46C355CE" w14:textId="7D007BCC" w:rsidR="00AD2448" w:rsidRPr="00AD4766" w:rsidRDefault="006811E1" w:rsidP="00DC6EF7">
      <w:pPr>
        <w:spacing w:after="0" w:line="240" w:lineRule="auto"/>
        <w:jc w:val="center"/>
        <w:rPr>
          <w:b/>
          <w:bCs/>
        </w:rPr>
      </w:pPr>
      <w:bookmarkStart w:id="2" w:name="_Hlk195767487"/>
      <w:r w:rsidRPr="00AD4766">
        <w:rPr>
          <w:b/>
          <w:bCs/>
        </w:rPr>
        <w:t>Collegium Polonicum Budynek A1</w:t>
      </w:r>
      <w:r w:rsidR="000337AC" w:rsidRPr="00AD4766">
        <w:rPr>
          <w:b/>
          <w:bCs/>
        </w:rPr>
        <w:t>,</w:t>
      </w:r>
    </w:p>
    <w:p w14:paraId="4EBF9AF3" w14:textId="777DE609" w:rsidR="00AD2448" w:rsidRPr="00AD4766" w:rsidRDefault="00D10944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ul.</w:t>
      </w:r>
      <w:r w:rsidR="00AD2448" w:rsidRPr="00AD4766">
        <w:rPr>
          <w:bCs/>
        </w:rPr>
        <w:t xml:space="preserve"> </w:t>
      </w:r>
      <w:r w:rsidR="006811E1" w:rsidRPr="00AD4766">
        <w:rPr>
          <w:bCs/>
        </w:rPr>
        <w:t>Kościuszki1, 69-100 Słubice</w:t>
      </w:r>
      <w:r w:rsidR="000337AC" w:rsidRPr="00AD4766">
        <w:rPr>
          <w:bCs/>
        </w:rPr>
        <w:t>,</w:t>
      </w:r>
    </w:p>
    <w:p w14:paraId="6CB4BB69" w14:textId="2F373695" w:rsidR="006811E1" w:rsidRPr="00AD4766" w:rsidRDefault="006811E1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PPE 590310600000838513</w:t>
      </w:r>
      <w:bookmarkEnd w:id="2"/>
    </w:p>
    <w:p w14:paraId="1A7A49D9" w14:textId="77777777" w:rsidR="00DC6EF7" w:rsidRPr="00862370" w:rsidRDefault="00DC6EF7" w:rsidP="00DC6EF7">
      <w:pPr>
        <w:spacing w:after="0" w:line="240" w:lineRule="auto"/>
        <w:jc w:val="center"/>
        <w:rPr>
          <w:bCs/>
          <w:sz w:val="16"/>
          <w:szCs w:val="16"/>
        </w:rPr>
      </w:pPr>
    </w:p>
    <w:p w14:paraId="57901A83" w14:textId="4EF2A57A" w:rsidR="006811E1" w:rsidRPr="00AD4766" w:rsidRDefault="006811E1" w:rsidP="00DC6EF7">
      <w:pPr>
        <w:spacing w:after="0" w:line="240" w:lineRule="auto"/>
        <w:jc w:val="center"/>
        <w:rPr>
          <w:b/>
          <w:bCs/>
        </w:rPr>
      </w:pPr>
      <w:bookmarkStart w:id="3" w:name="_Hlk195767522"/>
      <w:r w:rsidRPr="00AD4766">
        <w:rPr>
          <w:b/>
          <w:bCs/>
        </w:rPr>
        <w:t>Collegium Polonicum Budynek A2,</w:t>
      </w:r>
    </w:p>
    <w:p w14:paraId="4E55FBBD" w14:textId="77777777" w:rsidR="006811E1" w:rsidRPr="00AD4766" w:rsidRDefault="006811E1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ul. Kościuszki1, 69-100 Słubice,</w:t>
      </w:r>
    </w:p>
    <w:p w14:paraId="27A83153" w14:textId="69C9DD65" w:rsidR="00AD2448" w:rsidRPr="00AD4766" w:rsidRDefault="006811E1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PPE 590310600000838520</w:t>
      </w:r>
      <w:bookmarkEnd w:id="3"/>
    </w:p>
    <w:p w14:paraId="3CD7ADAD" w14:textId="77777777" w:rsidR="00DC6EF7" w:rsidRPr="00862370" w:rsidRDefault="00DC6EF7" w:rsidP="00DC6EF7">
      <w:pPr>
        <w:spacing w:after="0" w:line="240" w:lineRule="auto"/>
        <w:jc w:val="center"/>
        <w:rPr>
          <w:bCs/>
          <w:sz w:val="16"/>
          <w:szCs w:val="16"/>
        </w:rPr>
      </w:pPr>
    </w:p>
    <w:p w14:paraId="375CA464" w14:textId="53C9E60A" w:rsidR="006811E1" w:rsidRPr="00AD4766" w:rsidRDefault="006811E1" w:rsidP="00DC6EF7">
      <w:pPr>
        <w:spacing w:after="0" w:line="240" w:lineRule="auto"/>
        <w:jc w:val="center"/>
        <w:rPr>
          <w:b/>
          <w:bCs/>
        </w:rPr>
      </w:pPr>
      <w:bookmarkStart w:id="4" w:name="_Hlk195779534"/>
      <w:r w:rsidRPr="00AD4766">
        <w:rPr>
          <w:b/>
          <w:bCs/>
        </w:rPr>
        <w:t>Collegium Polonicum Biblioteka,</w:t>
      </w:r>
    </w:p>
    <w:p w14:paraId="781B654B" w14:textId="77777777" w:rsidR="006811E1" w:rsidRPr="00AD4766" w:rsidRDefault="006811E1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ul. Kościuszki1, 69-100 Słubice,</w:t>
      </w:r>
    </w:p>
    <w:p w14:paraId="45561B48" w14:textId="77777777" w:rsidR="00DC6EF7" w:rsidRDefault="00DC6EF7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PPE 590310600000838506</w:t>
      </w:r>
    </w:p>
    <w:p w14:paraId="68D87991" w14:textId="77777777" w:rsidR="004B0847" w:rsidRDefault="004B0847" w:rsidP="00DC6EF7">
      <w:pPr>
        <w:spacing w:after="0" w:line="240" w:lineRule="auto"/>
        <w:jc w:val="center"/>
        <w:rPr>
          <w:bCs/>
        </w:rPr>
      </w:pPr>
    </w:p>
    <w:bookmarkEnd w:id="4"/>
    <w:p w14:paraId="17968D63" w14:textId="6D4139B5" w:rsidR="004B0847" w:rsidRPr="00AD4766" w:rsidRDefault="004B0847" w:rsidP="004B0847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Dom Studencki 3</w:t>
      </w:r>
      <w:r w:rsidR="00855B69">
        <w:rPr>
          <w:b/>
          <w:bCs/>
        </w:rPr>
        <w:t>B</w:t>
      </w:r>
      <w:r>
        <w:rPr>
          <w:b/>
          <w:bCs/>
        </w:rPr>
        <w:t xml:space="preserve"> </w:t>
      </w:r>
      <w:r w:rsidRPr="00AD4766">
        <w:rPr>
          <w:b/>
          <w:bCs/>
        </w:rPr>
        <w:t>,</w:t>
      </w:r>
    </w:p>
    <w:p w14:paraId="05BAD2EE" w14:textId="29A1F2C3" w:rsidR="004B0847" w:rsidRPr="00AD4766" w:rsidRDefault="004B0847" w:rsidP="004B0847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ul. </w:t>
      </w:r>
      <w:r>
        <w:rPr>
          <w:bCs/>
        </w:rPr>
        <w:t>Józefa Piłsudskiego 13</w:t>
      </w:r>
      <w:r w:rsidRPr="00AD4766">
        <w:rPr>
          <w:bCs/>
        </w:rPr>
        <w:t>, 69-100 Słubice,</w:t>
      </w:r>
    </w:p>
    <w:p w14:paraId="6B3A9E45" w14:textId="18917789" w:rsidR="004B0847" w:rsidRDefault="004B0847" w:rsidP="004B0847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PPE </w:t>
      </w:r>
      <w:r w:rsidR="00855B69" w:rsidRPr="00855B69">
        <w:rPr>
          <w:bCs/>
        </w:rPr>
        <w:t>590310600000838049</w:t>
      </w:r>
    </w:p>
    <w:p w14:paraId="35BA0757" w14:textId="77777777" w:rsidR="004B0847" w:rsidRDefault="004B0847" w:rsidP="00DC6EF7">
      <w:pPr>
        <w:spacing w:after="0" w:line="240" w:lineRule="auto"/>
        <w:jc w:val="center"/>
        <w:rPr>
          <w:bCs/>
        </w:rPr>
      </w:pPr>
    </w:p>
    <w:p w14:paraId="20461559" w14:textId="08097103" w:rsidR="00855B69" w:rsidRPr="00AD4766" w:rsidRDefault="00855B69" w:rsidP="00855B69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Dom Studencki 3A </w:t>
      </w:r>
      <w:r w:rsidRPr="00AD4766">
        <w:rPr>
          <w:b/>
          <w:bCs/>
        </w:rPr>
        <w:t>,</w:t>
      </w:r>
    </w:p>
    <w:p w14:paraId="3BADA903" w14:textId="77777777" w:rsidR="00855B69" w:rsidRPr="00AD4766" w:rsidRDefault="00855B69" w:rsidP="00855B69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ul. </w:t>
      </w:r>
      <w:r>
        <w:rPr>
          <w:bCs/>
        </w:rPr>
        <w:t>Józefa Piłsudskiego 13</w:t>
      </w:r>
      <w:r w:rsidRPr="00AD4766">
        <w:rPr>
          <w:bCs/>
        </w:rPr>
        <w:t>, 69-100 Słubice,</w:t>
      </w:r>
    </w:p>
    <w:p w14:paraId="08ABB186" w14:textId="66528D73" w:rsidR="004B0847" w:rsidRPr="00AD4766" w:rsidRDefault="00855B69" w:rsidP="00855B69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PPE </w:t>
      </w:r>
      <w:r w:rsidRPr="00855B69">
        <w:rPr>
          <w:bCs/>
        </w:rPr>
        <w:t>590310600000838056</w:t>
      </w:r>
    </w:p>
    <w:p w14:paraId="46C73B85" w14:textId="77777777" w:rsidR="00DC6EF7" w:rsidRPr="00862370" w:rsidRDefault="00DC6EF7" w:rsidP="00DC6EF7">
      <w:pPr>
        <w:spacing w:after="0" w:line="240" w:lineRule="auto"/>
        <w:jc w:val="center"/>
        <w:rPr>
          <w:bCs/>
          <w:sz w:val="16"/>
          <w:szCs w:val="16"/>
        </w:rPr>
      </w:pPr>
    </w:p>
    <w:p w14:paraId="5476F90C" w14:textId="4D692174" w:rsidR="00DC6EF7" w:rsidRPr="00AD4766" w:rsidRDefault="00DC6EF7" w:rsidP="00DC6EF7">
      <w:pPr>
        <w:spacing w:after="0" w:line="240" w:lineRule="auto"/>
        <w:jc w:val="center"/>
        <w:rPr>
          <w:b/>
          <w:bCs/>
        </w:rPr>
      </w:pPr>
      <w:r w:rsidRPr="00AD4766">
        <w:rPr>
          <w:b/>
          <w:bCs/>
        </w:rPr>
        <w:t>Nadnotecki Instytut UAM w Pile,</w:t>
      </w:r>
    </w:p>
    <w:p w14:paraId="733D308D" w14:textId="646E5451" w:rsidR="00DC6EF7" w:rsidRDefault="00DC6EF7" w:rsidP="00DC6EF7">
      <w:pPr>
        <w:spacing w:after="0" w:line="240" w:lineRule="auto"/>
        <w:jc w:val="center"/>
        <w:rPr>
          <w:bCs/>
        </w:rPr>
      </w:pPr>
      <w:r w:rsidRPr="00AD4766">
        <w:rPr>
          <w:bCs/>
        </w:rPr>
        <w:t>ul. Kołobrzeska 15, 64-920 Piła</w:t>
      </w:r>
    </w:p>
    <w:p w14:paraId="4B41D20C" w14:textId="22ACE368" w:rsidR="003B1EF7" w:rsidRPr="00AD4766" w:rsidRDefault="003B1EF7" w:rsidP="00DC6EF7">
      <w:pPr>
        <w:spacing w:after="0" w:line="240" w:lineRule="auto"/>
        <w:jc w:val="center"/>
        <w:rPr>
          <w:bCs/>
        </w:rPr>
      </w:pPr>
      <w:r w:rsidRPr="003B1EF7">
        <w:rPr>
          <w:bCs/>
        </w:rPr>
        <w:t>PPE 590310600000460691</w:t>
      </w:r>
    </w:p>
    <w:p w14:paraId="79EC84BC" w14:textId="77777777" w:rsidR="00DC6EF7" w:rsidRPr="00862370" w:rsidRDefault="00DC6EF7" w:rsidP="00DC6EF7">
      <w:pPr>
        <w:spacing w:after="0" w:line="240" w:lineRule="auto"/>
        <w:rPr>
          <w:bCs/>
          <w:sz w:val="16"/>
          <w:szCs w:val="16"/>
        </w:rPr>
      </w:pPr>
    </w:p>
    <w:p w14:paraId="7A78F6D8" w14:textId="48A5C8F6" w:rsidR="000337AC" w:rsidRPr="00AD4766" w:rsidRDefault="000337AC" w:rsidP="00861325">
      <w:pPr>
        <w:spacing w:after="0" w:line="240" w:lineRule="auto"/>
        <w:jc w:val="center"/>
        <w:rPr>
          <w:b/>
          <w:bCs/>
        </w:rPr>
      </w:pPr>
      <w:r w:rsidRPr="00AD4766">
        <w:rPr>
          <w:b/>
          <w:bCs/>
        </w:rPr>
        <w:t xml:space="preserve">Wydział Nauk </w:t>
      </w:r>
      <w:r w:rsidR="00DC6EF7" w:rsidRPr="00AD4766">
        <w:rPr>
          <w:b/>
          <w:bCs/>
        </w:rPr>
        <w:t>Geograficznych i Geologicznych UAM</w:t>
      </w:r>
    </w:p>
    <w:p w14:paraId="0DA2B76E" w14:textId="40A119A1" w:rsidR="00AD2448" w:rsidRDefault="000337AC" w:rsidP="00861325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ul. </w:t>
      </w:r>
      <w:r w:rsidR="00DC6EF7" w:rsidRPr="00AD4766">
        <w:t>B. Krygowskiego 10</w:t>
      </w:r>
      <w:r w:rsidRPr="00AD4766">
        <w:rPr>
          <w:bCs/>
        </w:rPr>
        <w:t>,</w:t>
      </w:r>
      <w:r w:rsidR="00DC6EF7" w:rsidRPr="00AD4766">
        <w:rPr>
          <w:bCs/>
        </w:rPr>
        <w:t xml:space="preserve"> 61-680 Poznań</w:t>
      </w:r>
    </w:p>
    <w:p w14:paraId="62C932B1" w14:textId="0470BB4F" w:rsidR="00862370" w:rsidRPr="00AD4766" w:rsidRDefault="00862370" w:rsidP="00861325">
      <w:pPr>
        <w:spacing w:after="0" w:line="240" w:lineRule="auto"/>
        <w:jc w:val="center"/>
        <w:rPr>
          <w:bCs/>
        </w:rPr>
      </w:pPr>
      <w:r>
        <w:rPr>
          <w:bCs/>
        </w:rPr>
        <w:t xml:space="preserve">PPE </w:t>
      </w:r>
      <w:r w:rsidRPr="00862370">
        <w:rPr>
          <w:bCs/>
        </w:rPr>
        <w:t>590310600013259961</w:t>
      </w:r>
    </w:p>
    <w:p w14:paraId="3663AD49" w14:textId="77777777" w:rsidR="00AD2448" w:rsidRPr="00862370" w:rsidRDefault="00AD2448" w:rsidP="00861325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28FB9772" w14:textId="0E04F645" w:rsidR="00AD2448" w:rsidRPr="00AD4766" w:rsidRDefault="00DC6EF7" w:rsidP="00861325">
      <w:pPr>
        <w:spacing w:after="0" w:line="240" w:lineRule="auto"/>
        <w:jc w:val="center"/>
        <w:rPr>
          <w:b/>
          <w:bCs/>
        </w:rPr>
      </w:pPr>
      <w:bookmarkStart w:id="5" w:name="_Hlk195767800"/>
      <w:r w:rsidRPr="00AD4766">
        <w:rPr>
          <w:b/>
          <w:bCs/>
        </w:rPr>
        <w:t xml:space="preserve">Centrum </w:t>
      </w:r>
      <w:proofErr w:type="spellStart"/>
      <w:r w:rsidRPr="00AD4766">
        <w:rPr>
          <w:b/>
          <w:bCs/>
        </w:rPr>
        <w:t>NanoBioMedyczne</w:t>
      </w:r>
      <w:proofErr w:type="spellEnd"/>
      <w:r w:rsidRPr="00AD4766">
        <w:rPr>
          <w:b/>
          <w:bCs/>
        </w:rPr>
        <w:t xml:space="preserve"> UAM</w:t>
      </w:r>
      <w:r w:rsidR="00AD2448" w:rsidRPr="00AD4766">
        <w:rPr>
          <w:b/>
          <w:bCs/>
        </w:rPr>
        <w:t>,</w:t>
      </w:r>
    </w:p>
    <w:p w14:paraId="56EDC6A8" w14:textId="6CEE1D03" w:rsidR="00AD2448" w:rsidRDefault="000337AC" w:rsidP="00861325">
      <w:pPr>
        <w:spacing w:after="0" w:line="240" w:lineRule="auto"/>
        <w:jc w:val="center"/>
        <w:rPr>
          <w:bCs/>
        </w:rPr>
      </w:pPr>
      <w:r w:rsidRPr="00AD4766">
        <w:rPr>
          <w:bCs/>
        </w:rPr>
        <w:t xml:space="preserve">ul. </w:t>
      </w:r>
      <w:r w:rsidR="00DC6EF7" w:rsidRPr="00AD4766">
        <w:rPr>
          <w:bCs/>
        </w:rPr>
        <w:t>Wszechnicy Piastowskiej 3, 61-614 Poznań</w:t>
      </w:r>
    </w:p>
    <w:p w14:paraId="64DE2F3D" w14:textId="155AA0B4" w:rsidR="003B1EF7" w:rsidRPr="00AD4766" w:rsidRDefault="003B1EF7" w:rsidP="00861325">
      <w:pPr>
        <w:spacing w:after="0" w:line="240" w:lineRule="auto"/>
        <w:jc w:val="center"/>
        <w:rPr>
          <w:bCs/>
        </w:rPr>
      </w:pPr>
      <w:r w:rsidRPr="003B1EF7">
        <w:rPr>
          <w:bCs/>
        </w:rPr>
        <w:t>PPE 590310600001253223</w:t>
      </w:r>
    </w:p>
    <w:bookmarkEnd w:id="5"/>
    <w:p w14:paraId="7AEAF77D" w14:textId="77777777" w:rsidR="00AD2448" w:rsidRPr="00862370" w:rsidRDefault="00AD2448" w:rsidP="00861325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23257C29" w14:textId="77DB0F19" w:rsidR="00AD2448" w:rsidRPr="00AD4766" w:rsidRDefault="00DC6EF7" w:rsidP="00861325">
      <w:pPr>
        <w:spacing w:after="0" w:line="240" w:lineRule="auto"/>
        <w:jc w:val="center"/>
        <w:rPr>
          <w:b/>
          <w:bCs/>
        </w:rPr>
      </w:pPr>
      <w:bookmarkStart w:id="6" w:name="_Hlk195768173"/>
      <w:r w:rsidRPr="00AD4766">
        <w:rPr>
          <w:b/>
          <w:bCs/>
        </w:rPr>
        <w:t>Biblioteka Filologiczna Novum UAM</w:t>
      </w:r>
      <w:r w:rsidR="00AD2448" w:rsidRPr="00AD4766">
        <w:rPr>
          <w:b/>
          <w:bCs/>
        </w:rPr>
        <w:t>,</w:t>
      </w:r>
    </w:p>
    <w:p w14:paraId="7018ED36" w14:textId="2B0E53B8" w:rsidR="00AD2448" w:rsidRPr="00AD4766" w:rsidRDefault="003B1EF7" w:rsidP="00861325">
      <w:pPr>
        <w:spacing w:after="0" w:line="240" w:lineRule="auto"/>
        <w:jc w:val="center"/>
        <w:rPr>
          <w:bCs/>
        </w:rPr>
      </w:pPr>
      <w:r>
        <w:rPr>
          <w:bCs/>
        </w:rPr>
        <w:t>Al</w:t>
      </w:r>
      <w:r w:rsidR="00DC6EF7" w:rsidRPr="00AD4766">
        <w:rPr>
          <w:bCs/>
        </w:rPr>
        <w:t>. Niepodległości 4, 61-874 Poznań</w:t>
      </w:r>
      <w:bookmarkEnd w:id="6"/>
    </w:p>
    <w:p w14:paraId="075112ED" w14:textId="520BDA0F" w:rsidR="00AD2448" w:rsidRPr="003B1EF7" w:rsidRDefault="003B1EF7" w:rsidP="00AD2448">
      <w:pPr>
        <w:spacing w:after="0" w:line="240" w:lineRule="auto"/>
        <w:jc w:val="center"/>
      </w:pPr>
      <w:r w:rsidRPr="003B1EF7">
        <w:t>PPE 590310600000674265</w:t>
      </w:r>
    </w:p>
    <w:p w14:paraId="7F0B81BB" w14:textId="77777777" w:rsidR="003B1EF7" w:rsidRPr="00862370" w:rsidRDefault="003B1EF7" w:rsidP="00AD4766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60A69B25" w14:textId="2BB94EA9" w:rsidR="00AD4766" w:rsidRPr="00AD4766" w:rsidRDefault="00AD4766" w:rsidP="00AD4766">
      <w:pPr>
        <w:spacing w:after="0" w:line="240" w:lineRule="auto"/>
        <w:jc w:val="center"/>
        <w:rPr>
          <w:b/>
          <w:bCs/>
        </w:rPr>
      </w:pPr>
      <w:r w:rsidRPr="00AD4766">
        <w:rPr>
          <w:b/>
          <w:bCs/>
        </w:rPr>
        <w:t>Ogród Botaniczny UAM,</w:t>
      </w:r>
    </w:p>
    <w:p w14:paraId="29ADD95F" w14:textId="52597E31" w:rsidR="00AD4766" w:rsidRDefault="00AD4766" w:rsidP="00AD4766">
      <w:pPr>
        <w:spacing w:after="0" w:line="240" w:lineRule="auto"/>
        <w:jc w:val="center"/>
        <w:rPr>
          <w:bCs/>
        </w:rPr>
      </w:pPr>
      <w:r w:rsidRPr="00AD4766">
        <w:rPr>
          <w:bCs/>
        </w:rPr>
        <w:t>ul. Dąbrowskiego 165, 60-594 Poznań</w:t>
      </w:r>
    </w:p>
    <w:p w14:paraId="47982FEB" w14:textId="30A511BC" w:rsidR="003B1EF7" w:rsidRPr="003B1EF7" w:rsidRDefault="003B1EF7" w:rsidP="00AD4766">
      <w:pPr>
        <w:spacing w:after="0" w:line="240" w:lineRule="auto"/>
        <w:jc w:val="center"/>
      </w:pPr>
      <w:r w:rsidRPr="003B1EF7">
        <w:t>PPE 590310600000695369</w:t>
      </w:r>
    </w:p>
    <w:bookmarkEnd w:id="0"/>
    <w:bookmarkEnd w:id="1"/>
    <w:p w14:paraId="22D1FBEA" w14:textId="203D8D5D" w:rsidR="008E6CFE" w:rsidRPr="003B1EF7" w:rsidRDefault="00A72050" w:rsidP="00DB3566">
      <w:pPr>
        <w:spacing w:after="0" w:line="240" w:lineRule="auto"/>
        <w:rPr>
          <w:bCs/>
        </w:rPr>
      </w:pPr>
      <w:r w:rsidRPr="003B1EF7">
        <w:rPr>
          <w:b/>
          <w:bCs/>
        </w:rPr>
        <w:lastRenderedPageBreak/>
        <w:t>Inwestor:</w:t>
      </w:r>
      <w:r w:rsidRPr="003B1EF7">
        <w:rPr>
          <w:b/>
          <w:bCs/>
        </w:rPr>
        <w:tab/>
      </w:r>
      <w:r w:rsidRPr="003B1EF7">
        <w:rPr>
          <w:b/>
          <w:bCs/>
        </w:rPr>
        <w:tab/>
      </w:r>
      <w:r w:rsidRPr="003B1EF7">
        <w:rPr>
          <w:bCs/>
        </w:rPr>
        <w:t>Uniwersytet im. Adama Mickiewicza</w:t>
      </w:r>
      <w:r w:rsidRPr="003B1EF7">
        <w:rPr>
          <w:bCs/>
        </w:rPr>
        <w:br/>
      </w:r>
      <w:r w:rsidRPr="003B1EF7">
        <w:rPr>
          <w:bCs/>
        </w:rPr>
        <w:tab/>
      </w:r>
      <w:r w:rsidRPr="003B1EF7">
        <w:rPr>
          <w:bCs/>
        </w:rPr>
        <w:tab/>
      </w:r>
      <w:r w:rsidRPr="003B1EF7">
        <w:rPr>
          <w:bCs/>
        </w:rPr>
        <w:tab/>
        <w:t>ul. Wieniawskiego 1</w:t>
      </w:r>
      <w:r w:rsidRPr="003B1EF7">
        <w:rPr>
          <w:bCs/>
        </w:rPr>
        <w:br/>
      </w:r>
      <w:r w:rsidRPr="003B1EF7">
        <w:rPr>
          <w:bCs/>
        </w:rPr>
        <w:tab/>
      </w:r>
      <w:r w:rsidRPr="003B1EF7">
        <w:rPr>
          <w:bCs/>
        </w:rPr>
        <w:tab/>
      </w:r>
      <w:r w:rsidRPr="003B1EF7">
        <w:rPr>
          <w:bCs/>
        </w:rPr>
        <w:tab/>
        <w:t>61-712 Poznań</w:t>
      </w:r>
    </w:p>
    <w:p w14:paraId="0F3B7878" w14:textId="77777777" w:rsidR="00B46D33" w:rsidRDefault="00B46D33" w:rsidP="008F028C">
      <w:pPr>
        <w:rPr>
          <w:bCs/>
        </w:rPr>
      </w:pPr>
    </w:p>
    <w:p w14:paraId="08E25D2C" w14:textId="77777777" w:rsidR="003B1EF7" w:rsidRPr="003B1EF7" w:rsidRDefault="003B1EF7" w:rsidP="008F028C">
      <w:pPr>
        <w:rPr>
          <w:bCs/>
        </w:rPr>
      </w:pPr>
    </w:p>
    <w:p w14:paraId="77893EE6" w14:textId="77777777" w:rsidR="008F028C" w:rsidRDefault="008F028C" w:rsidP="00212D04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8F028C">
        <w:rPr>
          <w:b/>
          <w:bCs/>
        </w:rPr>
        <w:t>Wstęp</w:t>
      </w:r>
    </w:p>
    <w:p w14:paraId="673EFD4E" w14:textId="77777777" w:rsidR="00A435E2" w:rsidRDefault="00A435E2" w:rsidP="00212D04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Przedmiot Specyfikacji Technicznej</w:t>
      </w:r>
    </w:p>
    <w:p w14:paraId="76888DFF" w14:textId="77777777" w:rsidR="00A435E2" w:rsidRDefault="00A435E2" w:rsidP="00212D04">
      <w:pPr>
        <w:pStyle w:val="Akapitzlist"/>
        <w:ind w:left="420"/>
        <w:jc w:val="both"/>
        <w:rPr>
          <w:b/>
          <w:bCs/>
        </w:rPr>
      </w:pPr>
    </w:p>
    <w:p w14:paraId="6FBC68B8" w14:textId="77777777" w:rsidR="00A028A6" w:rsidRPr="00153E71" w:rsidRDefault="0076556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z</w:t>
      </w:r>
      <w:r w:rsidR="009A0BC1" w:rsidRPr="00765566">
        <w:rPr>
          <w:bCs/>
        </w:rPr>
        <w:t>akres zamówienia obejmuje</w:t>
      </w:r>
      <w:r>
        <w:rPr>
          <w:bCs/>
        </w:rPr>
        <w:t xml:space="preserve">: </w:t>
      </w:r>
      <w:bookmarkStart w:id="7" w:name="_Hlk52182808"/>
      <w:r>
        <w:rPr>
          <w:bCs/>
        </w:rPr>
        <w:t>dobór,</w:t>
      </w:r>
      <w:r w:rsidRPr="00765566">
        <w:rPr>
          <w:bCs/>
        </w:rPr>
        <w:t xml:space="preserve"> </w:t>
      </w:r>
      <w:r>
        <w:rPr>
          <w:bCs/>
        </w:rPr>
        <w:t>d</w:t>
      </w:r>
      <w:r w:rsidR="00A028A6" w:rsidRPr="00A028A6">
        <w:rPr>
          <w:bCs/>
        </w:rPr>
        <w:t>ostawę, montaż i uruchomienie nowych urządzeń</w:t>
      </w:r>
      <w:r w:rsidR="00153E71">
        <w:rPr>
          <w:bCs/>
        </w:rPr>
        <w:t xml:space="preserve"> (kompensatorów </w:t>
      </w:r>
      <w:proofErr w:type="spellStart"/>
      <w:r w:rsidR="00153E71">
        <w:rPr>
          <w:bCs/>
        </w:rPr>
        <w:t>indukcyjno</w:t>
      </w:r>
      <w:proofErr w:type="spellEnd"/>
      <w:r w:rsidR="00153E71">
        <w:rPr>
          <w:bCs/>
        </w:rPr>
        <w:t xml:space="preserve"> – pojemnościowych z bezstopniową płynna regulacją SVG)</w:t>
      </w:r>
      <w:r w:rsidR="00A028A6" w:rsidRPr="00A028A6">
        <w:rPr>
          <w:bCs/>
        </w:rPr>
        <w:t xml:space="preserve"> </w:t>
      </w:r>
      <w:bookmarkEnd w:id="7"/>
      <w:r w:rsidR="00A028A6" w:rsidRPr="00A028A6">
        <w:rPr>
          <w:bCs/>
        </w:rPr>
        <w:t>i aparatury w zakresie niezbędnym</w:t>
      </w:r>
      <w:r>
        <w:rPr>
          <w:bCs/>
        </w:rPr>
        <w:t xml:space="preserve"> </w:t>
      </w:r>
      <w:r w:rsidR="00A028A6" w:rsidRPr="00765566">
        <w:rPr>
          <w:bCs/>
        </w:rPr>
        <w:t>do zrealizowania przedmiotu zamówienia - wszelkie rozwiązania techniczne,</w:t>
      </w:r>
      <w:r>
        <w:rPr>
          <w:bCs/>
        </w:rPr>
        <w:t xml:space="preserve"> </w:t>
      </w:r>
      <w:r w:rsidR="00A028A6" w:rsidRPr="00765566">
        <w:rPr>
          <w:bCs/>
        </w:rPr>
        <w:t>w szczególności miejsce montażu urządzeń i instalacji muszą być uzgodnione</w:t>
      </w:r>
      <w:r>
        <w:rPr>
          <w:bCs/>
        </w:rPr>
        <w:t xml:space="preserve"> </w:t>
      </w:r>
      <w:r w:rsidR="00A028A6" w:rsidRPr="00765566">
        <w:rPr>
          <w:bCs/>
        </w:rPr>
        <w:t>i zaakceptowane przez Zamawiającego.</w:t>
      </w:r>
    </w:p>
    <w:p w14:paraId="2A0A4911" w14:textId="77777777" w:rsidR="00A028A6" w:rsidRDefault="00765566" w:rsidP="00212D04">
      <w:pPr>
        <w:pStyle w:val="Akapitzlist"/>
        <w:numPr>
          <w:ilvl w:val="0"/>
          <w:numId w:val="42"/>
        </w:numPr>
        <w:spacing w:after="0"/>
        <w:jc w:val="both"/>
        <w:rPr>
          <w:bCs/>
        </w:rPr>
      </w:pPr>
      <w:r>
        <w:rPr>
          <w:bCs/>
        </w:rPr>
        <w:t>r</w:t>
      </w:r>
      <w:r w:rsidR="00A028A6">
        <w:rPr>
          <w:bCs/>
        </w:rPr>
        <w:t>ealizacja prac</w:t>
      </w:r>
      <w:r w:rsidR="00A028A6" w:rsidRPr="00961A12">
        <w:rPr>
          <w:bCs/>
        </w:rPr>
        <w:t xml:space="preserve"> w obiektach:</w:t>
      </w:r>
    </w:p>
    <w:p w14:paraId="6D2DBA01" w14:textId="08A6EAC1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bookmarkStart w:id="8" w:name="_Hlk196283363"/>
      <w:r w:rsidRPr="00855B69">
        <w:rPr>
          <w:bCs/>
        </w:rPr>
        <w:t xml:space="preserve">Wydział </w:t>
      </w:r>
      <w:proofErr w:type="spellStart"/>
      <w:r w:rsidRPr="00855B69">
        <w:rPr>
          <w:bCs/>
        </w:rPr>
        <w:t>Pedagogiczno</w:t>
      </w:r>
      <w:proofErr w:type="spellEnd"/>
      <w:r w:rsidRPr="00855B69">
        <w:rPr>
          <w:bCs/>
        </w:rPr>
        <w:t xml:space="preserve"> – Artystyczny ul. Nowy Świat 28/30, 62-800 Kalisz</w:t>
      </w:r>
      <w:r>
        <w:rPr>
          <w:bCs/>
        </w:rPr>
        <w:t>,</w:t>
      </w:r>
      <w:r w:rsidRPr="00855B69">
        <w:rPr>
          <w:bCs/>
        </w:rPr>
        <w:t xml:space="preserve"> PPE 590243841022099578</w:t>
      </w:r>
    </w:p>
    <w:p w14:paraId="6BEE7189" w14:textId="7722AF2B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Collegium Polonicum Budynek A1,</w:t>
      </w:r>
      <w:r>
        <w:rPr>
          <w:bCs/>
        </w:rPr>
        <w:t xml:space="preserve"> </w:t>
      </w:r>
      <w:r w:rsidRPr="00855B69">
        <w:rPr>
          <w:bCs/>
        </w:rPr>
        <w:t>ul. Kościuszki1, 69-100 Słubice,</w:t>
      </w:r>
      <w:r>
        <w:rPr>
          <w:bCs/>
        </w:rPr>
        <w:t xml:space="preserve"> </w:t>
      </w:r>
      <w:r w:rsidRPr="00855B69">
        <w:rPr>
          <w:bCs/>
        </w:rPr>
        <w:t>PPE 590310600000838513</w:t>
      </w:r>
    </w:p>
    <w:p w14:paraId="07FCB55F" w14:textId="139E5C26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Collegium Polonicum Budynek A2,</w:t>
      </w:r>
      <w:r>
        <w:rPr>
          <w:bCs/>
        </w:rPr>
        <w:t xml:space="preserve"> </w:t>
      </w:r>
      <w:r w:rsidRPr="00855B69">
        <w:rPr>
          <w:bCs/>
        </w:rPr>
        <w:t>ul. Kościuszki1, 69-100 Słubice,</w:t>
      </w:r>
      <w:r>
        <w:rPr>
          <w:bCs/>
        </w:rPr>
        <w:t xml:space="preserve"> </w:t>
      </w:r>
      <w:r w:rsidRPr="00855B69">
        <w:rPr>
          <w:bCs/>
        </w:rPr>
        <w:t>PPE 590310600000838520</w:t>
      </w:r>
    </w:p>
    <w:p w14:paraId="604E9885" w14:textId="28FCFF98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Collegium Polonicum Biblioteka,</w:t>
      </w:r>
      <w:r>
        <w:rPr>
          <w:bCs/>
        </w:rPr>
        <w:t xml:space="preserve"> </w:t>
      </w:r>
      <w:r w:rsidRPr="00855B69">
        <w:rPr>
          <w:bCs/>
        </w:rPr>
        <w:t>ul. Kościuszki1, 69-100 Słubice,</w:t>
      </w:r>
      <w:r>
        <w:rPr>
          <w:bCs/>
        </w:rPr>
        <w:t xml:space="preserve"> </w:t>
      </w:r>
      <w:r w:rsidRPr="00855B69">
        <w:rPr>
          <w:bCs/>
        </w:rPr>
        <w:t>PPE 590310600000838506</w:t>
      </w:r>
    </w:p>
    <w:bookmarkEnd w:id="8"/>
    <w:p w14:paraId="6884683C" w14:textId="2E543728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Dom Studencki 3B ,</w:t>
      </w:r>
      <w:r>
        <w:rPr>
          <w:bCs/>
        </w:rPr>
        <w:t xml:space="preserve"> </w:t>
      </w:r>
      <w:r w:rsidRPr="00855B69">
        <w:rPr>
          <w:bCs/>
        </w:rPr>
        <w:t>ul. Józefa Piłsudskiego 13, 69-100 Słubice,</w:t>
      </w:r>
      <w:r>
        <w:rPr>
          <w:bCs/>
        </w:rPr>
        <w:t xml:space="preserve"> </w:t>
      </w:r>
      <w:r w:rsidRPr="00855B69">
        <w:rPr>
          <w:bCs/>
        </w:rPr>
        <w:t>PPE 590310600000838049</w:t>
      </w:r>
    </w:p>
    <w:p w14:paraId="39CF86DB" w14:textId="40E0CC53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Dom Studencki 3A ,</w:t>
      </w:r>
      <w:r>
        <w:rPr>
          <w:bCs/>
        </w:rPr>
        <w:t xml:space="preserve"> </w:t>
      </w:r>
      <w:r w:rsidRPr="00855B69">
        <w:rPr>
          <w:bCs/>
        </w:rPr>
        <w:t>ul. Józefa Piłsudskiego 13, 69-100 Słubice,</w:t>
      </w:r>
      <w:r>
        <w:rPr>
          <w:bCs/>
        </w:rPr>
        <w:t xml:space="preserve"> </w:t>
      </w:r>
      <w:r w:rsidRPr="00855B69">
        <w:rPr>
          <w:bCs/>
        </w:rPr>
        <w:t>PPE 590310600000838056</w:t>
      </w:r>
    </w:p>
    <w:p w14:paraId="2C5375DB" w14:textId="675B8EE5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Nadnotecki Instytut UAM w Pile,</w:t>
      </w:r>
      <w:r>
        <w:rPr>
          <w:bCs/>
        </w:rPr>
        <w:t xml:space="preserve"> </w:t>
      </w:r>
      <w:r w:rsidRPr="00855B69">
        <w:rPr>
          <w:bCs/>
        </w:rPr>
        <w:t>ul. Kołobrzeska 15, 64-920 Piła</w:t>
      </w:r>
      <w:r>
        <w:rPr>
          <w:bCs/>
        </w:rPr>
        <w:t xml:space="preserve">, </w:t>
      </w:r>
      <w:r w:rsidRPr="00855B69">
        <w:rPr>
          <w:bCs/>
        </w:rPr>
        <w:t>PPE 590310600000460691</w:t>
      </w:r>
    </w:p>
    <w:p w14:paraId="5DB1501E" w14:textId="3D71C392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Wydział Nauk Geograficznych i Geologicznych UAM</w:t>
      </w:r>
      <w:r>
        <w:rPr>
          <w:bCs/>
        </w:rPr>
        <w:t xml:space="preserve"> </w:t>
      </w:r>
      <w:r w:rsidRPr="00855B69">
        <w:rPr>
          <w:bCs/>
        </w:rPr>
        <w:t>ul. B. Krygowskiego 10, 61-680 Poznań</w:t>
      </w:r>
      <w:r>
        <w:rPr>
          <w:bCs/>
        </w:rPr>
        <w:t xml:space="preserve">            </w:t>
      </w:r>
      <w:r w:rsidR="00212D04">
        <w:rPr>
          <w:bCs/>
        </w:rPr>
        <w:t xml:space="preserve">       </w:t>
      </w:r>
      <w:r>
        <w:rPr>
          <w:bCs/>
        </w:rPr>
        <w:t xml:space="preserve"> </w:t>
      </w:r>
      <w:r w:rsidRPr="00855B69">
        <w:rPr>
          <w:bCs/>
        </w:rPr>
        <w:t>PPE 590310600013259961</w:t>
      </w:r>
    </w:p>
    <w:p w14:paraId="460416C6" w14:textId="5A7B72F0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 xml:space="preserve">Centrum </w:t>
      </w:r>
      <w:proofErr w:type="spellStart"/>
      <w:r w:rsidRPr="00855B69">
        <w:rPr>
          <w:bCs/>
        </w:rPr>
        <w:t>NanoBioMedyczne</w:t>
      </w:r>
      <w:proofErr w:type="spellEnd"/>
      <w:r w:rsidRPr="00855B69">
        <w:rPr>
          <w:bCs/>
        </w:rPr>
        <w:t xml:space="preserve"> UAM,</w:t>
      </w:r>
      <w:r>
        <w:rPr>
          <w:bCs/>
        </w:rPr>
        <w:t xml:space="preserve"> </w:t>
      </w:r>
      <w:r w:rsidRPr="00855B69">
        <w:rPr>
          <w:bCs/>
        </w:rPr>
        <w:t>ul. Wszechnicy Piastowskiej 3, 61-614 Poznań</w:t>
      </w:r>
      <w:r>
        <w:rPr>
          <w:bCs/>
        </w:rPr>
        <w:t xml:space="preserve">                               </w:t>
      </w:r>
      <w:r w:rsidR="00212D04">
        <w:rPr>
          <w:bCs/>
        </w:rPr>
        <w:t xml:space="preserve">           </w:t>
      </w:r>
      <w:r w:rsidRPr="00855B69">
        <w:rPr>
          <w:bCs/>
        </w:rPr>
        <w:t>PPE 590310600001253223</w:t>
      </w:r>
    </w:p>
    <w:p w14:paraId="710F02A6" w14:textId="2A3C06ED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Biblioteka Filologiczna Novum UAM,</w:t>
      </w:r>
      <w:r>
        <w:rPr>
          <w:bCs/>
        </w:rPr>
        <w:t xml:space="preserve"> </w:t>
      </w:r>
      <w:r w:rsidRPr="00855B69">
        <w:rPr>
          <w:bCs/>
        </w:rPr>
        <w:t>Al. Niepodległości 4, 61-874 Poznań</w:t>
      </w:r>
      <w:r>
        <w:rPr>
          <w:bCs/>
        </w:rPr>
        <w:t xml:space="preserve"> </w:t>
      </w:r>
      <w:r w:rsidRPr="00855B69">
        <w:rPr>
          <w:bCs/>
        </w:rPr>
        <w:t>PPE 590310600000674265</w:t>
      </w:r>
    </w:p>
    <w:p w14:paraId="250AF494" w14:textId="77777777" w:rsidR="00855B69" w:rsidRDefault="00855B69" w:rsidP="00212D04">
      <w:pPr>
        <w:pStyle w:val="Akapitzlist"/>
        <w:numPr>
          <w:ilvl w:val="0"/>
          <w:numId w:val="44"/>
        </w:numPr>
        <w:spacing w:after="0"/>
        <w:jc w:val="both"/>
        <w:rPr>
          <w:bCs/>
        </w:rPr>
      </w:pPr>
      <w:r w:rsidRPr="00855B69">
        <w:rPr>
          <w:bCs/>
        </w:rPr>
        <w:t>Ogród Botaniczny UAM,</w:t>
      </w:r>
      <w:r>
        <w:rPr>
          <w:bCs/>
        </w:rPr>
        <w:t xml:space="preserve"> </w:t>
      </w:r>
      <w:r w:rsidRPr="00855B69">
        <w:rPr>
          <w:bCs/>
        </w:rPr>
        <w:t>ul. Dąbrowskiego 165, 60-594 Poznań</w:t>
      </w:r>
      <w:r>
        <w:rPr>
          <w:bCs/>
        </w:rPr>
        <w:t xml:space="preserve">, </w:t>
      </w:r>
      <w:r w:rsidRPr="00855B69">
        <w:rPr>
          <w:bCs/>
        </w:rPr>
        <w:t xml:space="preserve">PPE 590310600000695369 </w:t>
      </w:r>
    </w:p>
    <w:p w14:paraId="5FB1017B" w14:textId="77777777" w:rsidR="00855B69" w:rsidRDefault="00855B69" w:rsidP="00212D04">
      <w:pPr>
        <w:pStyle w:val="Akapitzlist"/>
        <w:spacing w:after="0"/>
        <w:ind w:left="1485"/>
        <w:jc w:val="both"/>
        <w:rPr>
          <w:bCs/>
        </w:rPr>
      </w:pPr>
    </w:p>
    <w:p w14:paraId="34880B7D" w14:textId="77777777" w:rsidR="00DB3566" w:rsidRDefault="00765566" w:rsidP="00212D04">
      <w:pPr>
        <w:spacing w:after="0"/>
        <w:ind w:left="708"/>
        <w:jc w:val="both"/>
        <w:rPr>
          <w:bCs/>
        </w:rPr>
      </w:pPr>
      <w:r w:rsidRPr="00DB3566">
        <w:rPr>
          <w:bCs/>
        </w:rPr>
        <w:t>zakres zamówienia obejmuje analizę strat</w:t>
      </w:r>
      <w:r w:rsidR="00484FC0" w:rsidRPr="00DB3566">
        <w:rPr>
          <w:bCs/>
        </w:rPr>
        <w:t xml:space="preserve"> obydwu obiektów</w:t>
      </w:r>
      <w:r w:rsidRPr="00DB3566">
        <w:rPr>
          <w:bCs/>
        </w:rPr>
        <w:t xml:space="preserve"> za okres</w:t>
      </w:r>
      <w:r w:rsidR="00DB3566" w:rsidRPr="00DB3566">
        <w:rPr>
          <w:bCs/>
        </w:rPr>
        <w:t xml:space="preserve"> min</w:t>
      </w:r>
      <w:r w:rsidRPr="00DB3566">
        <w:rPr>
          <w:bCs/>
        </w:rPr>
        <w:t xml:space="preserve"> </w:t>
      </w:r>
      <w:r w:rsidR="00DB3566" w:rsidRPr="00DB3566">
        <w:rPr>
          <w:bCs/>
        </w:rPr>
        <w:t>12</w:t>
      </w:r>
      <w:r w:rsidRPr="00DB3566">
        <w:rPr>
          <w:bCs/>
        </w:rPr>
        <w:t xml:space="preserve"> miesięcy</w:t>
      </w:r>
      <w:r w:rsidR="000B2691" w:rsidRPr="00DB3566">
        <w:rPr>
          <w:bCs/>
        </w:rPr>
        <w:t xml:space="preserve"> (Załącznik Nr.1 -zestawienie informacji techniczno-rozliczeniowych),</w:t>
      </w:r>
      <w:r w:rsidRPr="00DB3566">
        <w:rPr>
          <w:bCs/>
        </w:rPr>
        <w:t xml:space="preserve"> z tytułu opłat ponoszonych</w:t>
      </w:r>
      <w:r w:rsidR="000B2691" w:rsidRPr="00DB3566">
        <w:rPr>
          <w:bCs/>
        </w:rPr>
        <w:t xml:space="preserve"> </w:t>
      </w:r>
      <w:r w:rsidRPr="00DB3566">
        <w:rPr>
          <w:bCs/>
        </w:rPr>
        <w:t>za energię bierną, dobór odpowiednich rozwiązań technicznych i urz</w:t>
      </w:r>
      <w:r w:rsidR="000B2691" w:rsidRPr="00DB3566">
        <w:rPr>
          <w:bCs/>
        </w:rPr>
        <w:t>ą</w:t>
      </w:r>
      <w:r w:rsidRPr="00DB3566">
        <w:rPr>
          <w:bCs/>
        </w:rPr>
        <w:t>dzeń w celu kompensacji energii biernej oraz ich montaż</w:t>
      </w:r>
      <w:r w:rsidR="00DB3566">
        <w:rPr>
          <w:bCs/>
        </w:rPr>
        <w:t>,</w:t>
      </w:r>
    </w:p>
    <w:p w14:paraId="72FDCA54" w14:textId="3F420A68" w:rsidR="000B2691" w:rsidRPr="00DB3566" w:rsidRDefault="000B2691" w:rsidP="00212D04">
      <w:pPr>
        <w:pStyle w:val="Akapitzlist"/>
        <w:spacing w:after="0"/>
        <w:jc w:val="both"/>
        <w:rPr>
          <w:bCs/>
        </w:rPr>
      </w:pPr>
    </w:p>
    <w:p w14:paraId="0D47DBF3" w14:textId="77777777" w:rsidR="00A028A6" w:rsidRDefault="00A028A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 xml:space="preserve">wykonanie niezbędnej rozbudowy urządzeń i systemów istniejących wraz z dostawą niezbędnych, uzupełniających aparatów, okablowania oraz wykonanie prac adaptacyjnych, w tym </w:t>
      </w:r>
      <w:proofErr w:type="spellStart"/>
      <w:r w:rsidRPr="00A028A6">
        <w:rPr>
          <w:bCs/>
        </w:rPr>
        <w:t>oprzewodowania</w:t>
      </w:r>
      <w:proofErr w:type="spellEnd"/>
      <w:r w:rsidRPr="00A028A6">
        <w:rPr>
          <w:bCs/>
        </w:rPr>
        <w:t xml:space="preserve"> dla nowych urządzeń i aparatury,</w:t>
      </w:r>
    </w:p>
    <w:p w14:paraId="6307932B" w14:textId="0794FE7A" w:rsidR="00DB3566" w:rsidRPr="00823DB8" w:rsidRDefault="00DF2FDB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823DB8">
        <w:rPr>
          <w:bCs/>
        </w:rPr>
        <w:t>uwaga: na obiektach wymienionych poniżej są zamontowane kompensatory do ograniczenia mocy bierne indukcyjnej tzw. baterie kondensatorów, które należy odłączyć i w te miejsca zamontować dobrane urządzenia</w:t>
      </w:r>
    </w:p>
    <w:p w14:paraId="7B6E40FD" w14:textId="77777777" w:rsidR="00DF2FDB" w:rsidRPr="00823DB8" w:rsidRDefault="00DF2FDB" w:rsidP="00212D04">
      <w:pPr>
        <w:pStyle w:val="Akapitzlist"/>
        <w:numPr>
          <w:ilvl w:val="0"/>
          <w:numId w:val="47"/>
        </w:numPr>
        <w:spacing w:after="0"/>
        <w:jc w:val="both"/>
        <w:rPr>
          <w:bCs/>
        </w:rPr>
      </w:pPr>
      <w:r w:rsidRPr="00823DB8">
        <w:rPr>
          <w:bCs/>
        </w:rPr>
        <w:t xml:space="preserve">Wydział </w:t>
      </w:r>
      <w:proofErr w:type="spellStart"/>
      <w:r w:rsidRPr="00823DB8">
        <w:rPr>
          <w:bCs/>
        </w:rPr>
        <w:t>Pedagogiczno</w:t>
      </w:r>
      <w:proofErr w:type="spellEnd"/>
      <w:r w:rsidRPr="00823DB8">
        <w:rPr>
          <w:bCs/>
        </w:rPr>
        <w:t xml:space="preserve"> – Artystyczny ul. Nowy Świat 28/30, 62-800 Kalisz, PPE 590243841022099578</w:t>
      </w:r>
    </w:p>
    <w:p w14:paraId="4FC031E8" w14:textId="77777777" w:rsidR="00DF2FDB" w:rsidRPr="00823DB8" w:rsidRDefault="00DF2FDB" w:rsidP="00212D04">
      <w:pPr>
        <w:pStyle w:val="Akapitzlist"/>
        <w:numPr>
          <w:ilvl w:val="0"/>
          <w:numId w:val="47"/>
        </w:numPr>
        <w:spacing w:after="0"/>
        <w:jc w:val="both"/>
        <w:rPr>
          <w:bCs/>
        </w:rPr>
      </w:pPr>
      <w:r w:rsidRPr="00823DB8">
        <w:rPr>
          <w:bCs/>
        </w:rPr>
        <w:t>Collegium Polonicum Budynek A1, ul. Kościuszki1, 69-100 Słubice, PPE 590310600000838513</w:t>
      </w:r>
    </w:p>
    <w:p w14:paraId="1B475ED6" w14:textId="77777777" w:rsidR="00DF2FDB" w:rsidRPr="00823DB8" w:rsidRDefault="00DF2FDB" w:rsidP="00212D04">
      <w:pPr>
        <w:pStyle w:val="Akapitzlist"/>
        <w:numPr>
          <w:ilvl w:val="0"/>
          <w:numId w:val="47"/>
        </w:numPr>
        <w:spacing w:after="0"/>
        <w:jc w:val="both"/>
        <w:rPr>
          <w:bCs/>
        </w:rPr>
      </w:pPr>
      <w:r w:rsidRPr="00823DB8">
        <w:rPr>
          <w:bCs/>
        </w:rPr>
        <w:t>Collegium Polonicum Budynek A2, ul. Kościuszki1, 69-100 Słubice, PPE 590310600000838520</w:t>
      </w:r>
    </w:p>
    <w:p w14:paraId="187970C1" w14:textId="73B0719C" w:rsidR="00DF2FDB" w:rsidRPr="00823DB8" w:rsidRDefault="00DF2FDB" w:rsidP="00212D04">
      <w:pPr>
        <w:pStyle w:val="Akapitzlist"/>
        <w:numPr>
          <w:ilvl w:val="0"/>
          <w:numId w:val="47"/>
        </w:numPr>
        <w:spacing w:after="0"/>
        <w:jc w:val="both"/>
        <w:rPr>
          <w:bCs/>
        </w:rPr>
      </w:pPr>
      <w:r w:rsidRPr="00823DB8">
        <w:rPr>
          <w:bCs/>
        </w:rPr>
        <w:t>Collegium Polonicum Biblioteka, ul. Kościuszki1, 69-100 Słubice, PPE 590310600000838506</w:t>
      </w:r>
    </w:p>
    <w:p w14:paraId="18CDAE41" w14:textId="77777777" w:rsidR="00A028A6" w:rsidRPr="00823DB8" w:rsidRDefault="00A028A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823DB8">
        <w:rPr>
          <w:bCs/>
        </w:rPr>
        <w:t>wykonanie wszelkich innych usług związanych z realizacją przedmiotu zamówienia,</w:t>
      </w:r>
      <w:r w:rsidRPr="00823DB8">
        <w:rPr>
          <w:bCs/>
        </w:rPr>
        <w:br/>
        <w:t>np. demontażu, utylizacji urządzeń i materiałów itp.,</w:t>
      </w:r>
    </w:p>
    <w:p w14:paraId="25A2B733" w14:textId="77777777" w:rsidR="00A028A6" w:rsidRDefault="00A028A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>wykonanie prób technicznych, pomiarów, badań i testów urządzeń i aparatury objętych przedmiotem zamówienia,</w:t>
      </w:r>
    </w:p>
    <w:p w14:paraId="6E5AF338" w14:textId="77777777" w:rsidR="00A028A6" w:rsidRDefault="00A028A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 xml:space="preserve">przekazanie do odbioru urządzeń i aparatury będących przedmiotem zamówienia, po pozytywnym zakończeniu prób technicznych i ich uruchomieniu. Dostarczenie wszystkich niezbędnych dokumentów </w:t>
      </w:r>
      <w:r w:rsidRPr="00A028A6">
        <w:rPr>
          <w:bCs/>
        </w:rPr>
        <w:lastRenderedPageBreak/>
        <w:t>(dokumentacja sprzętu, licencje, itp.), obejmujących przedmiot zamówienia</w:t>
      </w:r>
      <w:r>
        <w:rPr>
          <w:bCs/>
        </w:rPr>
        <w:t xml:space="preserve"> </w:t>
      </w:r>
      <w:r w:rsidRPr="00A028A6">
        <w:rPr>
          <w:bCs/>
        </w:rPr>
        <w:t xml:space="preserve">i zawartych w umowie na realizację przedmiotu zamówienia. </w:t>
      </w:r>
    </w:p>
    <w:p w14:paraId="3231A76D" w14:textId="77777777" w:rsidR="00A028A6" w:rsidRPr="00A028A6" w:rsidRDefault="00A028A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 xml:space="preserve">wykonanie </w:t>
      </w:r>
      <w:r>
        <w:rPr>
          <w:bCs/>
        </w:rPr>
        <w:t>dokumentacji</w:t>
      </w:r>
      <w:r w:rsidRPr="00A028A6">
        <w:rPr>
          <w:bCs/>
        </w:rPr>
        <w:t xml:space="preserve"> powykonawcze</w:t>
      </w:r>
      <w:r>
        <w:rPr>
          <w:bCs/>
        </w:rPr>
        <w:t>j</w:t>
      </w:r>
      <w:r w:rsidRPr="00A028A6">
        <w:rPr>
          <w:bCs/>
        </w:rPr>
        <w:t xml:space="preserve"> przed podpisaniem protokołów odbioru dla każdego PPE</w:t>
      </w:r>
    </w:p>
    <w:p w14:paraId="35F0D2A5" w14:textId="77777777" w:rsidR="00A028A6" w:rsidRPr="00765566" w:rsidRDefault="00A028A6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>przeprowadzenie szkoleń wskazanego przez Zamawiającego personelu w zakresie eksploatacji systemu i urządzeń układu kompensacyjnego,</w:t>
      </w:r>
    </w:p>
    <w:p w14:paraId="72CDD9CE" w14:textId="77777777" w:rsidR="00A435E2" w:rsidRPr="00961A12" w:rsidRDefault="003840DE" w:rsidP="00212D04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w</w:t>
      </w:r>
      <w:r w:rsidR="009A0BC1" w:rsidRPr="009A0BC1">
        <w:rPr>
          <w:bCs/>
        </w:rPr>
        <w:t>ykon</w:t>
      </w:r>
      <w:r w:rsidR="00961A12">
        <w:rPr>
          <w:bCs/>
        </w:rPr>
        <w:t>a</w:t>
      </w:r>
      <w:r w:rsidR="009A0BC1" w:rsidRPr="009A0BC1">
        <w:rPr>
          <w:bCs/>
        </w:rPr>
        <w:t xml:space="preserve">wca udzieli </w:t>
      </w:r>
      <w:r>
        <w:rPr>
          <w:bCs/>
        </w:rPr>
        <w:t>24</w:t>
      </w:r>
      <w:r w:rsidR="009A0BC1" w:rsidRPr="009A0BC1">
        <w:rPr>
          <w:bCs/>
        </w:rPr>
        <w:t>-miesi</w:t>
      </w:r>
      <w:r w:rsidR="00624808">
        <w:rPr>
          <w:bCs/>
        </w:rPr>
        <w:t>ę</w:t>
      </w:r>
      <w:r w:rsidR="009A0BC1" w:rsidRPr="009A0BC1">
        <w:rPr>
          <w:bCs/>
        </w:rPr>
        <w:t>cznej gwarancji na za</w:t>
      </w:r>
      <w:r w:rsidR="00961A12">
        <w:rPr>
          <w:bCs/>
        </w:rPr>
        <w:t>m</w:t>
      </w:r>
      <w:r w:rsidR="009A0BC1" w:rsidRPr="009A0BC1">
        <w:rPr>
          <w:bCs/>
        </w:rPr>
        <w:t>ontowane urz</w:t>
      </w:r>
      <w:r w:rsidR="00624808">
        <w:rPr>
          <w:bCs/>
        </w:rPr>
        <w:t>ą</w:t>
      </w:r>
      <w:r w:rsidR="009A0BC1" w:rsidRPr="009A0BC1">
        <w:rPr>
          <w:bCs/>
        </w:rPr>
        <w:t>dzenia oraz na jako</w:t>
      </w:r>
      <w:r w:rsidR="00961A12">
        <w:rPr>
          <w:bCs/>
        </w:rPr>
        <w:t xml:space="preserve">ść </w:t>
      </w:r>
      <w:r w:rsidR="009A0BC1" w:rsidRPr="00961A12">
        <w:rPr>
          <w:bCs/>
        </w:rPr>
        <w:t>wykonanej us</w:t>
      </w:r>
      <w:r w:rsidR="00961A12" w:rsidRPr="00961A12">
        <w:rPr>
          <w:bCs/>
        </w:rPr>
        <w:t>ł</w:t>
      </w:r>
      <w:r w:rsidR="009A0BC1" w:rsidRPr="00961A12">
        <w:rPr>
          <w:bCs/>
        </w:rPr>
        <w:t>ugi.</w:t>
      </w:r>
    </w:p>
    <w:p w14:paraId="5E29BA2E" w14:textId="77777777" w:rsidR="009A0BC1" w:rsidRPr="008F028C" w:rsidRDefault="009A0BC1" w:rsidP="00212D04">
      <w:pPr>
        <w:pStyle w:val="Akapitzlist"/>
        <w:ind w:left="420"/>
        <w:jc w:val="both"/>
        <w:rPr>
          <w:b/>
          <w:bCs/>
        </w:rPr>
      </w:pPr>
    </w:p>
    <w:p w14:paraId="01D86AC7" w14:textId="77777777" w:rsidR="00A435E2" w:rsidRDefault="00A435E2" w:rsidP="00212D04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Zakres Specyfikacji Technicznej</w:t>
      </w:r>
    </w:p>
    <w:p w14:paraId="668515A1" w14:textId="77777777" w:rsidR="00A435E2" w:rsidRPr="005561ED" w:rsidRDefault="00A435E2" w:rsidP="00212D04">
      <w:pPr>
        <w:pStyle w:val="Akapitzlist"/>
        <w:ind w:left="420"/>
        <w:jc w:val="both"/>
        <w:rPr>
          <w:b/>
          <w:bCs/>
        </w:rPr>
      </w:pPr>
    </w:p>
    <w:p w14:paraId="1A9BAA51" w14:textId="77777777" w:rsidR="00A435E2" w:rsidRDefault="00A435E2" w:rsidP="00212D04">
      <w:pPr>
        <w:pStyle w:val="Akapitzlist"/>
        <w:ind w:left="420"/>
        <w:jc w:val="both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14:paraId="60E1B453" w14:textId="77777777" w:rsidR="00A435E2" w:rsidRPr="001F058E" w:rsidRDefault="00A435E2" w:rsidP="00212D04">
      <w:pPr>
        <w:pStyle w:val="Akapitzlist"/>
        <w:ind w:left="420"/>
        <w:jc w:val="both"/>
        <w:rPr>
          <w:bCs/>
        </w:rPr>
      </w:pPr>
    </w:p>
    <w:p w14:paraId="4DCFB842" w14:textId="77777777" w:rsidR="00A435E2" w:rsidRPr="005561ED" w:rsidRDefault="00A435E2" w:rsidP="00212D04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Zakres robót objętych Specyfikacją Techniczną</w:t>
      </w:r>
    </w:p>
    <w:p w14:paraId="34DC893B" w14:textId="77777777" w:rsidR="00A435E2" w:rsidRDefault="00A435E2" w:rsidP="00212D04">
      <w:pPr>
        <w:pStyle w:val="Akapitzlist"/>
        <w:ind w:left="420"/>
        <w:jc w:val="both"/>
        <w:rPr>
          <w:bCs/>
        </w:rPr>
      </w:pPr>
    </w:p>
    <w:p w14:paraId="0B895A54" w14:textId="77777777" w:rsidR="00A435E2" w:rsidRPr="005561ED" w:rsidRDefault="00A435E2" w:rsidP="00212D04">
      <w:pPr>
        <w:pStyle w:val="Akapitzlist"/>
        <w:ind w:left="420"/>
        <w:jc w:val="both"/>
        <w:rPr>
          <w:bCs/>
        </w:rPr>
      </w:pPr>
      <w:r w:rsidRPr="005561ED">
        <w:rPr>
          <w:bCs/>
        </w:rPr>
        <w:t xml:space="preserve">Ustalenia </w:t>
      </w:r>
      <w:r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</w:t>
      </w:r>
      <w:r w:rsidR="00AB1CD9">
        <w:rPr>
          <w:bCs/>
        </w:rPr>
        <w:t>:</w:t>
      </w:r>
      <w:r w:rsidRPr="005561ED">
        <w:rPr>
          <w:bCs/>
        </w:rPr>
        <w:t xml:space="preserve"> </w:t>
      </w:r>
      <w:r w:rsidR="00AB1CD9" w:rsidRPr="00AB1CD9">
        <w:rPr>
          <w:bCs/>
        </w:rPr>
        <w:t>dob</w:t>
      </w:r>
      <w:r w:rsidR="00AB1CD9">
        <w:rPr>
          <w:bCs/>
        </w:rPr>
        <w:t>oru</w:t>
      </w:r>
      <w:r w:rsidR="00AB1CD9" w:rsidRPr="00AB1CD9">
        <w:rPr>
          <w:bCs/>
        </w:rPr>
        <w:t>, dostaw</w:t>
      </w:r>
      <w:r w:rsidR="00AB1CD9">
        <w:rPr>
          <w:bCs/>
        </w:rPr>
        <w:t>y</w:t>
      </w:r>
      <w:r w:rsidR="00AB1CD9" w:rsidRPr="00AB1CD9">
        <w:rPr>
          <w:bCs/>
        </w:rPr>
        <w:t>, montaż</w:t>
      </w:r>
      <w:r w:rsidR="00AB1CD9">
        <w:rPr>
          <w:bCs/>
        </w:rPr>
        <w:t>u</w:t>
      </w:r>
      <w:r w:rsidR="00AB1CD9" w:rsidRPr="00AB1CD9">
        <w:rPr>
          <w:bCs/>
        </w:rPr>
        <w:t xml:space="preserve"> i uruchomieni</w:t>
      </w:r>
      <w:r w:rsidR="00AB1CD9">
        <w:rPr>
          <w:bCs/>
        </w:rPr>
        <w:t>a</w:t>
      </w:r>
      <w:r w:rsidR="00AB1CD9" w:rsidRPr="00AB1CD9">
        <w:rPr>
          <w:bCs/>
        </w:rPr>
        <w:t xml:space="preserve"> nowych urządzeń </w:t>
      </w:r>
      <w:r w:rsidR="00AB1CD9">
        <w:rPr>
          <w:bCs/>
        </w:rPr>
        <w:t>do kompensacji mocy biernej</w:t>
      </w:r>
      <w:r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4319"/>
      </w:tblGrid>
      <w:tr w:rsidR="0096681B" w:rsidRPr="005561ED" w14:paraId="69C45F55" w14:textId="77777777" w:rsidTr="00840A5F">
        <w:trPr>
          <w:jc w:val="center"/>
        </w:trPr>
        <w:tc>
          <w:tcPr>
            <w:tcW w:w="0" w:type="auto"/>
          </w:tcPr>
          <w:p w14:paraId="2F5AFD57" w14:textId="77777777" w:rsidR="0096681B" w:rsidRPr="009140E5" w:rsidRDefault="0096681B" w:rsidP="00212D04">
            <w:pPr>
              <w:jc w:val="both"/>
              <w:rPr>
                <w:bCs/>
              </w:rPr>
            </w:pPr>
            <w:r>
              <w:t>45000000-7</w:t>
            </w:r>
          </w:p>
        </w:tc>
        <w:tc>
          <w:tcPr>
            <w:tcW w:w="0" w:type="auto"/>
          </w:tcPr>
          <w:p w14:paraId="50B5CE9E" w14:textId="77777777" w:rsidR="0096681B" w:rsidRPr="009140E5" w:rsidRDefault="0096681B" w:rsidP="00212D04">
            <w:pPr>
              <w:jc w:val="both"/>
              <w:rPr>
                <w:bCs/>
              </w:rPr>
            </w:pPr>
            <w:r w:rsidRPr="00053F94">
              <w:rPr>
                <w:bCs/>
              </w:rPr>
              <w:t>Roboty budowlane</w:t>
            </w:r>
          </w:p>
        </w:tc>
      </w:tr>
      <w:tr w:rsidR="00A435E2" w:rsidRPr="00775458" w14:paraId="617A7B78" w14:textId="77777777" w:rsidTr="00053F94">
        <w:trPr>
          <w:jc w:val="center"/>
        </w:trPr>
        <w:tc>
          <w:tcPr>
            <w:tcW w:w="0" w:type="auto"/>
          </w:tcPr>
          <w:p w14:paraId="2D8A3B36" w14:textId="77777777" w:rsidR="00A435E2" w:rsidRPr="009140E5" w:rsidRDefault="00AD1DF4" w:rsidP="00212D04">
            <w:pPr>
              <w:jc w:val="both"/>
            </w:pPr>
            <w:r w:rsidRPr="00AD1DF4">
              <w:t>45315100-9</w:t>
            </w:r>
          </w:p>
        </w:tc>
        <w:tc>
          <w:tcPr>
            <w:tcW w:w="0" w:type="auto"/>
          </w:tcPr>
          <w:p w14:paraId="2B0E5FB5" w14:textId="77777777" w:rsidR="00A435E2" w:rsidRPr="009140E5" w:rsidRDefault="00AD1DF4" w:rsidP="00212D04">
            <w:pPr>
              <w:jc w:val="both"/>
            </w:pPr>
            <w:r w:rsidRPr="00AD1DF4">
              <w:t>Instalacyjne roboty elektrotechniczne</w:t>
            </w:r>
          </w:p>
        </w:tc>
      </w:tr>
      <w:tr w:rsidR="00A435E2" w:rsidRPr="005561ED" w14:paraId="0EB7B788" w14:textId="77777777" w:rsidTr="00053F94">
        <w:trPr>
          <w:jc w:val="center"/>
        </w:trPr>
        <w:tc>
          <w:tcPr>
            <w:tcW w:w="0" w:type="auto"/>
          </w:tcPr>
          <w:p w14:paraId="32DF86D5" w14:textId="77777777" w:rsidR="00A435E2" w:rsidRPr="009140E5" w:rsidRDefault="00AD1DF4" w:rsidP="00212D04">
            <w:pPr>
              <w:jc w:val="both"/>
              <w:rPr>
                <w:bCs/>
              </w:rPr>
            </w:pPr>
            <w:r w:rsidRPr="00AD1DF4">
              <w:t>45315600-4</w:t>
            </w:r>
          </w:p>
        </w:tc>
        <w:tc>
          <w:tcPr>
            <w:tcW w:w="0" w:type="auto"/>
          </w:tcPr>
          <w:p w14:paraId="444463DC" w14:textId="77777777" w:rsidR="00A435E2" w:rsidRPr="009140E5" w:rsidRDefault="00AD1DF4" w:rsidP="00212D04">
            <w:pPr>
              <w:jc w:val="both"/>
              <w:rPr>
                <w:bCs/>
              </w:rPr>
            </w:pPr>
            <w:r w:rsidRPr="00AD1DF4">
              <w:t>Instalacje niskiego napięcia</w:t>
            </w:r>
          </w:p>
        </w:tc>
      </w:tr>
      <w:tr w:rsidR="00A435E2" w:rsidRPr="005561ED" w14:paraId="5AC570C5" w14:textId="77777777" w:rsidTr="00053F94">
        <w:trPr>
          <w:jc w:val="center"/>
        </w:trPr>
        <w:tc>
          <w:tcPr>
            <w:tcW w:w="0" w:type="auto"/>
          </w:tcPr>
          <w:p w14:paraId="39089042" w14:textId="77777777" w:rsidR="00A435E2" w:rsidRPr="009140E5" w:rsidRDefault="00AB1CD9" w:rsidP="00212D04">
            <w:pPr>
              <w:jc w:val="both"/>
              <w:rPr>
                <w:bCs/>
              </w:rPr>
            </w:pPr>
            <w:r w:rsidRPr="00AB1CD9">
              <w:t>45311100-1</w:t>
            </w:r>
          </w:p>
        </w:tc>
        <w:tc>
          <w:tcPr>
            <w:tcW w:w="0" w:type="auto"/>
          </w:tcPr>
          <w:p w14:paraId="18930221" w14:textId="77777777" w:rsidR="00A435E2" w:rsidRPr="009140E5" w:rsidRDefault="00AB1CD9" w:rsidP="00212D04">
            <w:pPr>
              <w:jc w:val="both"/>
              <w:rPr>
                <w:bCs/>
              </w:rPr>
            </w:pPr>
            <w:r w:rsidRPr="00AB1CD9">
              <w:t>Roboty w zakresie okablowania elektrycznego</w:t>
            </w:r>
          </w:p>
        </w:tc>
      </w:tr>
      <w:tr w:rsidR="00053F94" w:rsidRPr="005561ED" w14:paraId="0B8E6FC4" w14:textId="77777777" w:rsidTr="00053F94">
        <w:trPr>
          <w:jc w:val="center"/>
        </w:trPr>
        <w:tc>
          <w:tcPr>
            <w:tcW w:w="0" w:type="auto"/>
          </w:tcPr>
          <w:p w14:paraId="63842C07" w14:textId="77777777" w:rsidR="00053F94" w:rsidRPr="009140E5" w:rsidRDefault="00AB1CD9" w:rsidP="00212D04">
            <w:pPr>
              <w:jc w:val="both"/>
              <w:rPr>
                <w:bCs/>
              </w:rPr>
            </w:pPr>
            <w:r w:rsidRPr="00AB1CD9">
              <w:t>45311200-2</w:t>
            </w:r>
          </w:p>
        </w:tc>
        <w:tc>
          <w:tcPr>
            <w:tcW w:w="0" w:type="auto"/>
          </w:tcPr>
          <w:p w14:paraId="6099E90D" w14:textId="77777777" w:rsidR="00053F94" w:rsidRPr="009140E5" w:rsidRDefault="00AB1CD9" w:rsidP="00212D04">
            <w:pPr>
              <w:jc w:val="both"/>
              <w:rPr>
                <w:bCs/>
              </w:rPr>
            </w:pPr>
            <w:r w:rsidRPr="00AB1CD9">
              <w:t>Roboty w zakresie instalacji elektrycznych</w:t>
            </w:r>
          </w:p>
        </w:tc>
      </w:tr>
    </w:tbl>
    <w:p w14:paraId="72627616" w14:textId="77777777" w:rsidR="00A435E2" w:rsidRDefault="00A435E2" w:rsidP="00212D04">
      <w:pPr>
        <w:jc w:val="both"/>
        <w:rPr>
          <w:bCs/>
        </w:rPr>
      </w:pPr>
    </w:p>
    <w:p w14:paraId="4659198F" w14:textId="77777777" w:rsidR="00A435E2" w:rsidRDefault="00A435E2" w:rsidP="00212D04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Ogólne wymagania dotyczące robót</w:t>
      </w:r>
    </w:p>
    <w:p w14:paraId="63366E9F" w14:textId="77777777" w:rsidR="00A435E2" w:rsidRDefault="00A435E2" w:rsidP="00212D04">
      <w:pPr>
        <w:pStyle w:val="Akapitzlist"/>
        <w:ind w:left="420"/>
        <w:jc w:val="both"/>
        <w:rPr>
          <w:b/>
          <w:bCs/>
        </w:rPr>
      </w:pPr>
    </w:p>
    <w:p w14:paraId="3A3EA447" w14:textId="77777777" w:rsidR="003840DE" w:rsidRDefault="003840DE" w:rsidP="00212D04">
      <w:pPr>
        <w:jc w:val="both"/>
        <w:rPr>
          <w:bCs/>
        </w:rPr>
      </w:pPr>
      <w:r w:rsidRPr="003840DE">
        <w:rPr>
          <w:bCs/>
        </w:rPr>
        <w:t xml:space="preserve">- </w:t>
      </w:r>
      <w:r w:rsidRPr="003840DE">
        <w:rPr>
          <w:b/>
          <w:bCs/>
        </w:rPr>
        <w:t>Należy uwzględnić pracę w czynnym obiekcie.</w:t>
      </w:r>
    </w:p>
    <w:p w14:paraId="1030FB75" w14:textId="77777777" w:rsidR="003840DE" w:rsidRPr="003840DE" w:rsidRDefault="001F4622" w:rsidP="00212D04">
      <w:pPr>
        <w:jc w:val="both"/>
        <w:rPr>
          <w:bCs/>
        </w:rPr>
      </w:pPr>
      <w:r>
        <w:rPr>
          <w:bCs/>
        </w:rPr>
        <w:t xml:space="preserve">- </w:t>
      </w:r>
      <w:r w:rsidR="003840DE" w:rsidRPr="003840DE">
        <w:rPr>
          <w:bCs/>
        </w:rPr>
        <w:t xml:space="preserve">Każdorazowo z użytkownikami poszczególnych pomieszczeń należy ustalić datę rozpoczęcia prac w danym pomieszczeniu. </w:t>
      </w:r>
    </w:p>
    <w:p w14:paraId="422B6BCE" w14:textId="77777777" w:rsidR="003840DE" w:rsidRPr="003840DE" w:rsidRDefault="003840DE" w:rsidP="00212D04">
      <w:pPr>
        <w:jc w:val="both"/>
        <w:rPr>
          <w:bCs/>
        </w:rPr>
      </w:pPr>
      <w:r w:rsidRPr="003840DE">
        <w:rPr>
          <w:bCs/>
        </w:rPr>
        <w:t xml:space="preserve">- Harmonogram prac musi uwzględnić etapowanie prac tak, aby zapewnić funkcjonowanie administracji. </w:t>
      </w:r>
    </w:p>
    <w:p w14:paraId="16D38F70" w14:textId="77777777" w:rsidR="003840DE" w:rsidRPr="003840DE" w:rsidRDefault="003840DE" w:rsidP="00212D04">
      <w:pPr>
        <w:jc w:val="both"/>
        <w:rPr>
          <w:bCs/>
        </w:rPr>
      </w:pPr>
      <w:r w:rsidRPr="003840DE">
        <w:rPr>
          <w:bCs/>
        </w:rPr>
        <w:t xml:space="preserve">- Dla wykonania zadania Wykonawca zlecenia jest zobowiązany uwzględnić w swojej ofercie cenowej wszystkie świadczenia (roboty) zgodnie z przedstawionym opisem, łącznie ze świadczeniami wstępnymi, pomocniczymi i dodatkowymi oraz dostawę materiałów i sprzętu niezbędnych do prawidłowego wykonania robót. </w:t>
      </w:r>
    </w:p>
    <w:p w14:paraId="4D3267BF" w14:textId="77777777" w:rsidR="003840DE" w:rsidRPr="003840DE" w:rsidRDefault="003840DE" w:rsidP="00212D04">
      <w:pPr>
        <w:jc w:val="both"/>
        <w:rPr>
          <w:bCs/>
        </w:rPr>
      </w:pPr>
      <w:r w:rsidRPr="003840DE">
        <w:rPr>
          <w:bCs/>
        </w:rPr>
        <w:t>- Wykonawca zobowiązuje się do zrealizowania zadania, zgodnie z zasadami dobrego wykonawstwa.</w:t>
      </w:r>
    </w:p>
    <w:p w14:paraId="21C2DCBC" w14:textId="77777777" w:rsidR="003840DE" w:rsidRPr="003840DE" w:rsidRDefault="003840DE" w:rsidP="00212D04">
      <w:pPr>
        <w:jc w:val="both"/>
        <w:rPr>
          <w:bCs/>
        </w:rPr>
      </w:pPr>
      <w:r w:rsidRPr="003840DE">
        <w:rPr>
          <w:bCs/>
        </w:rPr>
        <w:t>- Wykonawca będzie odpowiedzialny za wykonywane prace i przejęte pomieszczenia aż do chwili ich odbioru. Powinien on je utrzymywać w ciągu całego okresu trwania budowy w doskonałym stanie i podjąć wszelkie środki zapobiegawcze, aby nie zostały zniszczone lub skradzione, biorąc pod uwagę ryzyko istniejące na budowie</w:t>
      </w:r>
    </w:p>
    <w:p w14:paraId="4B9AE3AD" w14:textId="77777777" w:rsidR="003840DE" w:rsidRPr="003840DE" w:rsidRDefault="003840DE" w:rsidP="00212D04">
      <w:pPr>
        <w:jc w:val="both"/>
        <w:rPr>
          <w:bCs/>
        </w:rPr>
      </w:pPr>
      <w:r w:rsidRPr="003840DE">
        <w:rPr>
          <w:bCs/>
        </w:rPr>
        <w:t>- Przed przystąpieniem do robót Wykonawca podejmie wszystkie niezbędne kroki mające na celu zabezpieczenie istniejących instalacji i urządzeń przed ich uszkodzeniem w czasie realizacji robót. W przypadku przypadkowego uszkodzenia istniejących instalacji Wykonawca natychmiast powiadomi o tym fakcie odpowiednią instytucję użytkującą lub będącą właścicielem instalacji, a także Zamawiającego. Wykonawca będzie współpracował z odpowiednimi służbami specjalistycznymi w usunięciu powstałej awarii.</w:t>
      </w:r>
    </w:p>
    <w:p w14:paraId="101D335A" w14:textId="77777777" w:rsidR="003840DE" w:rsidRPr="003840DE" w:rsidRDefault="003840DE" w:rsidP="00212D04">
      <w:pPr>
        <w:jc w:val="both"/>
        <w:rPr>
          <w:bCs/>
        </w:rPr>
      </w:pPr>
      <w:r w:rsidRPr="003840DE">
        <w:rPr>
          <w:bCs/>
        </w:rPr>
        <w:t xml:space="preserve">- Jeśli w związku z zaniedbaniem, niewłaściwym prowadzeniem robót lub brakiem koniecznych działań ze strony Wykonawcy nastąpi uszkodzenie lub zniszczenie własności publicznej i prywatnej, to Wykonawca na swój koszt </w:t>
      </w:r>
      <w:r w:rsidRPr="003840DE">
        <w:rPr>
          <w:bCs/>
        </w:rPr>
        <w:lastRenderedPageBreak/>
        <w:t>naprawi lub odtworzy uszkodzoną własność. Stan uszkodzonej lub naprawionej własności powinien być nie gorszy niż przed powstaniem uszkodzenia.</w:t>
      </w:r>
    </w:p>
    <w:p w14:paraId="4B47AC75" w14:textId="77777777" w:rsidR="003840DE" w:rsidRDefault="003840DE" w:rsidP="00212D04">
      <w:pPr>
        <w:jc w:val="both"/>
        <w:rPr>
          <w:bCs/>
        </w:rPr>
      </w:pPr>
      <w:r w:rsidRPr="003840DE">
        <w:rPr>
          <w:bCs/>
        </w:rPr>
        <w:t>- Wykonawca wyznaczy osobę odpowiedzialną za prace, która będzie osobą uprawnioną do kontaktów z Zamawiającym. Osoba ta powinna posiadać niezbędne kwal</w:t>
      </w:r>
      <w:r w:rsidR="00897A0C">
        <w:rPr>
          <w:bCs/>
        </w:rPr>
        <w:t>ifikacje (uprawnienia budowlane</w:t>
      </w:r>
      <w:r w:rsidRPr="003840DE">
        <w:rPr>
          <w:bCs/>
        </w:rPr>
        <w:t>) i pełnomocnictwo do udzielania odpowiedzi na wszystkie pytania techniczne i finansowe dotyczące wykonywanych robót, podczas całego okresu trwania prac wykonawczych, odbioru i gwarancji.</w:t>
      </w:r>
    </w:p>
    <w:p w14:paraId="17AFD727" w14:textId="77777777" w:rsidR="004D2F11" w:rsidRPr="00A435E2" w:rsidRDefault="004D2F11" w:rsidP="00212D04">
      <w:pPr>
        <w:jc w:val="both"/>
        <w:rPr>
          <w:b/>
          <w:bCs/>
        </w:rPr>
      </w:pPr>
    </w:p>
    <w:p w14:paraId="4FDDB40E" w14:textId="77777777" w:rsidR="00A435E2" w:rsidRPr="00A435E2" w:rsidRDefault="00A435E2" w:rsidP="00212D04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Informacja o terenie budowy.</w:t>
      </w:r>
    </w:p>
    <w:p w14:paraId="07516278" w14:textId="77777777" w:rsidR="00157E78" w:rsidRPr="00157E78" w:rsidRDefault="00A435E2" w:rsidP="00212D04">
      <w:pPr>
        <w:pStyle w:val="Akapitzlist"/>
        <w:numPr>
          <w:ilvl w:val="1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Organizacja robót objętych niniejszą specyfikacją:</w:t>
      </w:r>
      <w:r w:rsidR="00157E78">
        <w:rPr>
          <w:rFonts w:eastAsia="Times New Roman" w:cs="Arial"/>
          <w:b/>
          <w:bCs/>
          <w:lang w:eastAsia="pl-PL"/>
        </w:rPr>
        <w:br/>
      </w:r>
    </w:p>
    <w:p w14:paraId="583B3FDA" w14:textId="77777777" w:rsidR="00157E78" w:rsidRPr="00157E78" w:rsidRDefault="00157E78" w:rsidP="00212D04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 uwagi na wykonywanie robót w czynnym obiekcie</w:t>
      </w:r>
      <w:r w:rsidR="005D2EF2">
        <w:rPr>
          <w:rFonts w:eastAsia="Times New Roman" w:cs="Arial"/>
          <w:lang w:eastAsia="pl-PL"/>
        </w:rPr>
        <w:t xml:space="preserve"> </w:t>
      </w:r>
      <w:r w:rsidRPr="00157E78">
        <w:rPr>
          <w:rFonts w:eastAsia="Times New Roman" w:cs="Arial"/>
          <w:lang w:eastAsia="pl-PL"/>
        </w:rPr>
        <w:t>należy</w:t>
      </w:r>
      <w:r w:rsidR="005D2EF2">
        <w:rPr>
          <w:rFonts w:eastAsia="Times New Roman" w:cs="Arial"/>
          <w:lang w:eastAsia="pl-PL"/>
        </w:rPr>
        <w:t xml:space="preserve"> bezwzględnie </w:t>
      </w:r>
      <w:r w:rsidRPr="00157E78">
        <w:rPr>
          <w:rFonts w:eastAsia="Times New Roman" w:cs="Arial"/>
          <w:lang w:eastAsia="pl-PL"/>
        </w:rPr>
        <w:t xml:space="preserve"> przestrzegać przepisów BHP oraz przepisów </w:t>
      </w:r>
      <w:proofErr w:type="spellStart"/>
      <w:r w:rsidRPr="00157E78">
        <w:rPr>
          <w:rFonts w:eastAsia="Times New Roman" w:cs="Arial"/>
          <w:lang w:eastAsia="pl-PL"/>
        </w:rPr>
        <w:t>PPoż.</w:t>
      </w:r>
      <w:proofErr w:type="spellEnd"/>
    </w:p>
    <w:p w14:paraId="740D791D" w14:textId="77777777" w:rsidR="00157E78" w:rsidRPr="00157E78" w:rsidRDefault="00157E78" w:rsidP="00212D04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ma obowiązek sporządzić harmonogram wykonywanych prac oraz uzyskać akceptację przez Zamawiającego.</w:t>
      </w:r>
    </w:p>
    <w:p w14:paraId="43EC5575" w14:textId="77777777" w:rsidR="00157E78" w:rsidRPr="00157E78" w:rsidRDefault="00157E78" w:rsidP="00212D04">
      <w:pPr>
        <w:pStyle w:val="Akapitzlist"/>
        <w:ind w:left="420"/>
        <w:jc w:val="both"/>
        <w:rPr>
          <w:b/>
          <w:bCs/>
        </w:rPr>
      </w:pPr>
    </w:p>
    <w:p w14:paraId="5C973029" w14:textId="77777777" w:rsidR="00157E78" w:rsidRPr="00157E78" w:rsidRDefault="00157E78" w:rsidP="00212D04">
      <w:pPr>
        <w:pStyle w:val="Akapitzlist"/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b/>
          <w:bCs/>
          <w:lang w:eastAsia="pl-PL"/>
        </w:rPr>
        <w:t>Zabezpi</w:t>
      </w:r>
      <w:r w:rsidR="005D2EF2">
        <w:rPr>
          <w:rFonts w:eastAsia="Times New Roman" w:cs="Arial"/>
          <w:b/>
          <w:bCs/>
          <w:lang w:eastAsia="pl-PL"/>
        </w:rPr>
        <w:t>eczenie interesów osób trzecich:</w:t>
      </w:r>
      <w:r>
        <w:rPr>
          <w:rFonts w:eastAsia="Times New Roman" w:cs="Arial"/>
          <w:b/>
          <w:bCs/>
          <w:lang w:eastAsia="pl-PL"/>
        </w:rPr>
        <w:br/>
      </w:r>
    </w:p>
    <w:p w14:paraId="2F1F79C0" w14:textId="77777777" w:rsidR="00157E78" w:rsidRPr="00157E78" w:rsidRDefault="00157E78" w:rsidP="00212D04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Zgodnie z art. 652  Kodeksu Cywilnego Wykonawca przejmuje protokolarnie od     Zamawiającego część budynku objętego remontem i p</w:t>
      </w:r>
      <w:r w:rsidR="005D2EF2">
        <w:rPr>
          <w:rFonts w:eastAsia="Times New Roman" w:cs="Arial"/>
          <w:lang w:eastAsia="pl-PL"/>
        </w:rPr>
        <w:t xml:space="preserve">onosi odpowiedzialność na </w:t>
      </w:r>
      <w:r w:rsidRPr="00157E78">
        <w:rPr>
          <w:rFonts w:eastAsia="Times New Roman" w:cs="Arial"/>
          <w:lang w:eastAsia="pl-PL"/>
        </w:rPr>
        <w:t>zasadach  ogólnych za szkody wynikłe na tym terenie.</w:t>
      </w:r>
    </w:p>
    <w:p w14:paraId="658E80F5" w14:textId="77777777" w:rsidR="00157E78" w:rsidRPr="00157E78" w:rsidRDefault="00157E78" w:rsidP="00212D04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będzie realizował roboty w sposób powodujący</w:t>
      </w:r>
      <w:r w:rsidR="005D2EF2">
        <w:rPr>
          <w:rFonts w:eastAsia="Times New Roman" w:cs="Arial"/>
          <w:lang w:eastAsia="pl-PL"/>
        </w:rPr>
        <w:t xml:space="preserve"> jak najmniejsze niedogodności </w:t>
      </w:r>
      <w:r w:rsidRPr="00157E78">
        <w:rPr>
          <w:rFonts w:eastAsia="Times New Roman" w:cs="Arial"/>
          <w:lang w:eastAsia="pl-PL"/>
        </w:rPr>
        <w:t>dla użytkowników znajdujących się w remontowanym obiekcie, a także sąsiednich budynków.</w:t>
      </w:r>
    </w:p>
    <w:p w14:paraId="26F6186A" w14:textId="77777777" w:rsidR="00157E78" w:rsidRPr="00A435E2" w:rsidRDefault="00157E78" w:rsidP="00212D04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b/>
          <w:bCs/>
          <w:lang w:eastAsia="pl-PL"/>
        </w:rPr>
      </w:pPr>
    </w:p>
    <w:p w14:paraId="4A135314" w14:textId="77777777" w:rsidR="00157E78" w:rsidRDefault="005D2EF2" w:rsidP="00212D04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jc w:val="both"/>
        <w:rPr>
          <w:rFonts w:eastAsia="Times New Roman" w:cs="Arial"/>
          <w:b/>
          <w:bCs/>
          <w:lang w:eastAsia="pl-PL"/>
        </w:rPr>
      </w:pPr>
      <w:r>
        <w:rPr>
          <w:rFonts w:eastAsia="Times New Roman" w:cs="Arial"/>
          <w:b/>
          <w:bCs/>
          <w:lang w:eastAsia="pl-PL"/>
        </w:rPr>
        <w:t>Warunki bezpieczeństwa pracy:</w:t>
      </w:r>
    </w:p>
    <w:p w14:paraId="6267056C" w14:textId="77777777" w:rsidR="00157E78" w:rsidRPr="00A435E2" w:rsidRDefault="00157E78" w:rsidP="00212D04">
      <w:pPr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b/>
          <w:bCs/>
          <w:lang w:eastAsia="pl-PL"/>
        </w:rPr>
      </w:pPr>
    </w:p>
    <w:p w14:paraId="2547F44D" w14:textId="77777777" w:rsidR="00157E78" w:rsidRPr="00A435E2" w:rsidRDefault="00157E78" w:rsidP="00212D04">
      <w:pPr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lang w:eastAsia="pl-PL"/>
        </w:rPr>
        <w:t>Zgodnie z Rozporządzeniem Ministra Infrastruktury z dn</w:t>
      </w:r>
      <w:r w:rsidR="005D2EF2">
        <w:rPr>
          <w:rFonts w:eastAsia="Times New Roman" w:cs="Arial"/>
          <w:lang w:eastAsia="pl-PL"/>
        </w:rPr>
        <w:t xml:space="preserve">ia 23.06.2003r. w sprawie </w:t>
      </w:r>
      <w:r w:rsidRPr="00A435E2">
        <w:rPr>
          <w:rFonts w:eastAsia="Times New Roman" w:cs="Arial"/>
          <w:lang w:eastAsia="pl-PL"/>
        </w:rPr>
        <w:t>informacji dotyczącej bezpieczeństwa i ochrony zdrowia oraz plan</w:t>
      </w:r>
      <w:r w:rsidR="005D2EF2">
        <w:rPr>
          <w:rFonts w:eastAsia="Times New Roman" w:cs="Arial"/>
          <w:lang w:eastAsia="pl-PL"/>
        </w:rPr>
        <w:t xml:space="preserve">u bezpieczeństwa </w:t>
      </w:r>
      <w:r w:rsidRPr="00A435E2">
        <w:rPr>
          <w:rFonts w:eastAsia="Times New Roman" w:cs="Arial"/>
          <w:lang w:eastAsia="pl-PL"/>
        </w:rPr>
        <w:t>i ochrony zdrowia wydanym na podstawie art.21a ust.4 ustawy z dnia 7 lipca 1994r.Prawo Budowlane (Dz.U.2003r.nr207 poz</w:t>
      </w:r>
      <w:r>
        <w:rPr>
          <w:rFonts w:eastAsia="Times New Roman" w:cs="Arial"/>
          <w:lang w:eastAsia="pl-PL"/>
        </w:rPr>
        <w:t>.2016 z późniejszymi zmianami)</w:t>
      </w:r>
      <w:r w:rsidRPr="00A435E2">
        <w:rPr>
          <w:rFonts w:eastAsia="Times New Roman" w:cs="Arial"/>
          <w:lang w:eastAsia="pl-PL"/>
        </w:rPr>
        <w:t>.</w:t>
      </w:r>
    </w:p>
    <w:p w14:paraId="5473EF4F" w14:textId="77777777" w:rsidR="00157E78" w:rsidRPr="00A435E2" w:rsidRDefault="00157E78" w:rsidP="00212D04">
      <w:pPr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b/>
          <w:bCs/>
          <w:lang w:eastAsia="pl-PL"/>
        </w:rPr>
      </w:pPr>
    </w:p>
    <w:p w14:paraId="7EB09285" w14:textId="77777777" w:rsidR="00157E78" w:rsidRDefault="00157E78" w:rsidP="00212D04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b/>
          <w:bCs/>
          <w:lang w:eastAsia="pl-PL"/>
        </w:rPr>
        <w:t>Waru</w:t>
      </w:r>
      <w:r w:rsidR="005D2EF2">
        <w:rPr>
          <w:rFonts w:eastAsia="Times New Roman" w:cs="Arial"/>
          <w:b/>
          <w:bCs/>
          <w:lang w:eastAsia="pl-PL"/>
        </w:rPr>
        <w:t>nki dotyczące organizacji ruchu:</w:t>
      </w:r>
    </w:p>
    <w:p w14:paraId="56F1FCF0" w14:textId="77777777" w:rsidR="00157E78" w:rsidRDefault="00157E78" w:rsidP="00212D04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</w:p>
    <w:p w14:paraId="1C817083" w14:textId="77777777" w:rsidR="00A435E2" w:rsidRPr="00157E78" w:rsidRDefault="00157E78" w:rsidP="00212D04">
      <w:pPr>
        <w:widowControl w:val="0"/>
        <w:tabs>
          <w:tab w:val="left" w:pos="426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  <w:r w:rsidRPr="00157E78">
        <w:rPr>
          <w:rFonts w:eastAsia="Times New Roman" w:cs="Arial"/>
          <w:lang w:eastAsia="pl-PL"/>
        </w:rPr>
        <w:t>Zamawiający umożliwi wjazd na teren posesji oraz miejsca postojowe na parkingu.</w:t>
      </w:r>
    </w:p>
    <w:p w14:paraId="2CC60597" w14:textId="77777777" w:rsidR="00775458" w:rsidRPr="000337AC" w:rsidRDefault="00157E78" w:rsidP="00212D04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</w:p>
    <w:p w14:paraId="43D14DF1" w14:textId="77777777" w:rsidR="0036029E" w:rsidRDefault="0036029E" w:rsidP="00212D04">
      <w:pPr>
        <w:pStyle w:val="Akapitzlist"/>
        <w:numPr>
          <w:ilvl w:val="0"/>
          <w:numId w:val="4"/>
        </w:numPr>
        <w:jc w:val="both"/>
        <w:rPr>
          <w:bCs/>
        </w:rPr>
      </w:pPr>
      <w:r>
        <w:rPr>
          <w:b/>
          <w:bCs/>
        </w:rPr>
        <w:t>Materiały</w:t>
      </w:r>
    </w:p>
    <w:p w14:paraId="4FA7F975" w14:textId="77777777" w:rsidR="0036029E" w:rsidRDefault="0036029E" w:rsidP="00212D04">
      <w:pPr>
        <w:pStyle w:val="Akapitzlist"/>
        <w:ind w:left="420"/>
        <w:jc w:val="both"/>
        <w:rPr>
          <w:bCs/>
        </w:rPr>
      </w:pPr>
    </w:p>
    <w:p w14:paraId="7A19CE59" w14:textId="77777777" w:rsidR="0036029E" w:rsidRDefault="0036029E" w:rsidP="00212D04">
      <w:pPr>
        <w:pStyle w:val="Akapitzlist"/>
        <w:ind w:left="420"/>
        <w:jc w:val="both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  <w:t>Dopuszczalne są rozwiązania zamienne pod warunkiem spełniania tych samych właściwości technicznych oraz uzyskania akceptacji projektanta.</w:t>
      </w:r>
    </w:p>
    <w:p w14:paraId="4B0E2C29" w14:textId="77777777" w:rsidR="00A435E2" w:rsidRPr="00A435E2" w:rsidRDefault="00A435E2" w:rsidP="00212D04">
      <w:pPr>
        <w:pStyle w:val="Akapitzlist"/>
        <w:ind w:left="420"/>
        <w:jc w:val="both"/>
        <w:rPr>
          <w:bCs/>
        </w:rPr>
      </w:pPr>
    </w:p>
    <w:p w14:paraId="79C0F63C" w14:textId="77777777" w:rsidR="008F028C" w:rsidRDefault="0036029E" w:rsidP="00212D04">
      <w:pPr>
        <w:pStyle w:val="Akapitzlist"/>
        <w:ind w:left="420"/>
        <w:jc w:val="both"/>
        <w:rPr>
          <w:bCs/>
        </w:rPr>
      </w:pPr>
      <w:r>
        <w:rPr>
          <w:bCs/>
        </w:rPr>
        <w:t xml:space="preserve">Materiały użyte do wykonania instalacji muszą być zgodne z dokumentacją projektową. Możliwe jest zaproponowanie </w:t>
      </w:r>
      <w:r w:rsidR="00C341A3">
        <w:rPr>
          <w:bCs/>
        </w:rPr>
        <w:t>produktów równorzędnej jakości.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14:paraId="7AB357BA" w14:textId="77777777" w:rsidR="005D2EF2" w:rsidRPr="000337AC" w:rsidRDefault="00C341A3" w:rsidP="00212D04">
      <w:pPr>
        <w:pStyle w:val="Akapitzlist"/>
        <w:ind w:left="420"/>
        <w:jc w:val="both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14:paraId="4D396531" w14:textId="77777777" w:rsidR="00A435E2" w:rsidRPr="001B14DD" w:rsidRDefault="00A435E2" w:rsidP="00212D04">
      <w:pPr>
        <w:jc w:val="both"/>
        <w:rPr>
          <w:bCs/>
        </w:rPr>
      </w:pPr>
    </w:p>
    <w:p w14:paraId="2DEBF4EC" w14:textId="77777777" w:rsidR="00CE3958" w:rsidRPr="00CE3958" w:rsidRDefault="00CE3958" w:rsidP="00212D04">
      <w:pPr>
        <w:pStyle w:val="Akapitzlist"/>
        <w:numPr>
          <w:ilvl w:val="0"/>
          <w:numId w:val="4"/>
        </w:numPr>
        <w:jc w:val="both"/>
      </w:pPr>
      <w:r>
        <w:rPr>
          <w:b/>
        </w:rPr>
        <w:t>Wykonanie robót</w:t>
      </w:r>
    </w:p>
    <w:p w14:paraId="501FDFB2" w14:textId="77777777" w:rsidR="00CE3958" w:rsidRDefault="00CE3958" w:rsidP="00212D04">
      <w:pPr>
        <w:pStyle w:val="Akapitzlist"/>
        <w:ind w:left="420"/>
        <w:jc w:val="both"/>
        <w:rPr>
          <w:b/>
        </w:rPr>
      </w:pPr>
    </w:p>
    <w:p w14:paraId="71D580F5" w14:textId="77777777" w:rsidR="00035413" w:rsidRDefault="00CE3958" w:rsidP="00212D04">
      <w:pPr>
        <w:pStyle w:val="Akapitzlist"/>
        <w:ind w:left="420"/>
        <w:jc w:val="both"/>
      </w:pPr>
      <w:r>
        <w:lastRenderedPageBreak/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14:paraId="26C13A48" w14:textId="77777777" w:rsidR="00A435E2" w:rsidRDefault="00A435E2" w:rsidP="00212D04">
      <w:pPr>
        <w:pStyle w:val="Akapitzlist"/>
        <w:ind w:left="420"/>
        <w:jc w:val="both"/>
      </w:pPr>
    </w:p>
    <w:p w14:paraId="5DE5989F" w14:textId="77777777" w:rsidR="00A435E2" w:rsidRDefault="00A435E2" w:rsidP="00212D04">
      <w:pPr>
        <w:pStyle w:val="Akapitzlist"/>
        <w:ind w:left="420"/>
        <w:jc w:val="both"/>
      </w:pPr>
    </w:p>
    <w:p w14:paraId="4C1CFC01" w14:textId="77777777" w:rsidR="00DB659A" w:rsidRPr="00DB659A" w:rsidRDefault="00DB659A" w:rsidP="00212D04">
      <w:pPr>
        <w:pStyle w:val="Akapitzlist"/>
        <w:numPr>
          <w:ilvl w:val="0"/>
          <w:numId w:val="4"/>
        </w:numPr>
        <w:jc w:val="both"/>
      </w:pPr>
      <w:r>
        <w:rPr>
          <w:b/>
        </w:rPr>
        <w:t>Kontrola jakości</w:t>
      </w:r>
    </w:p>
    <w:p w14:paraId="0EFC8FF4" w14:textId="77777777" w:rsidR="00DB659A" w:rsidRDefault="00DB659A" w:rsidP="00212D04">
      <w:pPr>
        <w:pStyle w:val="Akapitzlist"/>
        <w:ind w:left="420"/>
        <w:jc w:val="both"/>
        <w:rPr>
          <w:b/>
        </w:rPr>
      </w:pPr>
    </w:p>
    <w:p w14:paraId="0A2B321A" w14:textId="77777777" w:rsidR="00AB2788" w:rsidRDefault="00AB2788" w:rsidP="00212D04">
      <w:pPr>
        <w:pStyle w:val="Akapitzlist"/>
        <w:ind w:left="420"/>
        <w:jc w:val="both"/>
      </w:pPr>
      <w:r>
        <w:t xml:space="preserve">Wszystkie prace należy wykonywać </w:t>
      </w:r>
      <w:r w:rsidR="00C524ED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14:paraId="362DB43C" w14:textId="77777777" w:rsidR="00AB2788" w:rsidRDefault="00AB2788" w:rsidP="00212D04">
      <w:pPr>
        <w:pStyle w:val="Akapitzlist"/>
        <w:ind w:left="420"/>
        <w:jc w:val="both"/>
      </w:pPr>
    </w:p>
    <w:p w14:paraId="126842C2" w14:textId="77777777" w:rsidR="004012DF" w:rsidRDefault="004012DF" w:rsidP="00212D04">
      <w:pPr>
        <w:pStyle w:val="Akapitzlist"/>
        <w:ind w:left="420"/>
        <w:jc w:val="both"/>
      </w:pPr>
      <w:r>
        <w:t xml:space="preserve">Wszystkie wbudowywane wyroby muszą posiadać: aprobatę techniczną, certyfikat zgodności i oznaczenie znakiem bezpieczeństwa „B” lub świadectwo dopuszczenia Urzędu Dozoru Technicznego dla urządzeń </w:t>
      </w:r>
      <w:proofErr w:type="spellStart"/>
      <w:r>
        <w:t>poddozorowych</w:t>
      </w:r>
      <w:proofErr w:type="spellEnd"/>
      <w:r>
        <w:t xml:space="preserve"> albo: dobrowolny certyfikat zgodności i oznaczenie nadanymi znakami zgodności („PN”, „E”, „O”) lub deklarację zgodności z obowiązującymi przepisami oraz Polskimi Normami i aprobatą techniczną.</w:t>
      </w:r>
    </w:p>
    <w:p w14:paraId="44D5C19A" w14:textId="77777777" w:rsidR="004012DF" w:rsidRDefault="004012DF" w:rsidP="00212D04">
      <w:pPr>
        <w:pStyle w:val="Akapitzlist"/>
        <w:ind w:left="420"/>
        <w:jc w:val="both"/>
      </w:pPr>
    </w:p>
    <w:p w14:paraId="57710277" w14:textId="77777777" w:rsidR="00DB659A" w:rsidRDefault="00112530" w:rsidP="00212D04">
      <w:pPr>
        <w:pStyle w:val="Akapitzlist"/>
        <w:ind w:left="420"/>
        <w:jc w:val="both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14:paraId="2578810C" w14:textId="77777777" w:rsidR="00A435E2" w:rsidRPr="00A92D8E" w:rsidRDefault="00A435E2" w:rsidP="001B14DD"/>
    <w:p w14:paraId="1AFB7FD4" w14:textId="77777777" w:rsidR="00261BC7" w:rsidRPr="00261BC7" w:rsidRDefault="00261BC7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Odbiór robót</w:t>
      </w:r>
    </w:p>
    <w:p w14:paraId="3D63B305" w14:textId="77777777" w:rsidR="00261BC7" w:rsidRDefault="00261BC7" w:rsidP="001B14DD">
      <w:pPr>
        <w:pStyle w:val="Akapitzlist"/>
        <w:ind w:left="420"/>
        <w:rPr>
          <w:b/>
          <w:bCs/>
        </w:rPr>
      </w:pPr>
    </w:p>
    <w:p w14:paraId="34D799D7" w14:textId="77777777" w:rsidR="00E47FC3" w:rsidRPr="00E47FC3" w:rsidRDefault="00261BC7" w:rsidP="00E47FC3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  <w:r w:rsidR="00B64F54">
        <w:rPr>
          <w:bCs/>
        </w:rPr>
        <w:br/>
      </w:r>
      <w:r w:rsidR="00E84172" w:rsidRPr="00B64F54">
        <w:rPr>
          <w:bCs/>
        </w:rPr>
        <w:t>Odbiór częściowy polega na ocenie ilości i jakości wykonania części robót wg zasad odbioru końcowego.</w:t>
      </w:r>
      <w:r w:rsidR="00B64F54">
        <w:rPr>
          <w:bCs/>
        </w:rPr>
        <w:br/>
      </w:r>
      <w:r w:rsidR="006E5624" w:rsidRPr="00B64F54">
        <w:rPr>
          <w:bCs/>
        </w:rPr>
        <w:t>Odbiór końcowy polega na finalnej ocenie rzeczywistego wykonania robót w odniesieniu od ich ilości, jakości i wartości.</w:t>
      </w:r>
    </w:p>
    <w:p w14:paraId="4E358A79" w14:textId="77777777" w:rsidR="006E5624" w:rsidRPr="00E47FC3" w:rsidRDefault="006E5624" w:rsidP="00E47FC3">
      <w:pPr>
        <w:pStyle w:val="Akapitzlist"/>
        <w:ind w:left="420"/>
        <w:rPr>
          <w:bCs/>
        </w:rPr>
      </w:pPr>
      <w:r w:rsidRPr="00E47FC3">
        <w:rPr>
          <w:bCs/>
        </w:rPr>
        <w:t>Dokumentami niezbędnymi do dokonania odbioru końcowego są:</w:t>
      </w:r>
    </w:p>
    <w:p w14:paraId="770E14BA" w14:textId="77777777"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Protokół odbioru końcowego</w:t>
      </w:r>
    </w:p>
    <w:p w14:paraId="723E1C6D" w14:textId="77777777"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Dokumentacja powykonawcza</w:t>
      </w:r>
    </w:p>
    <w:p w14:paraId="53D58159" w14:textId="77777777"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Certyfikaty, deklaracje zgodności i karty katalogowe zastosowanych urządzeń</w:t>
      </w:r>
    </w:p>
    <w:p w14:paraId="40D027FF" w14:textId="77777777" w:rsidR="006E5624" w:rsidRPr="00B64F54" w:rsidRDefault="006E5624" w:rsidP="00B64F5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Wyniki pomiarów i testów</w:t>
      </w:r>
    </w:p>
    <w:p w14:paraId="0C9B345C" w14:textId="77777777" w:rsidR="006E5624" w:rsidRDefault="006E5624" w:rsidP="001B14DD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14:paraId="39347547" w14:textId="77777777" w:rsidR="006E5624" w:rsidRDefault="006E5624" w:rsidP="001B14DD">
      <w:pPr>
        <w:pStyle w:val="Akapitzlist"/>
        <w:ind w:left="420"/>
        <w:rPr>
          <w:bCs/>
        </w:rPr>
      </w:pPr>
    </w:p>
    <w:p w14:paraId="2C84060D" w14:textId="77777777" w:rsidR="002B0F68" w:rsidRPr="00A71003" w:rsidRDefault="006E5624" w:rsidP="001B14DD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3B1E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AD56F" w14:textId="77777777" w:rsidR="00FA4839" w:rsidRDefault="00FA4839" w:rsidP="00076754">
      <w:pPr>
        <w:spacing w:after="0" w:line="240" w:lineRule="auto"/>
      </w:pPr>
      <w:r>
        <w:separator/>
      </w:r>
    </w:p>
  </w:endnote>
  <w:endnote w:type="continuationSeparator" w:id="0">
    <w:p w14:paraId="4A6BE02F" w14:textId="77777777" w:rsidR="00FA4839" w:rsidRDefault="00FA4839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E0740" w14:textId="77777777" w:rsidR="00FA4839" w:rsidRDefault="00FA4839" w:rsidP="00076754">
      <w:pPr>
        <w:spacing w:after="0" w:line="240" w:lineRule="auto"/>
      </w:pPr>
      <w:r>
        <w:separator/>
      </w:r>
    </w:p>
  </w:footnote>
  <w:footnote w:type="continuationSeparator" w:id="0">
    <w:p w14:paraId="78FDA87C" w14:textId="77777777" w:rsidR="00FA4839" w:rsidRDefault="00FA4839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173E"/>
    <w:multiLevelType w:val="hybridMultilevel"/>
    <w:tmpl w:val="D78A428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2B04EFA"/>
    <w:multiLevelType w:val="hybridMultilevel"/>
    <w:tmpl w:val="BAF0FAC2"/>
    <w:lvl w:ilvl="0" w:tplc="2B5AA6F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77D0131"/>
    <w:multiLevelType w:val="multilevel"/>
    <w:tmpl w:val="E2EE67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B24041B"/>
    <w:multiLevelType w:val="hybridMultilevel"/>
    <w:tmpl w:val="77C679C4"/>
    <w:lvl w:ilvl="0" w:tplc="540A6ED2">
      <w:start w:val="1"/>
      <w:numFmt w:val="decimal"/>
      <w:lvlText w:val="%1."/>
      <w:lvlJc w:val="left"/>
      <w:pPr>
        <w:ind w:left="720" w:hanging="360"/>
      </w:pPr>
    </w:lvl>
    <w:lvl w:ilvl="1" w:tplc="D228D0B8" w:tentative="1">
      <w:start w:val="1"/>
      <w:numFmt w:val="lowerLetter"/>
      <w:lvlText w:val="%2."/>
      <w:lvlJc w:val="left"/>
      <w:pPr>
        <w:ind w:left="1440" w:hanging="360"/>
      </w:pPr>
    </w:lvl>
    <w:lvl w:ilvl="2" w:tplc="D66C7A34" w:tentative="1">
      <w:start w:val="1"/>
      <w:numFmt w:val="lowerRoman"/>
      <w:lvlText w:val="%3."/>
      <w:lvlJc w:val="right"/>
      <w:pPr>
        <w:ind w:left="2160" w:hanging="180"/>
      </w:pPr>
    </w:lvl>
    <w:lvl w:ilvl="3" w:tplc="9BB60592" w:tentative="1">
      <w:start w:val="1"/>
      <w:numFmt w:val="decimal"/>
      <w:lvlText w:val="%4."/>
      <w:lvlJc w:val="left"/>
      <w:pPr>
        <w:ind w:left="2880" w:hanging="360"/>
      </w:pPr>
    </w:lvl>
    <w:lvl w:ilvl="4" w:tplc="209677A4" w:tentative="1">
      <w:start w:val="1"/>
      <w:numFmt w:val="lowerLetter"/>
      <w:lvlText w:val="%5."/>
      <w:lvlJc w:val="left"/>
      <w:pPr>
        <w:ind w:left="3600" w:hanging="360"/>
      </w:pPr>
    </w:lvl>
    <w:lvl w:ilvl="5" w:tplc="5E4E35A0" w:tentative="1">
      <w:start w:val="1"/>
      <w:numFmt w:val="lowerRoman"/>
      <w:lvlText w:val="%6."/>
      <w:lvlJc w:val="right"/>
      <w:pPr>
        <w:ind w:left="4320" w:hanging="180"/>
      </w:pPr>
    </w:lvl>
    <w:lvl w:ilvl="6" w:tplc="CCBE3336" w:tentative="1">
      <w:start w:val="1"/>
      <w:numFmt w:val="decimal"/>
      <w:lvlText w:val="%7."/>
      <w:lvlJc w:val="left"/>
      <w:pPr>
        <w:ind w:left="5040" w:hanging="360"/>
      </w:pPr>
    </w:lvl>
    <w:lvl w:ilvl="7" w:tplc="14F2F632" w:tentative="1">
      <w:start w:val="1"/>
      <w:numFmt w:val="lowerLetter"/>
      <w:lvlText w:val="%8."/>
      <w:lvlJc w:val="left"/>
      <w:pPr>
        <w:ind w:left="5760" w:hanging="360"/>
      </w:pPr>
    </w:lvl>
    <w:lvl w:ilvl="8" w:tplc="8A706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66CEA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6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0FC07D19"/>
    <w:multiLevelType w:val="hybridMultilevel"/>
    <w:tmpl w:val="F0EC230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8E3605A"/>
    <w:multiLevelType w:val="hybridMultilevel"/>
    <w:tmpl w:val="8C3C7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D835EAD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E6A0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32D44"/>
    <w:multiLevelType w:val="hybridMultilevel"/>
    <w:tmpl w:val="7F30D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63647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E470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40E60"/>
    <w:multiLevelType w:val="hybridMultilevel"/>
    <w:tmpl w:val="3B9059A8"/>
    <w:lvl w:ilvl="0" w:tplc="71D0C354">
      <w:start w:val="1"/>
      <w:numFmt w:val="decimal"/>
      <w:lvlText w:val="%1."/>
      <w:lvlJc w:val="left"/>
      <w:pPr>
        <w:ind w:left="720" w:hanging="360"/>
      </w:pPr>
    </w:lvl>
    <w:lvl w:ilvl="1" w:tplc="E63AFBA8" w:tentative="1">
      <w:start w:val="1"/>
      <w:numFmt w:val="lowerLetter"/>
      <w:lvlText w:val="%2."/>
      <w:lvlJc w:val="left"/>
      <w:pPr>
        <w:ind w:left="1440" w:hanging="360"/>
      </w:pPr>
    </w:lvl>
    <w:lvl w:ilvl="2" w:tplc="0EE83880" w:tentative="1">
      <w:start w:val="1"/>
      <w:numFmt w:val="lowerRoman"/>
      <w:lvlText w:val="%3."/>
      <w:lvlJc w:val="right"/>
      <w:pPr>
        <w:ind w:left="2160" w:hanging="180"/>
      </w:pPr>
    </w:lvl>
    <w:lvl w:ilvl="3" w:tplc="D6A4D78A" w:tentative="1">
      <w:start w:val="1"/>
      <w:numFmt w:val="decimal"/>
      <w:lvlText w:val="%4."/>
      <w:lvlJc w:val="left"/>
      <w:pPr>
        <w:ind w:left="2880" w:hanging="360"/>
      </w:pPr>
    </w:lvl>
    <w:lvl w:ilvl="4" w:tplc="81900BB2" w:tentative="1">
      <w:start w:val="1"/>
      <w:numFmt w:val="lowerLetter"/>
      <w:lvlText w:val="%5."/>
      <w:lvlJc w:val="left"/>
      <w:pPr>
        <w:ind w:left="3600" w:hanging="360"/>
      </w:pPr>
    </w:lvl>
    <w:lvl w:ilvl="5" w:tplc="0C381F40" w:tentative="1">
      <w:start w:val="1"/>
      <w:numFmt w:val="lowerRoman"/>
      <w:lvlText w:val="%6."/>
      <w:lvlJc w:val="right"/>
      <w:pPr>
        <w:ind w:left="4320" w:hanging="180"/>
      </w:pPr>
    </w:lvl>
    <w:lvl w:ilvl="6" w:tplc="5DF01C2E" w:tentative="1">
      <w:start w:val="1"/>
      <w:numFmt w:val="decimal"/>
      <w:lvlText w:val="%7."/>
      <w:lvlJc w:val="left"/>
      <w:pPr>
        <w:ind w:left="5040" w:hanging="360"/>
      </w:pPr>
    </w:lvl>
    <w:lvl w:ilvl="7" w:tplc="95846CEC" w:tentative="1">
      <w:start w:val="1"/>
      <w:numFmt w:val="lowerLetter"/>
      <w:lvlText w:val="%8."/>
      <w:lvlJc w:val="left"/>
      <w:pPr>
        <w:ind w:left="5760" w:hanging="360"/>
      </w:pPr>
    </w:lvl>
    <w:lvl w:ilvl="8" w:tplc="211A5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63F50"/>
    <w:multiLevelType w:val="hybridMultilevel"/>
    <w:tmpl w:val="4E240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637C79"/>
    <w:multiLevelType w:val="hybridMultilevel"/>
    <w:tmpl w:val="F6A0F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D0337A"/>
    <w:multiLevelType w:val="hybridMultilevel"/>
    <w:tmpl w:val="3D7A04B0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467B1FE0"/>
    <w:multiLevelType w:val="hybridMultilevel"/>
    <w:tmpl w:val="06E60C4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480B08D4"/>
    <w:multiLevelType w:val="hybridMultilevel"/>
    <w:tmpl w:val="D7CAF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4F745A"/>
    <w:multiLevelType w:val="hybridMultilevel"/>
    <w:tmpl w:val="ED963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108BE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31F17"/>
    <w:multiLevelType w:val="hybridMultilevel"/>
    <w:tmpl w:val="E2242E6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6" w15:restartNumberingAfterBreak="0">
    <w:nsid w:val="57D5595F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BD1FFF"/>
    <w:multiLevelType w:val="hybridMultilevel"/>
    <w:tmpl w:val="7C5E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F87472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29" w15:restartNumberingAfterBreak="0">
    <w:nsid w:val="59E7380E"/>
    <w:multiLevelType w:val="hybridMultilevel"/>
    <w:tmpl w:val="34E49A00"/>
    <w:lvl w:ilvl="0" w:tplc="13AE707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5A134E1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A0278"/>
    <w:multiLevelType w:val="hybridMultilevel"/>
    <w:tmpl w:val="B1EE8A1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2" w15:restartNumberingAfterBreak="0">
    <w:nsid w:val="5EF470B0"/>
    <w:multiLevelType w:val="hybridMultilevel"/>
    <w:tmpl w:val="D2C8D18C"/>
    <w:lvl w:ilvl="0" w:tplc="5EA09D6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33A8016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523082D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10692E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9DC4BA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680E7C68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EF4CC0C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73B0BC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58C62CDC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3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4EB611C"/>
    <w:multiLevelType w:val="hybridMultilevel"/>
    <w:tmpl w:val="50B826BA"/>
    <w:lvl w:ilvl="0" w:tplc="E3FCBB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6B142929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C3611F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33012"/>
    <w:multiLevelType w:val="hybridMultilevel"/>
    <w:tmpl w:val="B2ECB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7185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7B939B6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7F5706A3"/>
    <w:multiLevelType w:val="hybridMultilevel"/>
    <w:tmpl w:val="EA36D674"/>
    <w:lvl w:ilvl="0" w:tplc="E3FCBB3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432366097">
    <w:abstractNumId w:val="41"/>
  </w:num>
  <w:num w:numId="2" w16cid:durableId="455955379">
    <w:abstractNumId w:val="30"/>
  </w:num>
  <w:num w:numId="3" w16cid:durableId="679742793">
    <w:abstractNumId w:val="24"/>
  </w:num>
  <w:num w:numId="4" w16cid:durableId="123012927">
    <w:abstractNumId w:val="10"/>
  </w:num>
  <w:num w:numId="5" w16cid:durableId="2078548042">
    <w:abstractNumId w:val="42"/>
  </w:num>
  <w:num w:numId="6" w16cid:durableId="1471552768">
    <w:abstractNumId w:val="38"/>
  </w:num>
  <w:num w:numId="7" w16cid:durableId="892153178">
    <w:abstractNumId w:val="21"/>
  </w:num>
  <w:num w:numId="8" w16cid:durableId="2057460001">
    <w:abstractNumId w:val="20"/>
  </w:num>
  <w:num w:numId="9" w16cid:durableId="1287010893">
    <w:abstractNumId w:val="4"/>
  </w:num>
  <w:num w:numId="10" w16cid:durableId="951087642">
    <w:abstractNumId w:val="16"/>
  </w:num>
  <w:num w:numId="11" w16cid:durableId="1684278038">
    <w:abstractNumId w:val="7"/>
  </w:num>
  <w:num w:numId="12" w16cid:durableId="532229572">
    <w:abstractNumId w:val="32"/>
  </w:num>
  <w:num w:numId="13" w16cid:durableId="990911912">
    <w:abstractNumId w:val="12"/>
  </w:num>
  <w:num w:numId="14" w16cid:durableId="1289505492">
    <w:abstractNumId w:val="19"/>
  </w:num>
  <w:num w:numId="15" w16cid:durableId="1566179500">
    <w:abstractNumId w:val="36"/>
  </w:num>
  <w:num w:numId="16" w16cid:durableId="694892570">
    <w:abstractNumId w:val="26"/>
  </w:num>
  <w:num w:numId="17" w16cid:durableId="782312583">
    <w:abstractNumId w:val="14"/>
  </w:num>
  <w:num w:numId="18" w16cid:durableId="1404597245">
    <w:abstractNumId w:val="15"/>
  </w:num>
  <w:num w:numId="19" w16cid:durableId="1109544354">
    <w:abstractNumId w:val="11"/>
  </w:num>
  <w:num w:numId="20" w16cid:durableId="741175227">
    <w:abstractNumId w:val="40"/>
  </w:num>
  <w:num w:numId="21" w16cid:durableId="365370181">
    <w:abstractNumId w:val="35"/>
  </w:num>
  <w:num w:numId="22" w16cid:durableId="506218249">
    <w:abstractNumId w:val="8"/>
  </w:num>
  <w:num w:numId="23" w16cid:durableId="1757432875">
    <w:abstractNumId w:val="9"/>
  </w:num>
  <w:num w:numId="24" w16cid:durableId="434520500">
    <w:abstractNumId w:val="13"/>
  </w:num>
  <w:num w:numId="25" w16cid:durableId="1329940778">
    <w:abstractNumId w:val="17"/>
  </w:num>
  <w:num w:numId="26" w16cid:durableId="1596280012">
    <w:abstractNumId w:val="27"/>
  </w:num>
  <w:num w:numId="27" w16cid:durableId="329137157">
    <w:abstractNumId w:val="36"/>
  </w:num>
  <w:num w:numId="28" w16cid:durableId="971790119">
    <w:abstractNumId w:val="26"/>
  </w:num>
  <w:num w:numId="29" w16cid:durableId="1699234406">
    <w:abstractNumId w:val="14"/>
  </w:num>
  <w:num w:numId="30" w16cid:durableId="314337055">
    <w:abstractNumId w:val="15"/>
  </w:num>
  <w:num w:numId="31" w16cid:durableId="1638802498">
    <w:abstractNumId w:val="37"/>
  </w:num>
  <w:num w:numId="32" w16cid:durableId="1961720363">
    <w:abstractNumId w:val="22"/>
  </w:num>
  <w:num w:numId="33" w16cid:durableId="1537889335">
    <w:abstractNumId w:val="6"/>
  </w:num>
  <w:num w:numId="34" w16cid:durableId="1475681977">
    <w:abstractNumId w:val="33"/>
  </w:num>
  <w:num w:numId="35" w16cid:durableId="641740660">
    <w:abstractNumId w:val="2"/>
  </w:num>
  <w:num w:numId="36" w16cid:durableId="1861817700">
    <w:abstractNumId w:val="3"/>
  </w:num>
  <w:num w:numId="37" w16cid:durableId="591738950">
    <w:abstractNumId w:val="28"/>
  </w:num>
  <w:num w:numId="38" w16cid:durableId="1044600186">
    <w:abstractNumId w:val="39"/>
  </w:num>
  <w:num w:numId="39" w16cid:durableId="483467718">
    <w:abstractNumId w:val="5"/>
  </w:num>
  <w:num w:numId="40" w16cid:durableId="1185704876">
    <w:abstractNumId w:val="34"/>
  </w:num>
  <w:num w:numId="41" w16cid:durableId="1405375747">
    <w:abstractNumId w:val="43"/>
  </w:num>
  <w:num w:numId="42" w16cid:durableId="1449811614">
    <w:abstractNumId w:val="29"/>
  </w:num>
  <w:num w:numId="43" w16cid:durableId="1087575748">
    <w:abstractNumId w:val="1"/>
  </w:num>
  <w:num w:numId="44" w16cid:durableId="546794174">
    <w:abstractNumId w:val="25"/>
  </w:num>
  <w:num w:numId="45" w16cid:durableId="471487503">
    <w:abstractNumId w:val="0"/>
  </w:num>
  <w:num w:numId="46" w16cid:durableId="480389093">
    <w:abstractNumId w:val="18"/>
  </w:num>
  <w:num w:numId="47" w16cid:durableId="712924501">
    <w:abstractNumId w:val="31"/>
  </w:num>
  <w:num w:numId="48" w16cid:durableId="1070273315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9A0"/>
    <w:rsid w:val="000048D1"/>
    <w:rsid w:val="00016137"/>
    <w:rsid w:val="000337AC"/>
    <w:rsid w:val="00035413"/>
    <w:rsid w:val="00040A24"/>
    <w:rsid w:val="00053F94"/>
    <w:rsid w:val="00076754"/>
    <w:rsid w:val="0009174E"/>
    <w:rsid w:val="000B2691"/>
    <w:rsid w:val="000C726B"/>
    <w:rsid w:val="000D0E26"/>
    <w:rsid w:val="000D57FC"/>
    <w:rsid w:val="000E5B88"/>
    <w:rsid w:val="000F7BE7"/>
    <w:rsid w:val="00105CAA"/>
    <w:rsid w:val="00112530"/>
    <w:rsid w:val="00124047"/>
    <w:rsid w:val="00153E71"/>
    <w:rsid w:val="00157E78"/>
    <w:rsid w:val="00163078"/>
    <w:rsid w:val="00163810"/>
    <w:rsid w:val="00174044"/>
    <w:rsid w:val="001B14DD"/>
    <w:rsid w:val="001C4BB3"/>
    <w:rsid w:val="001E11E9"/>
    <w:rsid w:val="001F058E"/>
    <w:rsid w:val="001F4622"/>
    <w:rsid w:val="00212D04"/>
    <w:rsid w:val="002309A0"/>
    <w:rsid w:val="00237999"/>
    <w:rsid w:val="00241564"/>
    <w:rsid w:val="00261BC7"/>
    <w:rsid w:val="00266512"/>
    <w:rsid w:val="002B0F68"/>
    <w:rsid w:val="002B400C"/>
    <w:rsid w:val="002C10AA"/>
    <w:rsid w:val="002C1B8D"/>
    <w:rsid w:val="002D0CAF"/>
    <w:rsid w:val="002E1C5F"/>
    <w:rsid w:val="00346777"/>
    <w:rsid w:val="003505BA"/>
    <w:rsid w:val="0036029E"/>
    <w:rsid w:val="003742F6"/>
    <w:rsid w:val="003840DE"/>
    <w:rsid w:val="00390565"/>
    <w:rsid w:val="003B1EF7"/>
    <w:rsid w:val="003B3E21"/>
    <w:rsid w:val="003E206A"/>
    <w:rsid w:val="003F784D"/>
    <w:rsid w:val="004012DF"/>
    <w:rsid w:val="00435329"/>
    <w:rsid w:val="00463872"/>
    <w:rsid w:val="004776C8"/>
    <w:rsid w:val="00480258"/>
    <w:rsid w:val="00481DEF"/>
    <w:rsid w:val="00484FC0"/>
    <w:rsid w:val="004A574D"/>
    <w:rsid w:val="004B0847"/>
    <w:rsid w:val="004D0103"/>
    <w:rsid w:val="004D1826"/>
    <w:rsid w:val="004D2F11"/>
    <w:rsid w:val="005321F7"/>
    <w:rsid w:val="005561ED"/>
    <w:rsid w:val="005579B8"/>
    <w:rsid w:val="005C0E17"/>
    <w:rsid w:val="005C511B"/>
    <w:rsid w:val="005C77DA"/>
    <w:rsid w:val="005D0DD2"/>
    <w:rsid w:val="005D2EF2"/>
    <w:rsid w:val="006007B1"/>
    <w:rsid w:val="006246D2"/>
    <w:rsid w:val="00624808"/>
    <w:rsid w:val="006811E1"/>
    <w:rsid w:val="006A0470"/>
    <w:rsid w:val="006E5624"/>
    <w:rsid w:val="007302B5"/>
    <w:rsid w:val="00757EBE"/>
    <w:rsid w:val="00765566"/>
    <w:rsid w:val="00775458"/>
    <w:rsid w:val="008116B1"/>
    <w:rsid w:val="00823DB8"/>
    <w:rsid w:val="00834BF6"/>
    <w:rsid w:val="00855B69"/>
    <w:rsid w:val="00861325"/>
    <w:rsid w:val="00862370"/>
    <w:rsid w:val="0088032B"/>
    <w:rsid w:val="00887540"/>
    <w:rsid w:val="00890B79"/>
    <w:rsid w:val="00897A0C"/>
    <w:rsid w:val="008A4382"/>
    <w:rsid w:val="008B1107"/>
    <w:rsid w:val="008C3A50"/>
    <w:rsid w:val="008D5B8E"/>
    <w:rsid w:val="008E6CFE"/>
    <w:rsid w:val="008F028C"/>
    <w:rsid w:val="009140E5"/>
    <w:rsid w:val="00961A12"/>
    <w:rsid w:val="0096681B"/>
    <w:rsid w:val="00967F8F"/>
    <w:rsid w:val="00980C0E"/>
    <w:rsid w:val="009A0BC1"/>
    <w:rsid w:val="009A7467"/>
    <w:rsid w:val="009C22C7"/>
    <w:rsid w:val="00A028A6"/>
    <w:rsid w:val="00A435E2"/>
    <w:rsid w:val="00A5039B"/>
    <w:rsid w:val="00A51D1F"/>
    <w:rsid w:val="00A71003"/>
    <w:rsid w:val="00A72050"/>
    <w:rsid w:val="00A92D8E"/>
    <w:rsid w:val="00A95445"/>
    <w:rsid w:val="00A96261"/>
    <w:rsid w:val="00A968D2"/>
    <w:rsid w:val="00AB1CD9"/>
    <w:rsid w:val="00AB2788"/>
    <w:rsid w:val="00AB51BE"/>
    <w:rsid w:val="00AD1DF4"/>
    <w:rsid w:val="00AD2448"/>
    <w:rsid w:val="00AD4766"/>
    <w:rsid w:val="00AE686D"/>
    <w:rsid w:val="00AE79EB"/>
    <w:rsid w:val="00B1175F"/>
    <w:rsid w:val="00B169FE"/>
    <w:rsid w:val="00B46D33"/>
    <w:rsid w:val="00B519F1"/>
    <w:rsid w:val="00B64F54"/>
    <w:rsid w:val="00BA3F18"/>
    <w:rsid w:val="00BD20E7"/>
    <w:rsid w:val="00BF010B"/>
    <w:rsid w:val="00C341A3"/>
    <w:rsid w:val="00C524ED"/>
    <w:rsid w:val="00CA5DE6"/>
    <w:rsid w:val="00CD41CF"/>
    <w:rsid w:val="00CE0766"/>
    <w:rsid w:val="00CE3958"/>
    <w:rsid w:val="00D06D22"/>
    <w:rsid w:val="00D10944"/>
    <w:rsid w:val="00D15622"/>
    <w:rsid w:val="00D76335"/>
    <w:rsid w:val="00DB3566"/>
    <w:rsid w:val="00DB5EBD"/>
    <w:rsid w:val="00DB659A"/>
    <w:rsid w:val="00DB6824"/>
    <w:rsid w:val="00DC6EF7"/>
    <w:rsid w:val="00DF2FDB"/>
    <w:rsid w:val="00E17225"/>
    <w:rsid w:val="00E23659"/>
    <w:rsid w:val="00E243D3"/>
    <w:rsid w:val="00E43ADF"/>
    <w:rsid w:val="00E47FC3"/>
    <w:rsid w:val="00E53463"/>
    <w:rsid w:val="00E84172"/>
    <w:rsid w:val="00EB2347"/>
    <w:rsid w:val="00F1599E"/>
    <w:rsid w:val="00FA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A7EE1"/>
  <w15:docId w15:val="{331A383D-0DE9-4BBF-99FB-556810CA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B6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22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F11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1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2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498464-AD1E-4206-9BE6-A0321F2E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5</Pages>
  <Words>1686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</dc:creator>
  <cp:lastModifiedBy>Michał Wencel</cp:lastModifiedBy>
  <cp:revision>8</cp:revision>
  <cp:lastPrinted>2021-01-29T07:47:00Z</cp:lastPrinted>
  <dcterms:created xsi:type="dcterms:W3CDTF">2025-04-17T05:45:00Z</dcterms:created>
  <dcterms:modified xsi:type="dcterms:W3CDTF">2025-04-23T06:15:00Z</dcterms:modified>
</cp:coreProperties>
</file>