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3C7A7E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3C7A7E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C7A7E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C7A7E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C7A7E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C7A7E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C7A7E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3C7A7E" w:rsidRDefault="00977740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C7A7E">
              <w:rPr>
                <w:rFonts w:ascii="Arial Narrow" w:hAnsi="Arial Narrow" w:cs="Arial"/>
                <w:b w:val="0"/>
                <w:sz w:val="22"/>
                <w:szCs w:val="22"/>
              </w:rPr>
              <w:t>Aparat do pomiaru ciśnienia tętniczego krwi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C7A7E" w:rsidRDefault="00977740" w:rsidP="004369F7">
            <w:pPr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11 sztuk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C7A7E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66721D" w:rsidRDefault="0066721D" w:rsidP="0066721D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66721D" w:rsidRPr="003C7A7E" w:rsidRDefault="0066721D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3C7A7E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3C7A7E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C7A7E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3C7A7E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C7A7E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3C7A7E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C7A7E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C7A7E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3C7A7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3C7A7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C7A7E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3C7A7E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3C7A7E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3C7A7E" w:rsidRDefault="00977740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Ciśnieniomierz zegarowy z 5 mankietami w zestawie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3C7A7E" w:rsidRDefault="00977740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 xml:space="preserve">Skala 0-300 mm </w:t>
            </w:r>
            <w:proofErr w:type="spellStart"/>
            <w:r w:rsidRPr="003C7A7E">
              <w:rPr>
                <w:rFonts w:ascii="Arial Narrow" w:hAnsi="Arial Narrow"/>
                <w:sz w:val="22"/>
                <w:szCs w:val="22"/>
              </w:rPr>
              <w:t>Hg</w:t>
            </w:r>
            <w:proofErr w:type="spellEnd"/>
            <w:r w:rsidR="00567B92">
              <w:rPr>
                <w:rFonts w:ascii="Arial Narrow" w:hAnsi="Arial Narrow"/>
                <w:sz w:val="22"/>
                <w:szCs w:val="22"/>
              </w:rPr>
              <w:t xml:space="preserve"> ( w pełnym zakresie)</w:t>
            </w:r>
            <w:r w:rsidRPr="003C7A7E">
              <w:rPr>
                <w:rFonts w:ascii="Arial Narrow" w:hAnsi="Arial Narrow"/>
                <w:sz w:val="22"/>
                <w:szCs w:val="22"/>
              </w:rPr>
              <w:t xml:space="preserve">, wyskalowana co 2 mm </w:t>
            </w:r>
            <w:proofErr w:type="spellStart"/>
            <w:r w:rsidRPr="003C7A7E">
              <w:rPr>
                <w:rFonts w:ascii="Arial Narrow" w:hAnsi="Arial Narrow"/>
                <w:sz w:val="22"/>
                <w:szCs w:val="22"/>
              </w:rPr>
              <w:t>Hg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3C7A7E" w:rsidRDefault="00977740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Manometr z dużą tarczą ułatwiającą odczyty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3C7A7E" w:rsidRDefault="00977740" w:rsidP="00567B92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Mankiet dla dzieci: Rozmiar: 11 x 34 cm   +/-2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977740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3C7A7E" w:rsidRDefault="00977740" w:rsidP="00567B92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Mankiet dla dorosłych: Rozmiar: 52 x 15 cm +/- 2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3C7A7E" w:rsidRDefault="00977740" w:rsidP="00567B92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 xml:space="preserve">Duży mankiet dla dorosłych: </w:t>
            </w:r>
            <w:r w:rsidRPr="003C7A7E">
              <w:rPr>
                <w:rFonts w:ascii="Arial Narrow" w:hAnsi="Arial Narrow"/>
                <w:sz w:val="22"/>
                <w:szCs w:val="22"/>
              </w:rPr>
              <w:t>Rozmiar: 61 x 17,5 cm  +/- 2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977740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3C7A7E" w:rsidRDefault="00977740" w:rsidP="00567B92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Mankiet na udo: Rozmiar: 82 x 21 cm +/- 2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3C7A7E" w:rsidRDefault="00977740" w:rsidP="00567B92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Mankiet dla niemowląt: Rozmiar: 7,5 x 26 cm +/- 1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977740" w:rsidP="00C1567B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3C7A7E" w:rsidRDefault="00977740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W zestawie torba na ciśnieniomierz i 5 mankietów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3C7A7E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C1567B" w:rsidRPr="003C7A7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C1567B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3C7A7E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C7A7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C7A7E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C7A7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3C7A7E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C7A7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C7A7E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3C7A7E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C7A7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C7A7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C7A7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3C7A7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3C7A7E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3C7A7E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E94A1F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3C7A7E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C7A7E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C1567B" w:rsidRPr="003C7A7E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3C7A7E" w:rsidRDefault="00C1567B" w:rsidP="002D6B1A">
            <w:pPr>
              <w:rPr>
                <w:rFonts w:ascii="Arial Narrow" w:hAnsi="Arial Narrow" w:cs="Arial"/>
              </w:rPr>
            </w:pPr>
          </w:p>
        </w:tc>
      </w:tr>
      <w:tr w:rsidR="00C1567B" w:rsidRPr="003C7A7E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C1567B" w:rsidRPr="003C7A7E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3C7A7E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3C7A7E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3C7A7E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086" w:rsidRDefault="00411086" w:rsidP="004845EA">
      <w:r>
        <w:separator/>
      </w:r>
    </w:p>
  </w:endnote>
  <w:endnote w:type="continuationSeparator" w:id="1">
    <w:p w:rsidR="00411086" w:rsidRDefault="00411086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F048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7740" w:rsidRDefault="0097774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F048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554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086" w:rsidRDefault="00411086" w:rsidP="004845EA">
      <w:r>
        <w:separator/>
      </w:r>
    </w:p>
  </w:footnote>
  <w:footnote w:type="continuationSeparator" w:id="1">
    <w:p w:rsidR="00411086" w:rsidRDefault="00411086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97774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66721D">
      <w:rPr>
        <w:rFonts w:ascii="Arial Narrow" w:hAnsi="Arial Narrow"/>
        <w:sz w:val="22"/>
      </w:rPr>
      <w:t>54/2025</w:t>
    </w:r>
  </w:p>
  <w:p w:rsidR="00977740" w:rsidRPr="001F32C3" w:rsidRDefault="0066721D" w:rsidP="0066721D">
    <w:pPr>
      <w:pStyle w:val="Nagwek"/>
      <w:tabs>
        <w:tab w:val="center" w:pos="7699"/>
        <w:tab w:val="left" w:pos="1446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977740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>– zadanie 5                                                                                Załącznik nr 10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9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655FC"/>
    <w:rsid w:val="001A0BBC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407C31"/>
    <w:rsid w:val="00411086"/>
    <w:rsid w:val="00411422"/>
    <w:rsid w:val="004369F7"/>
    <w:rsid w:val="004845EA"/>
    <w:rsid w:val="004B0CC1"/>
    <w:rsid w:val="004B4B63"/>
    <w:rsid w:val="004F33DF"/>
    <w:rsid w:val="004F60B4"/>
    <w:rsid w:val="00545413"/>
    <w:rsid w:val="00567B92"/>
    <w:rsid w:val="005B28BD"/>
    <w:rsid w:val="005D7755"/>
    <w:rsid w:val="006030CC"/>
    <w:rsid w:val="00645549"/>
    <w:rsid w:val="0066721D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1567B"/>
    <w:rsid w:val="00C375C6"/>
    <w:rsid w:val="00C672D0"/>
    <w:rsid w:val="00C71FB8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EE2DA1"/>
    <w:rsid w:val="00F04809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8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525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2025-05-07T10:37:00Z</cp:lastPrinted>
  <dcterms:created xsi:type="dcterms:W3CDTF">2025-05-16T10:12:00Z</dcterms:created>
  <dcterms:modified xsi:type="dcterms:W3CDTF">2025-05-27T10:18:00Z</dcterms:modified>
</cp:coreProperties>
</file>