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551D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551D0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551D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551D0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551D0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551D0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551D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1551D0" w:rsidRDefault="00656D43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1551D0">
              <w:rPr>
                <w:rFonts w:ascii="Arial Narrow" w:hAnsi="Arial Narrow" w:cs="Arial"/>
                <w:b w:val="0"/>
                <w:sz w:val="22"/>
                <w:szCs w:val="22"/>
              </w:rPr>
              <w:t>Elektroniczna waga dla niemowląt - przenośna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551D0" w:rsidRDefault="00977740" w:rsidP="004369F7">
            <w:pPr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1551D0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551D0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551D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5A404C" w:rsidRDefault="005A404C" w:rsidP="005A404C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E50CD1" w:rsidRPr="001551D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1551D0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551D0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1551D0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551D0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1551D0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551D0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551D0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1551D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1551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1551D0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551D0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1551D0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1551D0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1551D0" w:rsidRPr="001551D0" w:rsidRDefault="001551D0" w:rsidP="001551D0">
            <w:pPr>
              <w:pStyle w:val="Default"/>
              <w:numPr>
                <w:ilvl w:val="0"/>
                <w:numId w:val="20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Nośność: 20 kg </w:t>
            </w:r>
          </w:p>
          <w:p w:rsidR="00C1567B" w:rsidRPr="001551D0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1551D0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1551D0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1551D0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1551D0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1551D0" w:rsidRPr="001551D0" w:rsidRDefault="001551D0" w:rsidP="001551D0">
            <w:pPr>
              <w:pStyle w:val="Default"/>
              <w:numPr>
                <w:ilvl w:val="0"/>
                <w:numId w:val="21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Podziałka: 10 g </w:t>
            </w:r>
          </w:p>
          <w:p w:rsidR="00C1567B" w:rsidRPr="001551D0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1551D0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1551D0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1551D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1551D0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1551D0" w:rsidRPr="001551D0" w:rsidRDefault="001551D0" w:rsidP="001551D0">
            <w:pPr>
              <w:pStyle w:val="Default"/>
              <w:numPr>
                <w:ilvl w:val="0"/>
                <w:numId w:val="22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Waga własna max: 3,5 kg </w:t>
            </w:r>
          </w:p>
          <w:p w:rsidR="00C1567B" w:rsidRPr="001551D0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1551D0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1551D0" w:rsidRPr="001551D0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1551D0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1551D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1551D0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1551D0" w:rsidRPr="001551D0" w:rsidRDefault="001551D0" w:rsidP="001551D0">
            <w:pPr>
              <w:pStyle w:val="Default"/>
              <w:numPr>
                <w:ilvl w:val="0"/>
                <w:numId w:val="23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Zasilanie: baterie, zasilacz opcjonalnie </w:t>
            </w:r>
          </w:p>
          <w:p w:rsidR="00C1567B" w:rsidRPr="001551D0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1551D0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1551D0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1551D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1551D0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51D0" w:rsidRPr="001551D0" w:rsidRDefault="001551D0" w:rsidP="001551D0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:rsidR="001551D0" w:rsidRPr="001551D0" w:rsidRDefault="001551D0" w:rsidP="001551D0">
            <w:pPr>
              <w:widowControl/>
              <w:numPr>
                <w:ilvl w:val="0"/>
                <w:numId w:val="2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1551D0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Wymiary maksymalne (szer. x wys. x gł.): 650 x 125 x 350 mm </w:t>
            </w:r>
          </w:p>
          <w:p w:rsidR="00E1678B" w:rsidRPr="001551D0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1551D0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1551D0" w:rsidRPr="001551D0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1551D0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1551D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1551D0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1551D0" w:rsidRPr="001551D0" w:rsidRDefault="001551D0" w:rsidP="001551D0">
            <w:pPr>
              <w:pStyle w:val="Default"/>
              <w:numPr>
                <w:ilvl w:val="0"/>
                <w:numId w:val="25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Funkcje : </w:t>
            </w:r>
            <w:proofErr w:type="spellStart"/>
            <w:r w:rsidRPr="001551D0">
              <w:rPr>
                <w:rFonts w:ascii="Arial Narrow" w:hAnsi="Arial Narrow"/>
                <w:sz w:val="22"/>
                <w:szCs w:val="22"/>
              </w:rPr>
              <w:t>Hold</w:t>
            </w:r>
            <w:proofErr w:type="spellEnd"/>
            <w:r w:rsidRPr="001551D0">
              <w:rPr>
                <w:rFonts w:ascii="Arial Narrow" w:hAnsi="Arial Narrow"/>
                <w:sz w:val="22"/>
                <w:szCs w:val="22"/>
              </w:rPr>
              <w:t xml:space="preserve"> / do mobilnego mierzenia / Automatyczne wyłączanie / TARA </w:t>
            </w:r>
          </w:p>
          <w:p w:rsidR="00E1678B" w:rsidRPr="001551D0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1551D0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1551D0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1551D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1551D0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1551D0" w:rsidRPr="001551D0" w:rsidRDefault="001551D0" w:rsidP="001551D0">
            <w:pPr>
              <w:pStyle w:val="Default"/>
              <w:numPr>
                <w:ilvl w:val="0"/>
                <w:numId w:val="26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Wzrostomierz </w:t>
            </w:r>
          </w:p>
          <w:p w:rsidR="00E1678B" w:rsidRPr="001551D0" w:rsidRDefault="00E1678B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1551D0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1551D0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  Inne wymagania:</w:t>
            </w:r>
          </w:p>
        </w:tc>
      </w:tr>
      <w:tr w:rsidR="00656D43" w:rsidRPr="001551D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C1567B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1551D0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1551D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551D0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1551D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1551D0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1551D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1551D0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1551D0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1551D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1551D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551D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1551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551D0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551D0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E94A1F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1551D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1551D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1551D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1551D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1551D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1551D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1551D0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551D0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1551D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656D43" w:rsidRPr="001551D0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56D43" w:rsidRPr="001551D0" w:rsidRDefault="00656D43" w:rsidP="002D6B1A">
            <w:pPr>
              <w:rPr>
                <w:rFonts w:ascii="Arial Narrow" w:hAnsi="Arial Narrow" w:cs="Arial"/>
              </w:rPr>
            </w:pPr>
          </w:p>
        </w:tc>
      </w:tr>
      <w:tr w:rsidR="00656D43" w:rsidRPr="001551D0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656D43" w:rsidRPr="001551D0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1551D0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1551D0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1551D0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0FD" w:rsidRDefault="00D000FD" w:rsidP="004845EA">
      <w:r>
        <w:separator/>
      </w:r>
    </w:p>
  </w:endnote>
  <w:endnote w:type="continuationSeparator" w:id="1">
    <w:p w:rsidR="00D000FD" w:rsidRDefault="00D000FD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2A34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7740" w:rsidRDefault="0097774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2A34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D2A3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0FD" w:rsidRDefault="00D000FD" w:rsidP="004845EA">
      <w:r>
        <w:separator/>
      </w:r>
    </w:p>
  </w:footnote>
  <w:footnote w:type="continuationSeparator" w:id="1">
    <w:p w:rsidR="00D000FD" w:rsidRDefault="00D000FD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97774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A404C">
      <w:rPr>
        <w:rFonts w:ascii="Arial Narrow" w:hAnsi="Arial Narrow"/>
        <w:sz w:val="22"/>
      </w:rPr>
      <w:t>54/2025</w:t>
    </w:r>
  </w:p>
  <w:p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5A404C">
      <w:rPr>
        <w:rFonts w:ascii="Arial Narrow" w:hAnsi="Arial Narrow"/>
        <w:sz w:val="22"/>
      </w:rPr>
      <w:t>– zadanie 9</w:t>
    </w:r>
    <w:r w:rsidR="005A404C">
      <w:rPr>
        <w:rFonts w:ascii="Arial Narrow" w:hAnsi="Arial Narrow"/>
        <w:sz w:val="22"/>
      </w:rPr>
      <w:tab/>
    </w:r>
    <w:r w:rsidR="005A404C">
      <w:rPr>
        <w:rFonts w:ascii="Arial Narrow" w:hAnsi="Arial Narrow"/>
        <w:sz w:val="22"/>
      </w:rPr>
      <w:tab/>
      <w:t>Załącznik nr 14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2F9F748"/>
    <w:multiLevelType w:val="hybridMultilevel"/>
    <w:tmpl w:val="04421A5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8740E13B"/>
    <w:multiLevelType w:val="hybridMultilevel"/>
    <w:tmpl w:val="AE8EE23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8AB7CB55"/>
    <w:multiLevelType w:val="hybridMultilevel"/>
    <w:tmpl w:val="9DB5BED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E9F566C1"/>
    <w:multiLevelType w:val="hybridMultilevel"/>
    <w:tmpl w:val="6A8D688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5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2A817EF9"/>
    <w:multiLevelType w:val="hybridMultilevel"/>
    <w:tmpl w:val="1FA4B3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38239956"/>
    <w:multiLevelType w:val="hybridMultilevel"/>
    <w:tmpl w:val="74C3D9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56308B7C"/>
    <w:multiLevelType w:val="hybridMultilevel"/>
    <w:tmpl w:val="85E8A6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5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4"/>
  </w:num>
  <w:num w:numId="2">
    <w:abstractNumId w:val="13"/>
  </w:num>
  <w:num w:numId="3">
    <w:abstractNumId w:val="16"/>
  </w:num>
  <w:num w:numId="4">
    <w:abstractNumId w:val="14"/>
  </w:num>
  <w:num w:numId="5">
    <w:abstractNumId w:val="15"/>
  </w:num>
  <w:num w:numId="6">
    <w:abstractNumId w:val="5"/>
  </w:num>
  <w:num w:numId="7">
    <w:abstractNumId w:val="12"/>
  </w:num>
  <w:num w:numId="8">
    <w:abstractNumId w:val="6"/>
  </w:num>
  <w:num w:numId="9">
    <w:abstractNumId w:val="19"/>
  </w:num>
  <w:num w:numId="10">
    <w:abstractNumId w:val="8"/>
  </w:num>
  <w:num w:numId="11">
    <w:abstractNumId w:val="7"/>
  </w:num>
  <w:num w:numId="12">
    <w:abstractNumId w:val="4"/>
  </w:num>
  <w:num w:numId="13">
    <w:abstractNumId w:val="11"/>
  </w:num>
  <w:num w:numId="14">
    <w:abstractNumId w:val="22"/>
  </w:num>
  <w:num w:numId="15">
    <w:abstractNumId w:val="10"/>
  </w:num>
  <w:num w:numId="16">
    <w:abstractNumId w:val="25"/>
  </w:num>
  <w:num w:numId="17">
    <w:abstractNumId w:val="0"/>
  </w:num>
  <w:num w:numId="18">
    <w:abstractNumId w:val="21"/>
  </w:num>
  <w:num w:numId="19">
    <w:abstractNumId w:val="17"/>
  </w:num>
  <w:num w:numId="20">
    <w:abstractNumId w:val="23"/>
  </w:num>
  <w:num w:numId="21">
    <w:abstractNumId w:val="9"/>
  </w:num>
  <w:num w:numId="22">
    <w:abstractNumId w:val="2"/>
  </w:num>
  <w:num w:numId="23">
    <w:abstractNumId w:val="20"/>
  </w:num>
  <w:num w:numId="24">
    <w:abstractNumId w:val="1"/>
  </w:num>
  <w:num w:numId="25">
    <w:abstractNumId w:val="3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9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84F54"/>
    <w:rsid w:val="000C7F7D"/>
    <w:rsid w:val="00116786"/>
    <w:rsid w:val="001551D0"/>
    <w:rsid w:val="00157765"/>
    <w:rsid w:val="001655FC"/>
    <w:rsid w:val="001A3016"/>
    <w:rsid w:val="001B6A27"/>
    <w:rsid w:val="001D3DA9"/>
    <w:rsid w:val="001D5CE1"/>
    <w:rsid w:val="00222F93"/>
    <w:rsid w:val="002249E6"/>
    <w:rsid w:val="0028328C"/>
    <w:rsid w:val="0029780E"/>
    <w:rsid w:val="002A346C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407C31"/>
    <w:rsid w:val="00411422"/>
    <w:rsid w:val="004369F7"/>
    <w:rsid w:val="004845EA"/>
    <w:rsid w:val="004B0CC1"/>
    <w:rsid w:val="004B4B63"/>
    <w:rsid w:val="004F60B4"/>
    <w:rsid w:val="00545413"/>
    <w:rsid w:val="005A404C"/>
    <w:rsid w:val="005B28BD"/>
    <w:rsid w:val="005D7755"/>
    <w:rsid w:val="006030CC"/>
    <w:rsid w:val="00656D43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71EB4"/>
    <w:rsid w:val="00AD0C91"/>
    <w:rsid w:val="00AF2877"/>
    <w:rsid w:val="00B15658"/>
    <w:rsid w:val="00BC2D44"/>
    <w:rsid w:val="00C1567B"/>
    <w:rsid w:val="00C375C6"/>
    <w:rsid w:val="00C672D0"/>
    <w:rsid w:val="00C71FB8"/>
    <w:rsid w:val="00C7558F"/>
    <w:rsid w:val="00C767CC"/>
    <w:rsid w:val="00C923AC"/>
    <w:rsid w:val="00CB1025"/>
    <w:rsid w:val="00D000FD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A1F"/>
    <w:rsid w:val="00E96A35"/>
    <w:rsid w:val="00EC36D0"/>
    <w:rsid w:val="00ED2A36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492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2025-05-07T10:37:00Z</cp:lastPrinted>
  <dcterms:created xsi:type="dcterms:W3CDTF">2025-05-16T10:39:00Z</dcterms:created>
  <dcterms:modified xsi:type="dcterms:W3CDTF">2025-05-27T10:19:00Z</dcterms:modified>
</cp:coreProperties>
</file>