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0661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37DAADB3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5B468C9C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C8D1BAE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0C6BC857" w14:textId="796CDCA1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4F0D29">
        <w:rPr>
          <w:b/>
        </w:rPr>
        <w:t>3</w:t>
      </w:r>
    </w:p>
    <w:p w14:paraId="1DF17B30" w14:textId="536B327F"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</w:t>
      </w:r>
      <w:r w:rsidRPr="003C028D">
        <w:rPr>
          <w:rFonts w:ascii="Arial" w:hAnsi="Arial" w:cs="Arial"/>
          <w:b/>
          <w:bCs/>
          <w:sz w:val="20"/>
          <w:szCs w:val="20"/>
        </w:rPr>
        <w:t xml:space="preserve">na </w:t>
      </w:r>
      <w:r w:rsidR="003C028D" w:rsidRPr="003C028D">
        <w:rPr>
          <w:rFonts w:ascii="Arial" w:hAnsi="Arial" w:cs="Arial"/>
          <w:b/>
          <w:bCs/>
          <w:sz w:val="20"/>
          <w:szCs w:val="20"/>
        </w:rPr>
        <w:t xml:space="preserve">zakup i </w:t>
      </w:r>
      <w:r w:rsidR="00AF67C6" w:rsidRPr="003C028D">
        <w:rPr>
          <w:rFonts w:ascii="Arial" w:hAnsi="Arial" w:cs="Arial"/>
          <w:b/>
          <w:bCs/>
          <w:sz w:val="20"/>
          <w:szCs w:val="20"/>
        </w:rPr>
        <w:t>dostawę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 </w:t>
      </w:r>
      <w:r w:rsidR="003C028D">
        <w:rPr>
          <w:rFonts w:ascii="Arial" w:hAnsi="Arial" w:cs="Arial"/>
          <w:b/>
          <w:sz w:val="20"/>
          <w:szCs w:val="20"/>
        </w:rPr>
        <w:t xml:space="preserve">aparatury naukowo-badawczej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– </w:t>
      </w:r>
      <w:r w:rsidR="003C028D">
        <w:rPr>
          <w:rFonts w:ascii="Arial" w:hAnsi="Arial" w:cs="Arial"/>
          <w:b/>
          <w:sz w:val="20"/>
          <w:szCs w:val="20"/>
        </w:rPr>
        <w:t>3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4F0D29">
        <w:rPr>
          <w:rFonts w:ascii="Arial" w:hAnsi="Arial" w:cs="Arial"/>
          <w:sz w:val="20"/>
          <w:szCs w:val="20"/>
        </w:rPr>
        <w:t>C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35577310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540FA2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76CC711B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1C1C08D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7A8B75C5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5331EEB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3D9FCEE7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36D147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15AC8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16EFAB7E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0392AF28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2D5655B8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6423328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7AB72B9B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76E601DA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70E20E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2B579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5A7487B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386CA1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50311E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01D253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7CDE643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F0D29" w:rsidRPr="004F0D29" w14:paraId="75B84C61" w14:textId="77777777" w:rsidTr="008005D3">
        <w:trPr>
          <w:gridAfter w:val="1"/>
          <w:wAfter w:w="13" w:type="dxa"/>
          <w:trHeight w:hRule="exact" w:val="1561"/>
        </w:trPr>
        <w:tc>
          <w:tcPr>
            <w:tcW w:w="696" w:type="dxa"/>
            <w:vAlign w:val="center"/>
          </w:tcPr>
          <w:p w14:paraId="00F6EAED" w14:textId="39AB8D75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856" w:type="dxa"/>
          </w:tcPr>
          <w:p w14:paraId="5D400C01" w14:textId="77777777" w:rsidR="00926284" w:rsidRDefault="00926284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4C45C97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351530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5B41994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30069C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7835CA3" w14:textId="294624D9" w:rsidR="008005D3" w:rsidRPr="004F0D29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1C3DB3B7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0585CF88" w14:textId="42824FD7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797740B0" w14:textId="77777777" w:rsidR="00C432ED" w:rsidRPr="004F0D29" w:rsidRDefault="00DA115F" w:rsidP="00C432ED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8005D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EF98730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5C421F6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057DF5E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405B608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BBDF766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2F5405B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1BB5B1F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978D0AE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3DA0A38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620DC82" w14:textId="3AEA916E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E783C08" w14:textId="77777777" w:rsidTr="00AE25E3">
        <w:trPr>
          <w:trHeight w:val="401"/>
        </w:trPr>
        <w:tc>
          <w:tcPr>
            <w:tcW w:w="11921" w:type="dxa"/>
            <w:gridSpan w:val="8"/>
          </w:tcPr>
          <w:p w14:paraId="04D92CD4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1A998461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316D75CB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A3BAA0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653B5D0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4F4CBDD1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4E1AE94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974D170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68265B0F" w14:textId="5FD3889D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2B34" w14:textId="77777777" w:rsidR="000A7FD1" w:rsidRDefault="000A7FD1">
      <w:r>
        <w:separator/>
      </w:r>
    </w:p>
  </w:endnote>
  <w:endnote w:type="continuationSeparator" w:id="0">
    <w:p w14:paraId="0DFF8BD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D27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32320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A2C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567ACF3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41B1" w14:textId="77777777" w:rsidR="000A7FD1" w:rsidRDefault="000A7FD1">
      <w:r>
        <w:separator/>
      </w:r>
    </w:p>
  </w:footnote>
  <w:footnote w:type="continuationSeparator" w:id="0">
    <w:p w14:paraId="12A709EA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D86D" w14:textId="7A238476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3C028D">
      <w:rPr>
        <w:rFonts w:ascii="Arial" w:hAnsi="Arial" w:cs="Arial"/>
        <w:i/>
        <w:sz w:val="20"/>
        <w:szCs w:val="20"/>
      </w:rPr>
      <w:t>4888</w:t>
    </w:r>
    <w:r>
      <w:rPr>
        <w:rFonts w:ascii="Arial" w:hAnsi="Arial" w:cs="Arial"/>
        <w:i/>
        <w:sz w:val="20"/>
        <w:szCs w:val="20"/>
      </w:rPr>
      <w:t>/2</w:t>
    </w:r>
    <w:r w:rsidR="003C028D">
      <w:rPr>
        <w:rFonts w:ascii="Arial" w:hAnsi="Arial" w:cs="Arial"/>
        <w:i/>
        <w:sz w:val="20"/>
        <w:szCs w:val="20"/>
      </w:rPr>
      <w:t>5</w:t>
    </w:r>
  </w:p>
  <w:p w14:paraId="075BB5F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28D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0D29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05D3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2F8447B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3</cp:revision>
  <cp:lastPrinted>2023-11-08T09:27:00Z</cp:lastPrinted>
  <dcterms:created xsi:type="dcterms:W3CDTF">2025-05-28T10:04:00Z</dcterms:created>
  <dcterms:modified xsi:type="dcterms:W3CDTF">2025-05-28T10:05:00Z</dcterms:modified>
</cp:coreProperties>
</file>