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A7AAA7" w14:textId="5E70E516" w:rsidR="00D948FA" w:rsidRDefault="006501E7">
      <w:pPr>
        <w:pStyle w:val="Default"/>
        <w:jc w:val="center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Umowa</w:t>
      </w:r>
    </w:p>
    <w:p w14:paraId="1E4AB085" w14:textId="4D3A7FA7" w:rsidR="00D948FA" w:rsidRDefault="00276DC1">
      <w:pPr>
        <w:pStyle w:val="Defaul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zawarta w dniu </w:t>
      </w:r>
      <w:r w:rsidRPr="00547C26">
        <w:rPr>
          <w:rFonts w:asciiTheme="minorHAnsi" w:hAnsiTheme="minorHAnsi"/>
          <w:b/>
          <w:sz w:val="19"/>
          <w:szCs w:val="19"/>
        </w:rPr>
        <w:t>______2025</w:t>
      </w:r>
      <w:r w:rsidR="006501E7" w:rsidRPr="00547C26">
        <w:rPr>
          <w:rFonts w:asciiTheme="minorHAnsi" w:hAnsiTheme="minorHAnsi"/>
          <w:b/>
          <w:sz w:val="19"/>
          <w:szCs w:val="19"/>
        </w:rPr>
        <w:t xml:space="preserve"> r.</w:t>
      </w:r>
      <w:r w:rsidR="006501E7">
        <w:rPr>
          <w:rFonts w:asciiTheme="minorHAnsi" w:hAnsiTheme="minorHAnsi"/>
          <w:sz w:val="19"/>
          <w:szCs w:val="19"/>
        </w:rPr>
        <w:t xml:space="preserve">  w Limanowej </w:t>
      </w:r>
      <w:r w:rsidR="006501E7">
        <w:rPr>
          <w:rFonts w:asciiTheme="minorHAnsi" w:hAnsiTheme="minorHAnsi"/>
          <w:b/>
          <w:bCs/>
          <w:sz w:val="19"/>
          <w:szCs w:val="19"/>
        </w:rPr>
        <w:t xml:space="preserve"> </w:t>
      </w:r>
      <w:r w:rsidR="006501E7">
        <w:rPr>
          <w:rFonts w:asciiTheme="minorHAnsi" w:hAnsiTheme="minorHAnsi"/>
          <w:bCs/>
          <w:sz w:val="19"/>
          <w:szCs w:val="19"/>
        </w:rPr>
        <w:t>pomiędzy:</w:t>
      </w:r>
      <w:r w:rsidR="006501E7">
        <w:rPr>
          <w:rFonts w:asciiTheme="minorHAnsi" w:hAnsiTheme="minorHAnsi"/>
          <w:b/>
          <w:bCs/>
          <w:sz w:val="19"/>
          <w:szCs w:val="19"/>
        </w:rPr>
        <w:t xml:space="preserve"> </w:t>
      </w:r>
    </w:p>
    <w:p w14:paraId="3262AEB7" w14:textId="77777777" w:rsidR="00D948FA" w:rsidRDefault="006501E7">
      <w:pPr>
        <w:pStyle w:val="Default"/>
        <w:ind w:right="640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b/>
          <w:bCs/>
          <w:sz w:val="19"/>
          <w:szCs w:val="19"/>
        </w:rPr>
        <w:t xml:space="preserve"> Szpitalem Powiatowym w Limanowej Imienia Miłosierdzia Bożego</w:t>
      </w:r>
    </w:p>
    <w:p w14:paraId="0ED57880" w14:textId="77777777" w:rsidR="00D948FA" w:rsidRDefault="006501E7">
      <w:pPr>
        <w:pStyle w:val="Default"/>
        <w:rPr>
          <w:rFonts w:asciiTheme="minorHAnsi" w:hAnsiTheme="minorHAnsi"/>
          <w:b/>
          <w:bCs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z siedzibą: </w:t>
      </w:r>
      <w:r>
        <w:rPr>
          <w:rFonts w:asciiTheme="minorHAnsi" w:hAnsiTheme="minorHAnsi"/>
          <w:b/>
          <w:bCs/>
          <w:sz w:val="19"/>
          <w:szCs w:val="19"/>
        </w:rPr>
        <w:t xml:space="preserve">34 – 600 Limanowa, ul. Piłsudskiego 61, </w:t>
      </w:r>
    </w:p>
    <w:p w14:paraId="2E7C8E0F" w14:textId="77777777" w:rsidR="00D948FA" w:rsidRDefault="006501E7">
      <w:pPr>
        <w:pStyle w:val="Defaul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b/>
          <w:bCs/>
          <w:sz w:val="19"/>
          <w:szCs w:val="19"/>
        </w:rPr>
        <w:t xml:space="preserve"> KRS 0000019390, NIP 737-17-41-935, REGON P-000304378</w:t>
      </w:r>
    </w:p>
    <w:p w14:paraId="7B629AD4" w14:textId="31C747F1" w:rsidR="00D948FA" w:rsidRDefault="006501E7">
      <w:pPr>
        <w:pStyle w:val="Default"/>
        <w:rPr>
          <w:rFonts w:asciiTheme="minorHAnsi" w:hAnsiTheme="minorHAnsi"/>
          <w:b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w imieniu którego działa Dyrektor – </w:t>
      </w:r>
      <w:r w:rsidR="009968A9">
        <w:rPr>
          <w:rFonts w:asciiTheme="minorHAnsi" w:hAnsiTheme="minorHAnsi"/>
          <w:b/>
          <w:sz w:val="19"/>
          <w:szCs w:val="19"/>
        </w:rPr>
        <w:t>dr</w:t>
      </w:r>
      <w:r>
        <w:rPr>
          <w:rFonts w:asciiTheme="minorHAnsi" w:hAnsiTheme="minorHAnsi"/>
          <w:b/>
          <w:sz w:val="19"/>
          <w:szCs w:val="19"/>
        </w:rPr>
        <w:t xml:space="preserve"> Marcin </w:t>
      </w:r>
      <w:proofErr w:type="spellStart"/>
      <w:r>
        <w:rPr>
          <w:rFonts w:asciiTheme="minorHAnsi" w:hAnsiTheme="minorHAnsi"/>
          <w:b/>
          <w:sz w:val="19"/>
          <w:szCs w:val="19"/>
        </w:rPr>
        <w:t>Radzięta</w:t>
      </w:r>
      <w:proofErr w:type="spellEnd"/>
    </w:p>
    <w:p w14:paraId="10DABEDD" w14:textId="77777777" w:rsidR="00D948FA" w:rsidRDefault="006501E7">
      <w:pPr>
        <w:pStyle w:val="Defaul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zwanym dalej </w:t>
      </w:r>
      <w:r>
        <w:rPr>
          <w:rFonts w:asciiTheme="minorHAnsi" w:hAnsiTheme="minorHAnsi"/>
          <w:b/>
          <w:sz w:val="19"/>
          <w:szCs w:val="19"/>
        </w:rPr>
        <w:t>Zamawiającym</w:t>
      </w:r>
      <w:r>
        <w:rPr>
          <w:rFonts w:asciiTheme="minorHAnsi" w:hAnsiTheme="minorHAnsi"/>
          <w:sz w:val="19"/>
          <w:szCs w:val="19"/>
        </w:rPr>
        <w:t xml:space="preserve"> </w:t>
      </w:r>
    </w:p>
    <w:p w14:paraId="32D8E3E7" w14:textId="77777777" w:rsidR="00D948FA" w:rsidRDefault="006501E7">
      <w:pPr>
        <w:pStyle w:val="Defaul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b/>
          <w:bCs/>
          <w:sz w:val="19"/>
          <w:szCs w:val="19"/>
        </w:rPr>
        <w:t xml:space="preserve"> a firmą _______________________________________________________________________</w:t>
      </w:r>
    </w:p>
    <w:p w14:paraId="6B6CEE44" w14:textId="6643152C" w:rsidR="00D948FA" w:rsidRDefault="006501E7">
      <w:pPr>
        <w:pStyle w:val="Defaul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>z siedzibą: _____________________________________________________________________</w:t>
      </w:r>
    </w:p>
    <w:p w14:paraId="4CFD8B42" w14:textId="77777777" w:rsidR="00D948FA" w:rsidRDefault="006501E7">
      <w:pPr>
        <w:pStyle w:val="Defaul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wpisaną do KRS __________________, NIP ________________, REGON  _________________</w:t>
      </w:r>
    </w:p>
    <w:p w14:paraId="35D433D3" w14:textId="77777777" w:rsidR="00D948FA" w:rsidRDefault="006501E7">
      <w:pPr>
        <w:pStyle w:val="Defaul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reprezentowaną przez: ___________________________________________________</w:t>
      </w:r>
    </w:p>
    <w:p w14:paraId="28D4FF1E" w14:textId="77777777" w:rsidR="00D948FA" w:rsidRDefault="006501E7">
      <w:pPr>
        <w:pStyle w:val="Defaul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                                              ___________________________________________________</w:t>
      </w:r>
    </w:p>
    <w:p w14:paraId="0E4BF718" w14:textId="77777777" w:rsidR="00D948FA" w:rsidRDefault="006501E7">
      <w:pPr>
        <w:pStyle w:val="Defaul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zwanym dalej </w:t>
      </w:r>
      <w:r>
        <w:rPr>
          <w:rFonts w:asciiTheme="minorHAnsi" w:hAnsiTheme="minorHAnsi"/>
          <w:b/>
          <w:sz w:val="19"/>
          <w:szCs w:val="19"/>
        </w:rPr>
        <w:t xml:space="preserve">Wykonawcą </w:t>
      </w:r>
    </w:p>
    <w:p w14:paraId="13531B5A" w14:textId="77777777" w:rsidR="00D948FA" w:rsidRDefault="00D948FA">
      <w:pPr>
        <w:pStyle w:val="Default"/>
        <w:rPr>
          <w:rFonts w:asciiTheme="minorHAnsi" w:hAnsiTheme="minorHAnsi"/>
          <w:sz w:val="19"/>
          <w:szCs w:val="19"/>
        </w:rPr>
      </w:pPr>
    </w:p>
    <w:p w14:paraId="143B1948" w14:textId="4C094625" w:rsidR="00EB6F4B" w:rsidRPr="007E50E1" w:rsidRDefault="00EB6F4B">
      <w:pPr>
        <w:pStyle w:val="Default"/>
        <w:jc w:val="center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>W wyniku postępowania o udzielenie zamówienia publicznego w trybie podstawowym bez negocjacji na podstawie przepisów ustawy z dnia 11 września 2019 r. Prawo zamówień publicznych, (tekst jednolity Dz. U. z 202</w:t>
      </w:r>
      <w:r w:rsidR="009518C6">
        <w:rPr>
          <w:rFonts w:asciiTheme="minorHAnsi" w:hAnsiTheme="minorHAnsi" w:cstheme="minorHAnsi"/>
          <w:sz w:val="19"/>
          <w:szCs w:val="19"/>
        </w:rPr>
        <w:t>4</w:t>
      </w:r>
      <w:r w:rsidRPr="007E50E1">
        <w:rPr>
          <w:rFonts w:asciiTheme="minorHAnsi" w:hAnsiTheme="minorHAnsi" w:cstheme="minorHAnsi"/>
          <w:sz w:val="19"/>
          <w:szCs w:val="19"/>
        </w:rPr>
        <w:t xml:space="preserve"> r. poz.  </w:t>
      </w:r>
      <w:r w:rsidR="009518C6">
        <w:rPr>
          <w:rFonts w:asciiTheme="minorHAnsi" w:hAnsiTheme="minorHAnsi" w:cstheme="minorHAnsi"/>
          <w:sz w:val="19"/>
          <w:szCs w:val="19"/>
        </w:rPr>
        <w:t>1320</w:t>
      </w:r>
      <w:r w:rsidRPr="007E50E1">
        <w:rPr>
          <w:rFonts w:asciiTheme="minorHAnsi" w:hAnsiTheme="minorHAnsi" w:cstheme="minorHAnsi"/>
          <w:sz w:val="19"/>
          <w:szCs w:val="19"/>
        </w:rPr>
        <w:t xml:space="preserve">), zwanej dalej   ustawą, została zawarta umowa o następującej treści: </w:t>
      </w:r>
    </w:p>
    <w:p w14:paraId="1C086C27" w14:textId="77777777" w:rsidR="00EB6F4B" w:rsidRPr="007E50E1" w:rsidRDefault="00EB6F4B">
      <w:pPr>
        <w:pStyle w:val="Default"/>
        <w:jc w:val="center"/>
        <w:rPr>
          <w:rFonts w:asciiTheme="minorHAnsi" w:hAnsiTheme="minorHAnsi" w:cstheme="minorHAnsi"/>
          <w:sz w:val="19"/>
          <w:szCs w:val="19"/>
        </w:rPr>
      </w:pPr>
    </w:p>
    <w:p w14:paraId="06A061B9" w14:textId="3A459F98" w:rsidR="00D948FA" w:rsidRPr="007E50E1" w:rsidRDefault="006501E7">
      <w:pPr>
        <w:pStyle w:val="Default"/>
        <w:jc w:val="center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b/>
          <w:bCs/>
          <w:sz w:val="19"/>
          <w:szCs w:val="19"/>
        </w:rPr>
        <w:t>§ 1</w:t>
      </w:r>
    </w:p>
    <w:p w14:paraId="51D1B645" w14:textId="77777777" w:rsidR="00D948FA" w:rsidRPr="007E50E1" w:rsidRDefault="006501E7">
      <w:pPr>
        <w:pStyle w:val="Default"/>
        <w:jc w:val="center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b/>
          <w:bCs/>
          <w:sz w:val="19"/>
          <w:szCs w:val="19"/>
        </w:rPr>
        <w:t>Przedmiot umowy</w:t>
      </w:r>
    </w:p>
    <w:p w14:paraId="754A5A84" w14:textId="77777777" w:rsidR="00D948FA" w:rsidRPr="007E50E1" w:rsidRDefault="006501E7" w:rsidP="007E50E1">
      <w:pPr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 xml:space="preserve"> 1. Przedmiotem umowy jest</w:t>
      </w:r>
      <w:r w:rsidRPr="007E50E1">
        <w:rPr>
          <w:rFonts w:asciiTheme="minorHAnsi" w:hAnsiTheme="minorHAnsi" w:cstheme="minorHAnsi"/>
          <w:b/>
          <w:sz w:val="19"/>
          <w:szCs w:val="19"/>
        </w:rPr>
        <w:t xml:space="preserve"> Usługa termicznej utylizacji odpadów medycznych pochodzących z działalności medycznej Szpitala Powiatowego w Limanowej</w:t>
      </w:r>
      <w:r w:rsidRPr="007E50E1">
        <w:rPr>
          <w:rFonts w:asciiTheme="minorHAnsi" w:hAnsiTheme="minorHAnsi" w:cstheme="minorHAnsi"/>
          <w:sz w:val="19"/>
          <w:szCs w:val="19"/>
        </w:rPr>
        <w:t xml:space="preserve"> zgodnie ze złożoną ofertą w ilościach i cenach wyszczególnionych w formularzu ofertowym stanowiącym integralną część umowy. </w:t>
      </w:r>
    </w:p>
    <w:p w14:paraId="407F77E8" w14:textId="77777777" w:rsidR="00D948FA" w:rsidRPr="007E50E1" w:rsidRDefault="006501E7" w:rsidP="007E50E1">
      <w:pPr>
        <w:pStyle w:val="Default"/>
        <w:spacing w:after="53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 xml:space="preserve"> 2. Wykonawca zobowiązuje się do zrealizowania pełnego zakresu rzeczowego niniejszej umowy zgodnie z postanowieniami  Specyfikacji  Warunków Zamówienia (SWZ), obowiązującymi przepisami, ogólnie przyjętą wiedzą w tym zakresie,  ofertą Wykonawcy oraz ustaleniami z Zamawiającym. </w:t>
      </w:r>
    </w:p>
    <w:p w14:paraId="7527E628" w14:textId="77777777" w:rsidR="00D948FA" w:rsidRPr="007E50E1" w:rsidRDefault="006501E7">
      <w:pPr>
        <w:pStyle w:val="Default"/>
        <w:jc w:val="center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b/>
          <w:bCs/>
          <w:sz w:val="19"/>
          <w:szCs w:val="19"/>
        </w:rPr>
        <w:t>§ 2</w:t>
      </w:r>
    </w:p>
    <w:p w14:paraId="16B5756F" w14:textId="77777777" w:rsidR="00D948FA" w:rsidRPr="007E50E1" w:rsidRDefault="006501E7">
      <w:pPr>
        <w:pStyle w:val="Default"/>
        <w:jc w:val="center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b/>
          <w:bCs/>
          <w:sz w:val="19"/>
          <w:szCs w:val="19"/>
        </w:rPr>
        <w:t>Termin realizacji umowy</w:t>
      </w:r>
    </w:p>
    <w:p w14:paraId="4A66E230" w14:textId="2C23B4C5" w:rsidR="00D948FA" w:rsidRPr="007E50E1" w:rsidRDefault="006501E7" w:rsidP="007E50E1">
      <w:pPr>
        <w:pStyle w:val="Default"/>
        <w:spacing w:after="53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 xml:space="preserve"> 1. Realizacja umowy nastąpi sukcesywnie </w:t>
      </w:r>
      <w:r w:rsidR="00036035" w:rsidRPr="007E50E1">
        <w:rPr>
          <w:rFonts w:asciiTheme="minorHAnsi" w:hAnsiTheme="minorHAnsi" w:cstheme="minorHAnsi"/>
          <w:sz w:val="19"/>
          <w:szCs w:val="19"/>
        </w:rPr>
        <w:t xml:space="preserve">od dnia podpisania umowy </w:t>
      </w:r>
      <w:r w:rsidRPr="007E50E1">
        <w:rPr>
          <w:rFonts w:asciiTheme="minorHAnsi" w:hAnsiTheme="minorHAnsi" w:cstheme="minorHAnsi"/>
          <w:sz w:val="19"/>
          <w:szCs w:val="19"/>
        </w:rPr>
        <w:t xml:space="preserve">przez </w:t>
      </w:r>
      <w:r w:rsidR="00276DC1" w:rsidRPr="007E50E1">
        <w:rPr>
          <w:rFonts w:asciiTheme="minorHAnsi" w:hAnsiTheme="minorHAnsi" w:cstheme="minorHAnsi"/>
          <w:b/>
          <w:sz w:val="19"/>
          <w:szCs w:val="19"/>
        </w:rPr>
        <w:t xml:space="preserve"> </w:t>
      </w:r>
      <w:r w:rsidRPr="007E50E1">
        <w:rPr>
          <w:rFonts w:asciiTheme="minorHAnsi" w:hAnsiTheme="minorHAnsi" w:cstheme="minorHAnsi"/>
          <w:sz w:val="19"/>
          <w:szCs w:val="19"/>
        </w:rPr>
        <w:t xml:space="preserve"> od lub do wcześniejszego wyczerpania  wartości zamówienia, w zależności od tego który wariant nastąpi wcześniej. W przypadku niewyczerpania wartości umowy  brutto w terminie obowiązywania umowy, termin ten może ulec wydłużeniu na  podstawie § 9 ust. 1 pkt 2 lit. a. </w:t>
      </w:r>
    </w:p>
    <w:p w14:paraId="6800347C" w14:textId="193E0A4C" w:rsidR="00D948FA" w:rsidRPr="007E50E1" w:rsidRDefault="006501E7" w:rsidP="007E50E1">
      <w:pPr>
        <w:pStyle w:val="Default"/>
        <w:spacing w:after="53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>2. Wykonawca jest zobowiązany do odbioru odpadów do unieszkodliwiania w nieprzekraczającym czasie 72 godzin od ostatnie</w:t>
      </w:r>
      <w:r w:rsidR="00276DC1" w:rsidRPr="007E50E1">
        <w:rPr>
          <w:rFonts w:asciiTheme="minorHAnsi" w:hAnsiTheme="minorHAnsi" w:cstheme="minorHAnsi"/>
          <w:sz w:val="19"/>
          <w:szCs w:val="19"/>
        </w:rPr>
        <w:t>go odbioru w godz. od 7.00 do 14</w:t>
      </w:r>
      <w:r w:rsidRPr="007E50E1">
        <w:rPr>
          <w:rFonts w:asciiTheme="minorHAnsi" w:hAnsiTheme="minorHAnsi" w:cstheme="minorHAnsi"/>
          <w:sz w:val="19"/>
          <w:szCs w:val="19"/>
        </w:rPr>
        <w:t>.00</w:t>
      </w:r>
      <w:r w:rsidR="00B574D0" w:rsidRPr="007E50E1">
        <w:rPr>
          <w:rFonts w:asciiTheme="minorHAnsi" w:hAnsiTheme="minorHAnsi" w:cstheme="minorHAnsi"/>
          <w:sz w:val="19"/>
          <w:szCs w:val="19"/>
        </w:rPr>
        <w:t xml:space="preserve"> w każ</w:t>
      </w:r>
      <w:r w:rsidR="00276DC1" w:rsidRPr="007E50E1">
        <w:rPr>
          <w:rFonts w:asciiTheme="minorHAnsi" w:hAnsiTheme="minorHAnsi" w:cstheme="minorHAnsi"/>
          <w:sz w:val="19"/>
          <w:szCs w:val="19"/>
        </w:rPr>
        <w:t>dy poniedziałek, środę i piątek. Również w dni  ustawowo wolne od pracy, które przypadają na dni odbioru odpadów.</w:t>
      </w:r>
    </w:p>
    <w:p w14:paraId="6AEA6C36" w14:textId="30021D74" w:rsidR="00D948FA" w:rsidRPr="007E50E1" w:rsidRDefault="006501E7" w:rsidP="007E50E1">
      <w:pPr>
        <w:pStyle w:val="Default"/>
        <w:spacing w:after="53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>3. Wykonawca z</w:t>
      </w:r>
      <w:r w:rsidR="00276DC1" w:rsidRPr="007E50E1">
        <w:rPr>
          <w:rFonts w:asciiTheme="minorHAnsi" w:hAnsiTheme="minorHAnsi" w:cstheme="minorHAnsi"/>
          <w:sz w:val="19"/>
          <w:szCs w:val="19"/>
        </w:rPr>
        <w:t>obowiązuje się do odbioru odpadów</w:t>
      </w:r>
      <w:r w:rsidR="002D1F50">
        <w:rPr>
          <w:rFonts w:asciiTheme="minorHAnsi" w:hAnsiTheme="minorHAnsi" w:cstheme="minorHAnsi"/>
          <w:sz w:val="19"/>
          <w:szCs w:val="19"/>
        </w:rPr>
        <w:t xml:space="preserve"> o kodzie 18 01 03</w:t>
      </w:r>
      <w:r w:rsidRPr="007E50E1">
        <w:rPr>
          <w:rFonts w:asciiTheme="minorHAnsi" w:hAnsiTheme="minorHAnsi" w:cstheme="minorHAnsi"/>
          <w:sz w:val="19"/>
          <w:szCs w:val="19"/>
        </w:rPr>
        <w:t xml:space="preserve"> </w:t>
      </w:r>
      <w:r w:rsidR="002D1F50">
        <w:rPr>
          <w:rFonts w:asciiTheme="minorHAnsi" w:hAnsiTheme="minorHAnsi" w:cstheme="minorHAnsi"/>
          <w:sz w:val="19"/>
          <w:szCs w:val="19"/>
        </w:rPr>
        <w:t>2 razy w miesiącu</w:t>
      </w:r>
      <w:r w:rsidRPr="003D3A6B">
        <w:rPr>
          <w:rFonts w:asciiTheme="minorHAnsi" w:hAnsiTheme="minorHAnsi" w:cstheme="minorHAnsi"/>
          <w:sz w:val="19"/>
          <w:szCs w:val="19"/>
        </w:rPr>
        <w:t xml:space="preserve"> lub po zgłoszeniu</w:t>
      </w:r>
      <w:r w:rsidR="00290698">
        <w:rPr>
          <w:rFonts w:asciiTheme="minorHAnsi" w:hAnsiTheme="minorHAnsi" w:cstheme="minorHAnsi"/>
          <w:sz w:val="19"/>
          <w:szCs w:val="19"/>
        </w:rPr>
        <w:t xml:space="preserve"> telefonicznym bądź </w:t>
      </w:r>
      <w:r w:rsidRPr="007E50E1">
        <w:rPr>
          <w:rFonts w:asciiTheme="minorHAnsi" w:hAnsiTheme="minorHAnsi" w:cstheme="minorHAnsi"/>
          <w:sz w:val="19"/>
          <w:szCs w:val="19"/>
        </w:rPr>
        <w:t>drogą elektroniczną</w:t>
      </w:r>
      <w:r w:rsidR="002D1F50">
        <w:rPr>
          <w:rFonts w:asciiTheme="minorHAnsi" w:hAnsiTheme="minorHAnsi" w:cstheme="minorHAnsi"/>
          <w:sz w:val="19"/>
          <w:szCs w:val="19"/>
        </w:rPr>
        <w:t>,</w:t>
      </w:r>
      <w:r w:rsidRPr="007E50E1">
        <w:rPr>
          <w:rFonts w:asciiTheme="minorHAnsi" w:hAnsiTheme="minorHAnsi" w:cstheme="minorHAnsi"/>
          <w:sz w:val="19"/>
          <w:szCs w:val="19"/>
        </w:rPr>
        <w:t xml:space="preserve"> pochodzących z działalności:</w:t>
      </w:r>
    </w:p>
    <w:p w14:paraId="3E46346D" w14:textId="77777777" w:rsidR="00D948FA" w:rsidRPr="002D1F50" w:rsidRDefault="006501E7" w:rsidP="007E50E1">
      <w:pPr>
        <w:pStyle w:val="Default"/>
        <w:spacing w:after="53"/>
        <w:jc w:val="both"/>
        <w:rPr>
          <w:rFonts w:asciiTheme="minorHAnsi" w:hAnsiTheme="minorHAnsi" w:cstheme="minorHAnsi"/>
          <w:b/>
          <w:sz w:val="19"/>
          <w:szCs w:val="19"/>
        </w:rPr>
      </w:pPr>
      <w:r w:rsidRPr="002D1F50">
        <w:rPr>
          <w:rFonts w:asciiTheme="minorHAnsi" w:hAnsiTheme="minorHAnsi" w:cstheme="minorHAnsi"/>
          <w:b/>
          <w:sz w:val="19"/>
          <w:szCs w:val="19"/>
        </w:rPr>
        <w:t>-POZ w Limanowej, ul. Witosa 28, 34-600 Limanowa</w:t>
      </w:r>
    </w:p>
    <w:p w14:paraId="26560726" w14:textId="77777777" w:rsidR="00D948FA" w:rsidRPr="002D1F50" w:rsidRDefault="006501E7" w:rsidP="007E50E1">
      <w:pPr>
        <w:pStyle w:val="Default"/>
        <w:spacing w:after="53"/>
        <w:jc w:val="both"/>
        <w:rPr>
          <w:rFonts w:asciiTheme="minorHAnsi" w:hAnsiTheme="minorHAnsi" w:cstheme="minorHAnsi"/>
          <w:b/>
          <w:sz w:val="19"/>
          <w:szCs w:val="19"/>
        </w:rPr>
      </w:pPr>
      <w:r w:rsidRPr="002D1F50">
        <w:rPr>
          <w:rFonts w:asciiTheme="minorHAnsi" w:hAnsiTheme="minorHAnsi" w:cstheme="minorHAnsi"/>
          <w:b/>
          <w:sz w:val="19"/>
          <w:szCs w:val="19"/>
        </w:rPr>
        <w:t>-Opieki Całodobowej w Mszanie Dolnej, ul. J. Marka 2, 34-730 Mszana Dolna</w:t>
      </w:r>
    </w:p>
    <w:p w14:paraId="4D5D1691" w14:textId="77777777" w:rsidR="00D948FA" w:rsidRPr="002D1F50" w:rsidRDefault="006501E7" w:rsidP="007E50E1">
      <w:pPr>
        <w:pStyle w:val="Default"/>
        <w:spacing w:after="53"/>
        <w:jc w:val="both"/>
        <w:rPr>
          <w:rFonts w:asciiTheme="minorHAnsi" w:hAnsiTheme="minorHAnsi" w:cstheme="minorHAnsi"/>
          <w:b/>
          <w:sz w:val="19"/>
          <w:szCs w:val="19"/>
        </w:rPr>
      </w:pPr>
      <w:r w:rsidRPr="002D1F50">
        <w:rPr>
          <w:rFonts w:asciiTheme="minorHAnsi" w:hAnsiTheme="minorHAnsi" w:cstheme="minorHAnsi"/>
          <w:b/>
          <w:sz w:val="19"/>
          <w:szCs w:val="19"/>
        </w:rPr>
        <w:t xml:space="preserve">-Poradnia Ginekologiczna NZOZ w Słopnicach, 34-651 Słopnice 518 </w:t>
      </w:r>
    </w:p>
    <w:p w14:paraId="0737A9BF" w14:textId="1AD4D9CD" w:rsidR="00D948FA" w:rsidRDefault="006501E7" w:rsidP="007E50E1">
      <w:pPr>
        <w:pStyle w:val="Default"/>
        <w:spacing w:after="53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>4. W razie nagłej potrzeby poza wyznaczonym harmonogramem odbiór odpadów nastąpi niezwłocznie w czasie nieprzekraczającym 24 godzin po zawiadomieniu telefonicznie lub drogą elektroniczną przez Zamawiającego.</w:t>
      </w:r>
    </w:p>
    <w:p w14:paraId="610BA993" w14:textId="59AD9CA7" w:rsidR="009518C6" w:rsidRPr="007E50E1" w:rsidRDefault="009518C6" w:rsidP="007E50E1">
      <w:pPr>
        <w:pStyle w:val="Default"/>
        <w:spacing w:after="53"/>
        <w:jc w:val="both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t xml:space="preserve">5. </w:t>
      </w:r>
      <w:r w:rsidRPr="003640CD">
        <w:rPr>
          <w:rFonts w:asciiTheme="minorHAnsi" w:hAnsiTheme="minorHAnsi" w:cstheme="minorHAnsi"/>
          <w:sz w:val="19"/>
          <w:szCs w:val="19"/>
        </w:rPr>
        <w:t>Wykonawca zobowiązuje się do gospodarowania odpadami medycznymi w sposób zgodny z ustawą o odpadach, dbając o minimalizację odległości transportu i miejsca unieszkodliwiania względem miejsca powstania odpadów, w szczególności poprzez preferowanie najbliższych dostępnych instalacji unieszkodliwiających odpady, zgodnie z zasadą bliskości.</w:t>
      </w:r>
    </w:p>
    <w:p w14:paraId="7D77BB88" w14:textId="77777777" w:rsidR="00D948FA" w:rsidRPr="007E50E1" w:rsidRDefault="006501E7">
      <w:pPr>
        <w:pStyle w:val="Default"/>
        <w:jc w:val="center"/>
        <w:rPr>
          <w:rFonts w:asciiTheme="minorHAnsi" w:hAnsiTheme="minorHAnsi" w:cstheme="minorHAnsi"/>
          <w:color w:val="auto"/>
          <w:sz w:val="19"/>
          <w:szCs w:val="19"/>
        </w:rPr>
      </w:pPr>
      <w:r w:rsidRPr="007E50E1">
        <w:rPr>
          <w:rFonts w:asciiTheme="minorHAnsi" w:hAnsiTheme="minorHAnsi" w:cstheme="minorHAnsi"/>
          <w:b/>
          <w:bCs/>
          <w:color w:val="auto"/>
          <w:sz w:val="19"/>
          <w:szCs w:val="19"/>
        </w:rPr>
        <w:t>§ 3</w:t>
      </w:r>
    </w:p>
    <w:p w14:paraId="7562449E" w14:textId="77777777" w:rsidR="00D948FA" w:rsidRPr="007E50E1" w:rsidRDefault="006501E7">
      <w:pPr>
        <w:pStyle w:val="Default"/>
        <w:jc w:val="center"/>
        <w:rPr>
          <w:rFonts w:asciiTheme="minorHAnsi" w:hAnsiTheme="minorHAnsi" w:cstheme="minorHAnsi"/>
          <w:color w:val="auto"/>
          <w:sz w:val="19"/>
          <w:szCs w:val="19"/>
        </w:rPr>
      </w:pPr>
      <w:r w:rsidRPr="007E50E1">
        <w:rPr>
          <w:rFonts w:asciiTheme="minorHAnsi" w:hAnsiTheme="minorHAnsi" w:cstheme="minorHAnsi"/>
          <w:b/>
          <w:bCs/>
          <w:color w:val="auto"/>
          <w:sz w:val="19"/>
          <w:szCs w:val="19"/>
        </w:rPr>
        <w:t>Wynagrodzenie Wykonawcy</w:t>
      </w:r>
    </w:p>
    <w:p w14:paraId="55EF571C" w14:textId="03E1883D" w:rsidR="00D948FA" w:rsidRPr="007E50E1" w:rsidRDefault="006501E7" w:rsidP="007E50E1">
      <w:pPr>
        <w:pStyle w:val="Default"/>
        <w:numPr>
          <w:ilvl w:val="0"/>
          <w:numId w:val="8"/>
        </w:numPr>
        <w:spacing w:after="55"/>
        <w:ind w:left="284" w:hanging="284"/>
        <w:jc w:val="both"/>
        <w:rPr>
          <w:rFonts w:asciiTheme="minorHAnsi" w:hAnsiTheme="minorHAnsi" w:cstheme="minorHAnsi"/>
          <w:color w:val="auto"/>
          <w:sz w:val="19"/>
          <w:szCs w:val="19"/>
        </w:rPr>
      </w:pPr>
      <w:r w:rsidRPr="007E50E1">
        <w:rPr>
          <w:rFonts w:asciiTheme="minorHAnsi" w:hAnsiTheme="minorHAnsi" w:cstheme="minorHAnsi"/>
          <w:color w:val="auto"/>
          <w:sz w:val="19"/>
          <w:szCs w:val="19"/>
        </w:rPr>
        <w:t>Wysokość wynagrodzenia Wykonawcy zawiera wszelkie koszty niezbędne do zrealizowania zamówienia wynikające ze szczegółowego opisu przedmiotu zamówienia</w:t>
      </w:r>
      <w:r w:rsidRPr="007E50E1">
        <w:rPr>
          <w:rFonts w:asciiTheme="minorHAnsi" w:hAnsiTheme="minorHAnsi" w:cstheme="minorHAnsi"/>
          <w:b/>
          <w:bCs/>
          <w:color w:val="auto"/>
          <w:sz w:val="19"/>
          <w:szCs w:val="19"/>
        </w:rPr>
        <w:t xml:space="preserve">, </w:t>
      </w:r>
      <w:r w:rsidRPr="007E50E1">
        <w:rPr>
          <w:rFonts w:asciiTheme="minorHAnsi" w:hAnsiTheme="minorHAnsi" w:cstheme="minorHAnsi"/>
          <w:color w:val="auto"/>
          <w:sz w:val="19"/>
          <w:szCs w:val="19"/>
        </w:rPr>
        <w:t>jak również w niej nie ujęte, a bez których nie można wykonać zamówienia. Za realizację przedmiotu umowy Zamawiający zapłaci Wykonawcy wynagrodzenie liczone wg ceny netto (zgodnie z ofertą) za 1 kg odebranych odpadów medycznych.</w:t>
      </w:r>
    </w:p>
    <w:p w14:paraId="59EDB4CC" w14:textId="35DE2417" w:rsidR="00D948FA" w:rsidRPr="007E50E1" w:rsidRDefault="006501E7" w:rsidP="007E50E1">
      <w:pPr>
        <w:pStyle w:val="Default"/>
        <w:numPr>
          <w:ilvl w:val="0"/>
          <w:numId w:val="8"/>
        </w:numPr>
        <w:ind w:left="284" w:hanging="284"/>
        <w:jc w:val="both"/>
        <w:rPr>
          <w:rFonts w:asciiTheme="minorHAnsi" w:hAnsiTheme="minorHAnsi" w:cstheme="minorHAnsi"/>
          <w:color w:val="auto"/>
          <w:sz w:val="19"/>
          <w:szCs w:val="19"/>
        </w:rPr>
      </w:pPr>
      <w:r w:rsidRPr="007E50E1">
        <w:rPr>
          <w:rFonts w:asciiTheme="minorHAnsi" w:hAnsiTheme="minorHAnsi" w:cstheme="minorHAnsi"/>
          <w:color w:val="auto"/>
          <w:sz w:val="19"/>
          <w:szCs w:val="19"/>
        </w:rPr>
        <w:t xml:space="preserve">Wynagrodzenie Wykonawcy za 1 kg odebranych odpadów medycznych wynosi: brutto:_________________ PLN, w tym VAT ______________ (słownie:______________________) </w:t>
      </w:r>
    </w:p>
    <w:p w14:paraId="0F3DD7F8" w14:textId="77777777" w:rsidR="00D948FA" w:rsidRPr="007E50E1" w:rsidRDefault="006501E7" w:rsidP="007E50E1">
      <w:pPr>
        <w:pStyle w:val="Default"/>
        <w:numPr>
          <w:ilvl w:val="0"/>
          <w:numId w:val="7"/>
        </w:numPr>
        <w:ind w:left="284" w:hanging="284"/>
        <w:jc w:val="both"/>
        <w:rPr>
          <w:rFonts w:asciiTheme="minorHAnsi" w:hAnsiTheme="minorHAnsi" w:cstheme="minorHAnsi"/>
          <w:color w:val="auto"/>
          <w:sz w:val="19"/>
          <w:szCs w:val="19"/>
        </w:rPr>
      </w:pPr>
      <w:r w:rsidRPr="007E50E1">
        <w:rPr>
          <w:rFonts w:asciiTheme="minorHAnsi" w:hAnsiTheme="minorHAnsi" w:cstheme="minorHAnsi"/>
          <w:color w:val="auto"/>
          <w:sz w:val="19"/>
          <w:szCs w:val="19"/>
        </w:rPr>
        <w:t>3.Całkowita wartość umowy wynosi ogółem: brutto ____________________ PLN, w tym VAT ______________ (słownie:______________________) na podstawie oferty, otwartej w dniu ______________</w:t>
      </w:r>
    </w:p>
    <w:p w14:paraId="398BD3AE" w14:textId="77777777" w:rsidR="00363E87" w:rsidRPr="007E50E1" w:rsidRDefault="00363E87" w:rsidP="007E50E1">
      <w:pPr>
        <w:numPr>
          <w:ilvl w:val="0"/>
          <w:numId w:val="7"/>
        </w:numPr>
        <w:tabs>
          <w:tab w:val="left" w:pos="360"/>
        </w:tabs>
        <w:spacing w:after="0" w:line="160" w:lineRule="atLeast"/>
        <w:ind w:left="284" w:hanging="284"/>
        <w:jc w:val="both"/>
        <w:rPr>
          <w:rFonts w:asciiTheme="minorHAnsi" w:hAnsiTheme="minorHAnsi" w:cstheme="minorHAnsi"/>
          <w:sz w:val="19"/>
          <w:szCs w:val="19"/>
          <w:lang w:eastAsia="ar-SA"/>
        </w:rPr>
      </w:pPr>
      <w:r w:rsidRPr="007E50E1">
        <w:rPr>
          <w:rFonts w:asciiTheme="minorHAnsi" w:hAnsiTheme="minorHAnsi" w:cstheme="min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</w:t>
      </w:r>
    </w:p>
    <w:p w14:paraId="44449D7E" w14:textId="77777777" w:rsidR="00363E87" w:rsidRPr="007E50E1" w:rsidRDefault="00363E87" w:rsidP="007E50E1">
      <w:pPr>
        <w:numPr>
          <w:ilvl w:val="0"/>
          <w:numId w:val="7"/>
        </w:numPr>
        <w:tabs>
          <w:tab w:val="left" w:pos="360"/>
        </w:tabs>
        <w:spacing w:after="0" w:line="160" w:lineRule="atLeast"/>
        <w:ind w:left="284" w:hanging="284"/>
        <w:jc w:val="both"/>
        <w:rPr>
          <w:rFonts w:asciiTheme="minorHAnsi" w:hAnsiTheme="minorHAnsi" w:cstheme="minorHAnsi"/>
          <w:sz w:val="19"/>
          <w:szCs w:val="19"/>
          <w:lang w:eastAsia="ar-SA"/>
        </w:rPr>
      </w:pPr>
      <w:r w:rsidRPr="007E50E1">
        <w:rPr>
          <w:rFonts w:asciiTheme="minorHAnsi" w:hAnsiTheme="minorHAnsi" w:cstheme="minorHAnsi"/>
          <w:sz w:val="19"/>
          <w:szCs w:val="19"/>
          <w:lang w:eastAsia="ar-SA"/>
        </w:rPr>
        <w:lastRenderedPageBreak/>
        <w:t>Cena ustalona w dniu zawarcia umowy nie ulegnie zmianie przez okres_______</w:t>
      </w:r>
      <w:r w:rsidRPr="007E50E1">
        <w:rPr>
          <w:rFonts w:asciiTheme="minorHAnsi" w:hAnsiTheme="minorHAnsi" w:cstheme="minorHAnsi"/>
          <w:b/>
          <w:sz w:val="19"/>
          <w:szCs w:val="19"/>
          <w:lang w:eastAsia="ar-SA"/>
        </w:rPr>
        <w:t>(min. 6 miesięcy)</w:t>
      </w:r>
      <w:r w:rsidRPr="007E50E1">
        <w:rPr>
          <w:rFonts w:asciiTheme="minorHAnsi" w:hAnsiTheme="minorHAnsi" w:cstheme="minorHAnsi"/>
          <w:sz w:val="19"/>
          <w:szCs w:val="19"/>
          <w:lang w:eastAsia="ar-SA"/>
        </w:rPr>
        <w:t xml:space="preserve">  od dnia zawarcia umowy, z wyłączeniem zmiany stawek podatkowych (ceny netto – bez zmian), które następują z dniem wejścia w życie przepisów wprowadzających zmianę. </w:t>
      </w:r>
    </w:p>
    <w:p w14:paraId="175AB81A" w14:textId="2EBB77B7" w:rsidR="00363E87" w:rsidRPr="007E50E1" w:rsidRDefault="00363E87" w:rsidP="007E50E1">
      <w:pPr>
        <w:numPr>
          <w:ilvl w:val="0"/>
          <w:numId w:val="7"/>
        </w:numPr>
        <w:tabs>
          <w:tab w:val="left" w:pos="360"/>
        </w:tabs>
        <w:spacing w:after="0" w:line="160" w:lineRule="atLeast"/>
        <w:ind w:left="284" w:hanging="284"/>
        <w:jc w:val="both"/>
        <w:rPr>
          <w:rFonts w:asciiTheme="minorHAnsi" w:hAnsiTheme="minorHAnsi" w:cstheme="minorHAnsi"/>
          <w:sz w:val="19"/>
          <w:szCs w:val="19"/>
          <w:lang w:eastAsia="ar-SA"/>
        </w:rPr>
      </w:pPr>
      <w:r w:rsidRPr="007E50E1">
        <w:rPr>
          <w:rFonts w:asciiTheme="minorHAnsi" w:hAnsiTheme="minorHAnsi" w:cstheme="min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</w:t>
      </w:r>
      <w:r w:rsidR="009518C6">
        <w:rPr>
          <w:rFonts w:asciiTheme="minorHAnsi" w:hAnsiTheme="minorHAnsi" w:cstheme="minorHAnsi"/>
          <w:sz w:val="19"/>
          <w:szCs w:val="19"/>
          <w:lang w:eastAsia="ar-SA"/>
        </w:rPr>
        <w:t xml:space="preserve">. </w:t>
      </w:r>
      <w:r w:rsidRPr="007E50E1">
        <w:rPr>
          <w:rFonts w:asciiTheme="minorHAnsi" w:hAnsiTheme="minorHAnsi" w:cstheme="minorHAnsi"/>
          <w:sz w:val="19"/>
          <w:szCs w:val="19"/>
          <w:lang w:eastAsia="ar-SA"/>
        </w:rPr>
        <w:t>Wykonawca domagając się zmiany ceny przedstawia stosowny wniosek, w którym przedstawia kalkulację elementów wpływających na cenę z uwzględnieniem stanu z dnia zawarcia umowy i momentu złożenia wniosku</w:t>
      </w:r>
      <w:r w:rsidR="009518C6">
        <w:rPr>
          <w:rFonts w:asciiTheme="minorHAnsi" w:hAnsiTheme="minorHAnsi" w:cstheme="minorHAnsi"/>
          <w:sz w:val="19"/>
          <w:szCs w:val="19"/>
          <w:lang w:eastAsia="ar-SA"/>
        </w:rPr>
        <w:t>.</w:t>
      </w:r>
      <w:r w:rsidRPr="007E50E1">
        <w:rPr>
          <w:rFonts w:asciiTheme="minorHAnsi" w:hAnsiTheme="minorHAnsi" w:cstheme="minorHAnsi"/>
          <w:sz w:val="19"/>
          <w:szCs w:val="19"/>
          <w:lang w:eastAsia="ar-SA"/>
        </w:rPr>
        <w:t xml:space="preserve"> </w:t>
      </w:r>
    </w:p>
    <w:p w14:paraId="0E55824F" w14:textId="77777777" w:rsidR="00363E87" w:rsidRPr="007E50E1" w:rsidRDefault="00363E87" w:rsidP="007E50E1">
      <w:pPr>
        <w:numPr>
          <w:ilvl w:val="0"/>
          <w:numId w:val="7"/>
        </w:numPr>
        <w:tabs>
          <w:tab w:val="left" w:pos="360"/>
        </w:tabs>
        <w:spacing w:after="0" w:line="160" w:lineRule="atLeast"/>
        <w:ind w:left="284" w:hanging="284"/>
        <w:jc w:val="both"/>
        <w:rPr>
          <w:rFonts w:asciiTheme="minorHAnsi" w:hAnsiTheme="minorHAnsi" w:cstheme="minorHAnsi"/>
          <w:sz w:val="19"/>
          <w:szCs w:val="19"/>
          <w:lang w:eastAsia="ar-SA"/>
        </w:rPr>
      </w:pPr>
      <w:r w:rsidRPr="007E50E1">
        <w:rPr>
          <w:rFonts w:asciiTheme="minorHAnsi" w:hAnsiTheme="minorHAnsi" w:cstheme="min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0174C168" w14:textId="77777777" w:rsidR="00363E87" w:rsidRPr="007E50E1" w:rsidRDefault="00363E87" w:rsidP="007E50E1">
      <w:pPr>
        <w:numPr>
          <w:ilvl w:val="0"/>
          <w:numId w:val="7"/>
        </w:numPr>
        <w:tabs>
          <w:tab w:val="left" w:pos="360"/>
        </w:tabs>
        <w:spacing w:after="0" w:line="160" w:lineRule="atLeast"/>
        <w:ind w:left="284" w:hanging="284"/>
        <w:jc w:val="both"/>
        <w:rPr>
          <w:rFonts w:asciiTheme="minorHAnsi" w:hAnsiTheme="minorHAnsi" w:cstheme="minorHAnsi"/>
          <w:sz w:val="19"/>
          <w:szCs w:val="19"/>
          <w:lang w:eastAsia="ar-SA"/>
        </w:rPr>
      </w:pPr>
      <w:r w:rsidRPr="007E50E1">
        <w:rPr>
          <w:rFonts w:asciiTheme="minorHAnsi" w:hAnsiTheme="minorHAnsi" w:cstheme="minorHAnsi"/>
          <w:sz w:val="19"/>
          <w:szCs w:val="19"/>
          <w:lang w:eastAsia="ar-SA"/>
        </w:rPr>
        <w:t>Propozycja zmiany cen musi być udokumentowana i zaakceptowana przez Zamawiającego.</w:t>
      </w:r>
    </w:p>
    <w:p w14:paraId="772C68CD" w14:textId="77777777" w:rsidR="00363E87" w:rsidRPr="007E50E1" w:rsidRDefault="00363E87" w:rsidP="007E50E1">
      <w:pPr>
        <w:numPr>
          <w:ilvl w:val="0"/>
          <w:numId w:val="7"/>
        </w:numPr>
        <w:tabs>
          <w:tab w:val="left" w:pos="360"/>
        </w:tabs>
        <w:spacing w:after="0" w:line="160" w:lineRule="atLeast"/>
        <w:ind w:left="284" w:hanging="284"/>
        <w:jc w:val="both"/>
        <w:rPr>
          <w:rFonts w:asciiTheme="minorHAnsi" w:hAnsiTheme="minorHAnsi" w:cstheme="minorHAnsi"/>
          <w:sz w:val="19"/>
          <w:szCs w:val="19"/>
          <w:lang w:eastAsia="ar-SA"/>
        </w:rPr>
      </w:pPr>
      <w:r w:rsidRPr="007E50E1">
        <w:rPr>
          <w:rFonts w:asciiTheme="minorHAnsi" w:hAnsiTheme="minorHAnsi" w:cstheme="min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7DBD7F40" w14:textId="77777777" w:rsidR="00363E87" w:rsidRPr="007E50E1" w:rsidRDefault="00363E87" w:rsidP="007E50E1">
      <w:pPr>
        <w:numPr>
          <w:ilvl w:val="0"/>
          <w:numId w:val="7"/>
        </w:numPr>
        <w:tabs>
          <w:tab w:val="left" w:pos="360"/>
        </w:tabs>
        <w:spacing w:after="0" w:line="160" w:lineRule="atLeast"/>
        <w:ind w:left="284" w:hanging="284"/>
        <w:jc w:val="both"/>
        <w:rPr>
          <w:rFonts w:asciiTheme="minorHAnsi" w:hAnsiTheme="minorHAnsi" w:cstheme="minorHAnsi"/>
          <w:sz w:val="19"/>
          <w:szCs w:val="19"/>
          <w:lang w:eastAsia="ar-SA"/>
        </w:rPr>
      </w:pPr>
      <w:r w:rsidRPr="007E50E1">
        <w:rPr>
          <w:rFonts w:asciiTheme="minorHAnsi" w:hAnsiTheme="minorHAnsi" w:cstheme="min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69C7AC83" w14:textId="77777777" w:rsidR="00363E87" w:rsidRPr="007E50E1" w:rsidRDefault="00363E87" w:rsidP="007E50E1">
      <w:pPr>
        <w:numPr>
          <w:ilvl w:val="0"/>
          <w:numId w:val="7"/>
        </w:numPr>
        <w:tabs>
          <w:tab w:val="left" w:pos="360"/>
        </w:tabs>
        <w:spacing w:after="0" w:line="160" w:lineRule="atLeast"/>
        <w:ind w:left="284" w:hanging="284"/>
        <w:jc w:val="both"/>
        <w:rPr>
          <w:rFonts w:asciiTheme="minorHAnsi" w:hAnsiTheme="minorHAnsi" w:cstheme="minorHAnsi"/>
          <w:sz w:val="19"/>
          <w:szCs w:val="19"/>
          <w:lang w:eastAsia="ar-SA"/>
        </w:rPr>
      </w:pPr>
      <w:r w:rsidRPr="007E50E1">
        <w:rPr>
          <w:rFonts w:asciiTheme="minorHAnsi" w:hAnsiTheme="minorHAnsi" w:cstheme="min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2C321DF2" w14:textId="77777777" w:rsidR="00363E87" w:rsidRPr="007E50E1" w:rsidRDefault="00363E87" w:rsidP="007E50E1">
      <w:pPr>
        <w:numPr>
          <w:ilvl w:val="0"/>
          <w:numId w:val="7"/>
        </w:numPr>
        <w:tabs>
          <w:tab w:val="left" w:pos="360"/>
        </w:tabs>
        <w:spacing w:after="0" w:line="160" w:lineRule="atLeast"/>
        <w:ind w:left="284" w:hanging="284"/>
        <w:jc w:val="both"/>
        <w:rPr>
          <w:rFonts w:asciiTheme="minorHAnsi" w:hAnsiTheme="minorHAnsi" w:cstheme="minorHAnsi"/>
          <w:b/>
          <w:sz w:val="19"/>
          <w:szCs w:val="19"/>
          <w:lang w:eastAsia="ar-SA"/>
        </w:rPr>
      </w:pPr>
      <w:r w:rsidRPr="007E50E1">
        <w:rPr>
          <w:rFonts w:asciiTheme="minorHAnsi" w:hAnsiTheme="minorHAnsi" w:cstheme="min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19B38629" w14:textId="77777777" w:rsidR="00363E87" w:rsidRPr="007E50E1" w:rsidRDefault="00363E87" w:rsidP="007E50E1">
      <w:pPr>
        <w:numPr>
          <w:ilvl w:val="0"/>
          <w:numId w:val="7"/>
        </w:numPr>
        <w:tabs>
          <w:tab w:val="left" w:pos="360"/>
        </w:tabs>
        <w:spacing w:after="0" w:line="160" w:lineRule="atLeast"/>
        <w:ind w:left="284" w:hanging="284"/>
        <w:jc w:val="both"/>
        <w:rPr>
          <w:rFonts w:asciiTheme="minorHAnsi" w:hAnsiTheme="minorHAnsi" w:cstheme="minorHAnsi"/>
          <w:bCs/>
          <w:sz w:val="19"/>
          <w:szCs w:val="19"/>
          <w:lang w:eastAsia="ar-SA"/>
        </w:rPr>
      </w:pPr>
      <w:r w:rsidRPr="007E50E1">
        <w:rPr>
          <w:rFonts w:asciiTheme="minorHAnsi" w:hAnsiTheme="minorHAnsi" w:cstheme="minorHAnsi"/>
          <w:bCs/>
          <w:sz w:val="19"/>
          <w:szCs w:val="19"/>
          <w:lang w:eastAsia="ar-SA"/>
        </w:rPr>
        <w:t xml:space="preserve">Na podstawie art. 439 ust. 1 i 2 ustawy </w:t>
      </w:r>
      <w:proofErr w:type="spellStart"/>
      <w:r w:rsidRPr="007E50E1">
        <w:rPr>
          <w:rFonts w:asciiTheme="minorHAnsi" w:hAnsiTheme="minorHAnsi" w:cstheme="minorHAnsi"/>
          <w:bCs/>
          <w:sz w:val="19"/>
          <w:szCs w:val="19"/>
          <w:lang w:eastAsia="ar-SA"/>
        </w:rPr>
        <w:t>Pzp</w:t>
      </w:r>
      <w:proofErr w:type="spellEnd"/>
      <w:r w:rsidRPr="007E50E1">
        <w:rPr>
          <w:rFonts w:asciiTheme="minorHAnsi" w:hAnsiTheme="minorHAnsi" w:cstheme="minorHAnsi"/>
          <w:bCs/>
          <w:sz w:val="19"/>
          <w:szCs w:val="19"/>
          <w:lang w:eastAsia="ar-SA"/>
        </w:rPr>
        <w:t>, Strony mogą dokonać zmiany wynagrodzenia umownego należnego Wykonawcy, w formie pisemnego aneksu, w przypadku zmiany cen materiałów lub kosztów związanych z realizacją zamówienia, na następujących zasadach:</w:t>
      </w:r>
    </w:p>
    <w:p w14:paraId="172EA40B" w14:textId="261B53D5" w:rsidR="00363E87" w:rsidRPr="007E50E1" w:rsidRDefault="00363E87" w:rsidP="007E50E1">
      <w:pPr>
        <w:pStyle w:val="Akapitzlist"/>
        <w:numPr>
          <w:ilvl w:val="1"/>
          <w:numId w:val="7"/>
        </w:numPr>
        <w:tabs>
          <w:tab w:val="left" w:pos="360"/>
        </w:tabs>
        <w:spacing w:after="0" w:line="160" w:lineRule="atLeast"/>
        <w:ind w:left="284" w:hanging="284"/>
        <w:jc w:val="both"/>
        <w:rPr>
          <w:rFonts w:asciiTheme="minorHAnsi" w:hAnsiTheme="minorHAnsi" w:cstheme="minorHAnsi"/>
          <w:bCs/>
          <w:sz w:val="19"/>
          <w:szCs w:val="19"/>
          <w:lang w:eastAsia="ar-SA"/>
        </w:rPr>
      </w:pPr>
      <w:r w:rsidRPr="007E50E1">
        <w:rPr>
          <w:rFonts w:asciiTheme="minorHAnsi" w:hAnsiTheme="minorHAnsi" w:cstheme="minorHAnsi"/>
          <w:bCs/>
          <w:sz w:val="19"/>
          <w:szCs w:val="19"/>
          <w:lang w:eastAsia="ar-SA"/>
        </w:rPr>
        <w:t>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735808F8" w14:textId="02E9307F" w:rsidR="00363E87" w:rsidRPr="007E50E1" w:rsidRDefault="00363E87" w:rsidP="007E50E1">
      <w:pPr>
        <w:pStyle w:val="Akapitzlist"/>
        <w:numPr>
          <w:ilvl w:val="1"/>
          <w:numId w:val="7"/>
        </w:numPr>
        <w:tabs>
          <w:tab w:val="left" w:pos="360"/>
        </w:tabs>
        <w:spacing w:after="0" w:line="160" w:lineRule="atLeast"/>
        <w:ind w:left="284" w:hanging="284"/>
        <w:jc w:val="both"/>
        <w:rPr>
          <w:rFonts w:asciiTheme="minorHAnsi" w:hAnsiTheme="minorHAnsi" w:cstheme="minorHAnsi"/>
          <w:bCs/>
          <w:sz w:val="19"/>
          <w:szCs w:val="19"/>
          <w:lang w:eastAsia="ar-SA"/>
        </w:rPr>
      </w:pPr>
      <w:r w:rsidRPr="007E50E1">
        <w:rPr>
          <w:rFonts w:asciiTheme="minorHAnsi" w:hAnsiTheme="minorHAnsi" w:cstheme="minorHAnsi"/>
          <w:bCs/>
          <w:sz w:val="19"/>
          <w:szCs w:val="19"/>
          <w:lang w:eastAsia="ar-SA"/>
        </w:rPr>
        <w:t>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135CFD2B" w14:textId="4A3B8961" w:rsidR="00363E87" w:rsidRPr="007E50E1" w:rsidRDefault="00363E87" w:rsidP="007E50E1">
      <w:pPr>
        <w:pStyle w:val="Akapitzlist"/>
        <w:numPr>
          <w:ilvl w:val="1"/>
          <w:numId w:val="7"/>
        </w:numPr>
        <w:tabs>
          <w:tab w:val="left" w:pos="360"/>
        </w:tabs>
        <w:spacing w:after="0" w:line="160" w:lineRule="atLeast"/>
        <w:ind w:left="284" w:hanging="284"/>
        <w:jc w:val="both"/>
        <w:rPr>
          <w:rFonts w:asciiTheme="minorHAnsi" w:hAnsiTheme="minorHAnsi" w:cstheme="minorHAnsi"/>
          <w:bCs/>
          <w:sz w:val="19"/>
          <w:szCs w:val="19"/>
          <w:lang w:eastAsia="ar-SA"/>
        </w:rPr>
      </w:pPr>
      <w:r w:rsidRPr="007E50E1">
        <w:rPr>
          <w:rFonts w:asciiTheme="minorHAnsi" w:hAnsiTheme="minorHAnsi" w:cstheme="minorHAnsi"/>
          <w:bCs/>
          <w:sz w:val="19"/>
          <w:szCs w:val="19"/>
          <w:lang w:eastAsia="ar-SA"/>
        </w:rPr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716923D3" w14:textId="056D5578" w:rsidR="00363E87" w:rsidRPr="007E50E1" w:rsidRDefault="00363E87" w:rsidP="007E50E1">
      <w:pPr>
        <w:pStyle w:val="Akapitzlist"/>
        <w:numPr>
          <w:ilvl w:val="1"/>
          <w:numId w:val="7"/>
        </w:numPr>
        <w:spacing w:after="0" w:line="160" w:lineRule="atLeast"/>
        <w:ind w:left="284" w:hanging="284"/>
        <w:jc w:val="both"/>
        <w:rPr>
          <w:rFonts w:asciiTheme="minorHAnsi" w:hAnsiTheme="minorHAnsi" w:cstheme="minorHAnsi"/>
          <w:bCs/>
          <w:sz w:val="19"/>
          <w:szCs w:val="19"/>
          <w:lang w:eastAsia="ar-SA"/>
        </w:rPr>
      </w:pPr>
      <w:r w:rsidRPr="007E50E1">
        <w:rPr>
          <w:rFonts w:asciiTheme="minorHAnsi" w:hAnsiTheme="minorHAnsi" w:cstheme="minorHAnsi"/>
          <w:bCs/>
          <w:sz w:val="19"/>
          <w:szCs w:val="19"/>
          <w:lang w:eastAsia="ar-SA"/>
        </w:rPr>
        <w:t>zmiana Ceny Umowy Wykonawcy dokonana na podstawie art. 439 ust. 1 Prawa zamówień publicznych w całym okresie obowiązywania umowy nie przekroczy  +/- 20 % wysokości wynagrodzenia umownego;</w:t>
      </w:r>
    </w:p>
    <w:p w14:paraId="6990413F" w14:textId="336BAB51" w:rsidR="00363E87" w:rsidRPr="007E50E1" w:rsidRDefault="00363E87" w:rsidP="007E50E1">
      <w:pPr>
        <w:pStyle w:val="Akapitzlist"/>
        <w:numPr>
          <w:ilvl w:val="0"/>
          <w:numId w:val="7"/>
        </w:numPr>
        <w:spacing w:after="0" w:line="160" w:lineRule="atLeast"/>
        <w:ind w:left="284" w:hanging="284"/>
        <w:jc w:val="both"/>
        <w:rPr>
          <w:rFonts w:asciiTheme="minorHAnsi" w:hAnsiTheme="minorHAnsi" w:cstheme="minorHAnsi"/>
          <w:bCs/>
          <w:sz w:val="19"/>
          <w:szCs w:val="19"/>
          <w:lang w:eastAsia="ar-SA"/>
        </w:rPr>
      </w:pPr>
      <w:r w:rsidRPr="007E50E1">
        <w:rPr>
          <w:rFonts w:asciiTheme="minorHAnsi" w:hAnsiTheme="minorHAnsi" w:cstheme="minorHAnsi"/>
          <w:bCs/>
          <w:sz w:val="19"/>
          <w:szCs w:val="19"/>
          <w:lang w:eastAsia="ar-SA"/>
        </w:rPr>
        <w:t xml:space="preserve">Wykonawca, którego wynagrodzenie zostało zmienione na podstawie  art. 439 ust. 1 – 3 </w:t>
      </w:r>
      <w:proofErr w:type="spellStart"/>
      <w:r w:rsidRPr="007E50E1">
        <w:rPr>
          <w:rFonts w:asciiTheme="minorHAnsi" w:hAnsiTheme="minorHAnsi" w:cstheme="minorHAnsi"/>
          <w:bCs/>
          <w:sz w:val="19"/>
          <w:szCs w:val="19"/>
          <w:lang w:eastAsia="ar-SA"/>
        </w:rPr>
        <w:t>Pzp</w:t>
      </w:r>
      <w:proofErr w:type="spellEnd"/>
      <w:r w:rsidRPr="007E50E1">
        <w:rPr>
          <w:rFonts w:asciiTheme="minorHAnsi" w:hAnsiTheme="minorHAnsi" w:cstheme="minorHAnsi"/>
          <w:bCs/>
          <w:sz w:val="19"/>
          <w:szCs w:val="19"/>
          <w:lang w:eastAsia="ar-SA"/>
        </w:rPr>
        <w:t>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5E2407CB" w14:textId="5EC6A753" w:rsidR="00363E87" w:rsidRPr="007E50E1" w:rsidRDefault="00363E87" w:rsidP="007E50E1">
      <w:pPr>
        <w:pStyle w:val="Akapitzlist"/>
        <w:numPr>
          <w:ilvl w:val="1"/>
          <w:numId w:val="7"/>
        </w:numPr>
        <w:spacing w:after="0" w:line="160" w:lineRule="atLeast"/>
        <w:ind w:left="284" w:hanging="284"/>
        <w:jc w:val="both"/>
        <w:rPr>
          <w:rFonts w:asciiTheme="minorHAnsi" w:hAnsiTheme="minorHAnsi" w:cstheme="minorHAnsi"/>
          <w:bCs/>
          <w:sz w:val="19"/>
          <w:szCs w:val="19"/>
          <w:lang w:eastAsia="ar-SA"/>
        </w:rPr>
      </w:pPr>
      <w:r w:rsidRPr="007E50E1">
        <w:rPr>
          <w:rFonts w:asciiTheme="minorHAnsi" w:hAnsiTheme="minorHAnsi" w:cstheme="minorHAnsi"/>
          <w:bCs/>
          <w:sz w:val="19"/>
          <w:szCs w:val="19"/>
          <w:lang w:eastAsia="ar-SA"/>
        </w:rPr>
        <w:t>przedmiotem umowy są roboty budowlane, dostawy lub usługi;</w:t>
      </w:r>
    </w:p>
    <w:p w14:paraId="274BE4E4" w14:textId="72B7CB91" w:rsidR="00363E87" w:rsidRPr="007E50E1" w:rsidRDefault="00363E87" w:rsidP="007E50E1">
      <w:pPr>
        <w:pStyle w:val="Akapitzlist"/>
        <w:numPr>
          <w:ilvl w:val="1"/>
          <w:numId w:val="7"/>
        </w:numPr>
        <w:spacing w:after="0" w:line="160" w:lineRule="atLeast"/>
        <w:ind w:left="284" w:hanging="284"/>
        <w:jc w:val="both"/>
        <w:rPr>
          <w:rFonts w:asciiTheme="minorHAnsi" w:hAnsiTheme="minorHAnsi" w:cstheme="minorHAnsi"/>
          <w:bCs/>
          <w:sz w:val="19"/>
          <w:szCs w:val="19"/>
          <w:lang w:eastAsia="ar-SA"/>
        </w:rPr>
      </w:pPr>
      <w:r w:rsidRPr="007E50E1">
        <w:rPr>
          <w:rFonts w:asciiTheme="minorHAnsi" w:hAnsiTheme="minorHAnsi" w:cstheme="minorHAnsi"/>
          <w:bCs/>
          <w:sz w:val="19"/>
          <w:szCs w:val="19"/>
          <w:lang w:eastAsia="ar-SA"/>
        </w:rPr>
        <w:t>okres obowiązywania umowy przekracza 6 miesięcy.</w:t>
      </w:r>
    </w:p>
    <w:p w14:paraId="2598D91E" w14:textId="6B03EF61" w:rsidR="00363E87" w:rsidRPr="007E50E1" w:rsidRDefault="00363E87" w:rsidP="007E50E1">
      <w:pPr>
        <w:pStyle w:val="Akapitzlist1"/>
        <w:numPr>
          <w:ilvl w:val="0"/>
          <w:numId w:val="7"/>
        </w:numPr>
        <w:ind w:left="284" w:hanging="284"/>
        <w:jc w:val="both"/>
        <w:rPr>
          <w:rFonts w:asciiTheme="minorHAnsi" w:hAnsiTheme="minorHAnsi" w:cstheme="minorHAnsi"/>
          <w:bCs/>
          <w:sz w:val="19"/>
          <w:szCs w:val="19"/>
        </w:rPr>
      </w:pPr>
      <w:r w:rsidRPr="007E50E1">
        <w:rPr>
          <w:rFonts w:asciiTheme="minorHAnsi" w:hAnsiTheme="minorHAnsi" w:cstheme="minorHAnsi"/>
          <w:bCs/>
          <w:color w:val="000000"/>
          <w:sz w:val="19"/>
          <w:szCs w:val="19"/>
        </w:rPr>
        <w:t xml:space="preserve">Z tytułu braku zapłaty lub nieterminowej zapłaty wynagrodzenia należnego podwykonawcom z tytułu zmiany wysokości wynagrodzenia, o której mowa w art. 439 ust. 5  </w:t>
      </w:r>
      <w:proofErr w:type="spellStart"/>
      <w:r w:rsidRPr="007E50E1">
        <w:rPr>
          <w:rFonts w:asciiTheme="minorHAnsi" w:hAnsiTheme="minorHAnsi" w:cstheme="minorHAnsi"/>
          <w:bCs/>
          <w:color w:val="000000"/>
          <w:sz w:val="19"/>
          <w:szCs w:val="19"/>
        </w:rPr>
        <w:t>Pzp</w:t>
      </w:r>
      <w:proofErr w:type="spellEnd"/>
      <w:r w:rsidRPr="007E50E1">
        <w:rPr>
          <w:rFonts w:asciiTheme="minorHAnsi" w:hAnsiTheme="minorHAnsi" w:cstheme="minorHAnsi"/>
          <w:bCs/>
          <w:color w:val="000000"/>
          <w:sz w:val="19"/>
          <w:szCs w:val="19"/>
        </w:rPr>
        <w:t xml:space="preserve">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706195FE" w14:textId="77777777" w:rsidR="00363E87" w:rsidRPr="007E50E1" w:rsidRDefault="00363E87">
      <w:pPr>
        <w:pStyle w:val="Default"/>
        <w:jc w:val="both"/>
        <w:rPr>
          <w:rFonts w:asciiTheme="minorHAnsi" w:hAnsiTheme="minorHAnsi" w:cstheme="minorHAnsi"/>
          <w:color w:val="auto"/>
          <w:sz w:val="19"/>
          <w:szCs w:val="19"/>
        </w:rPr>
      </w:pPr>
    </w:p>
    <w:p w14:paraId="748D900D" w14:textId="77777777" w:rsidR="00D948FA" w:rsidRPr="007E50E1" w:rsidRDefault="006501E7">
      <w:pPr>
        <w:pStyle w:val="Default"/>
        <w:jc w:val="center"/>
        <w:rPr>
          <w:rFonts w:asciiTheme="minorHAnsi" w:hAnsiTheme="minorHAnsi" w:cstheme="minorHAnsi"/>
          <w:color w:val="auto"/>
          <w:sz w:val="19"/>
          <w:szCs w:val="19"/>
        </w:rPr>
      </w:pPr>
      <w:r w:rsidRPr="007E50E1">
        <w:rPr>
          <w:rFonts w:asciiTheme="minorHAnsi" w:hAnsiTheme="minorHAnsi" w:cstheme="minorHAnsi"/>
          <w:b/>
          <w:bCs/>
          <w:color w:val="auto"/>
          <w:sz w:val="19"/>
          <w:szCs w:val="19"/>
        </w:rPr>
        <w:t>§ 4</w:t>
      </w:r>
    </w:p>
    <w:p w14:paraId="75DC4BEA" w14:textId="77777777" w:rsidR="00D948FA" w:rsidRPr="007E50E1" w:rsidRDefault="006501E7">
      <w:pPr>
        <w:pStyle w:val="Default"/>
        <w:jc w:val="center"/>
        <w:rPr>
          <w:rFonts w:asciiTheme="minorHAnsi" w:hAnsiTheme="minorHAnsi" w:cstheme="minorHAnsi"/>
          <w:color w:val="auto"/>
          <w:sz w:val="19"/>
          <w:szCs w:val="19"/>
        </w:rPr>
      </w:pPr>
      <w:r w:rsidRPr="007E50E1">
        <w:rPr>
          <w:rFonts w:asciiTheme="minorHAnsi" w:hAnsiTheme="minorHAnsi" w:cstheme="minorHAnsi"/>
          <w:b/>
          <w:bCs/>
          <w:color w:val="auto"/>
          <w:sz w:val="19"/>
          <w:szCs w:val="19"/>
        </w:rPr>
        <w:t>Sposób rozliczenia i warunki płatności</w:t>
      </w:r>
    </w:p>
    <w:p w14:paraId="1F594054" w14:textId="69DF5E49" w:rsidR="00D948FA" w:rsidRPr="007E50E1" w:rsidRDefault="006501E7" w:rsidP="007E50E1">
      <w:pPr>
        <w:pStyle w:val="Default"/>
        <w:spacing w:after="53"/>
        <w:jc w:val="both"/>
        <w:rPr>
          <w:rFonts w:asciiTheme="minorHAnsi" w:hAnsiTheme="minorHAnsi" w:cstheme="minorHAnsi"/>
          <w:color w:val="auto"/>
          <w:sz w:val="19"/>
          <w:szCs w:val="19"/>
        </w:rPr>
      </w:pPr>
      <w:r w:rsidRPr="007E50E1">
        <w:rPr>
          <w:rFonts w:asciiTheme="minorHAnsi" w:hAnsiTheme="minorHAnsi" w:cstheme="minorHAnsi"/>
          <w:color w:val="auto"/>
          <w:sz w:val="19"/>
          <w:szCs w:val="19"/>
        </w:rPr>
        <w:t>1. Strony ustalają, że Wykonawca będzie wystawiał faktury miesięczne, po każdym miesiącu świadczenia usług na</w:t>
      </w:r>
      <w:r w:rsidR="007E50E1" w:rsidRPr="007E50E1">
        <w:rPr>
          <w:rFonts w:asciiTheme="minorHAnsi" w:hAnsiTheme="minorHAnsi" w:cstheme="minorHAnsi"/>
          <w:color w:val="auto"/>
          <w:sz w:val="19"/>
          <w:szCs w:val="19"/>
        </w:rPr>
        <w:t xml:space="preserve"> ich wartość w danym miesiącu.</w:t>
      </w:r>
    </w:p>
    <w:p w14:paraId="6F1092DF" w14:textId="115CC8F1" w:rsidR="007E50E1" w:rsidRPr="007E50E1" w:rsidRDefault="007E50E1" w:rsidP="007E50E1">
      <w:pPr>
        <w:pStyle w:val="Akapitzlist"/>
        <w:numPr>
          <w:ilvl w:val="0"/>
          <w:numId w:val="11"/>
        </w:numPr>
        <w:tabs>
          <w:tab w:val="left" w:pos="426"/>
        </w:tabs>
        <w:spacing w:after="0" w:line="160" w:lineRule="atLeast"/>
        <w:ind w:left="142" w:hanging="142"/>
        <w:jc w:val="both"/>
        <w:rPr>
          <w:rFonts w:asciiTheme="minorHAnsi" w:eastAsia="Calibri" w:hAnsiTheme="minorHAnsi" w:cstheme="minorHAnsi"/>
          <w:sz w:val="19"/>
          <w:szCs w:val="19"/>
          <w:lang w:eastAsia="ar-SA"/>
        </w:rPr>
      </w:pPr>
      <w:r w:rsidRPr="007E50E1">
        <w:rPr>
          <w:rFonts w:asciiTheme="minorHAnsi" w:hAnsiTheme="minorHAnsi" w:cstheme="minorHAnsi"/>
          <w:sz w:val="19"/>
          <w:szCs w:val="19"/>
          <w:lang w:eastAsia="ar-SA"/>
        </w:rPr>
        <w:t xml:space="preserve">Zamawiający dopuszcza możliwość dostarczenia faktur za pośrednictwem poczty/ kuriera w terminie 3 dni roboczych liczonych od daty dostawy na adres siedziby Zamawiającego lub faktur elektronicznych (format PDF) za pośrednictwem maila na adres: </w:t>
      </w:r>
      <w:r w:rsidRPr="002D1F50">
        <w:rPr>
          <w:rFonts w:asciiTheme="minorHAnsi" w:hAnsiTheme="minorHAnsi" w:cstheme="minorHAnsi"/>
          <w:b/>
          <w:sz w:val="19"/>
          <w:szCs w:val="19"/>
          <w:lang w:eastAsia="ar-SA"/>
        </w:rPr>
        <w:t>eod@szpitallimanowa.pl</w:t>
      </w:r>
    </w:p>
    <w:p w14:paraId="3E0594C8" w14:textId="76F80C85" w:rsidR="00D948FA" w:rsidRPr="007E50E1" w:rsidRDefault="007E50E1" w:rsidP="007E50E1">
      <w:pPr>
        <w:pStyle w:val="Default"/>
        <w:spacing w:after="53"/>
        <w:jc w:val="both"/>
        <w:rPr>
          <w:rFonts w:asciiTheme="minorHAnsi" w:hAnsiTheme="minorHAnsi" w:cstheme="minorHAnsi"/>
          <w:color w:val="auto"/>
          <w:sz w:val="19"/>
          <w:szCs w:val="19"/>
        </w:rPr>
      </w:pPr>
      <w:r w:rsidRPr="007E50E1">
        <w:rPr>
          <w:rFonts w:asciiTheme="minorHAnsi" w:hAnsiTheme="minorHAnsi" w:cstheme="minorHAnsi"/>
          <w:color w:val="auto"/>
          <w:sz w:val="19"/>
          <w:szCs w:val="19"/>
        </w:rPr>
        <w:t>3</w:t>
      </w:r>
      <w:r w:rsidR="006501E7" w:rsidRPr="007E50E1">
        <w:rPr>
          <w:rFonts w:asciiTheme="minorHAnsi" w:hAnsiTheme="minorHAnsi" w:cstheme="minorHAnsi"/>
          <w:color w:val="auto"/>
          <w:sz w:val="19"/>
          <w:szCs w:val="19"/>
        </w:rPr>
        <w:t>. Zamawiający zobowiązuje się zapłacić Wykonawcy wynagrodzenie za należyte wykonanie usługi wyłącznie na podstawie faktur miesięcznych wystawianych przez Wykonawcę i przesłanych do przedstawiciela Zamawiającego, wymienionego w zamówieniu. Termin płatności faktur z tytułu realizacji zamówienia wynosi do 30 dni od daty otrzymania przez Zamawiającego prawidłowo wystawionej przez Wykonawcę faktury.</w:t>
      </w:r>
    </w:p>
    <w:p w14:paraId="77299452" w14:textId="54F4DA10" w:rsidR="00D948FA" w:rsidRPr="007E50E1" w:rsidRDefault="007E50E1" w:rsidP="007E50E1">
      <w:pPr>
        <w:pStyle w:val="Default"/>
        <w:spacing w:after="53"/>
        <w:jc w:val="both"/>
        <w:rPr>
          <w:rFonts w:asciiTheme="minorHAnsi" w:hAnsiTheme="minorHAnsi" w:cstheme="minorHAnsi"/>
          <w:color w:val="auto"/>
          <w:sz w:val="19"/>
          <w:szCs w:val="19"/>
        </w:rPr>
      </w:pPr>
      <w:r w:rsidRPr="007E50E1">
        <w:rPr>
          <w:rFonts w:asciiTheme="minorHAnsi" w:hAnsiTheme="minorHAnsi" w:cstheme="minorHAnsi"/>
          <w:color w:val="auto"/>
          <w:sz w:val="19"/>
          <w:szCs w:val="19"/>
        </w:rPr>
        <w:t>4</w:t>
      </w:r>
      <w:r w:rsidR="006501E7" w:rsidRPr="007E50E1">
        <w:rPr>
          <w:rFonts w:asciiTheme="minorHAnsi" w:hAnsiTheme="minorHAnsi" w:cstheme="minorHAnsi"/>
          <w:color w:val="auto"/>
          <w:sz w:val="19"/>
          <w:szCs w:val="19"/>
        </w:rPr>
        <w:t xml:space="preserve">. Faktury wystawione nieprawidłowo, przedwcześnie, bezpodstawnie, nie rodzą obowiązku zapłaty po stronie Zamawiającego. </w:t>
      </w:r>
    </w:p>
    <w:p w14:paraId="112BFB90" w14:textId="53857677" w:rsidR="00D948FA" w:rsidRPr="007E50E1" w:rsidRDefault="007E50E1" w:rsidP="007E50E1">
      <w:pPr>
        <w:pStyle w:val="Default"/>
        <w:spacing w:after="53"/>
        <w:jc w:val="both"/>
        <w:rPr>
          <w:rFonts w:asciiTheme="minorHAnsi" w:hAnsiTheme="minorHAnsi" w:cstheme="minorHAnsi"/>
          <w:color w:val="auto"/>
          <w:sz w:val="19"/>
          <w:szCs w:val="19"/>
        </w:rPr>
      </w:pPr>
      <w:r w:rsidRPr="007E50E1">
        <w:rPr>
          <w:rFonts w:asciiTheme="minorHAnsi" w:hAnsiTheme="minorHAnsi" w:cstheme="minorHAnsi"/>
          <w:color w:val="auto"/>
          <w:sz w:val="19"/>
          <w:szCs w:val="19"/>
        </w:rPr>
        <w:t>5</w:t>
      </w:r>
      <w:r w:rsidR="006501E7" w:rsidRPr="007E50E1">
        <w:rPr>
          <w:rFonts w:asciiTheme="minorHAnsi" w:hAnsiTheme="minorHAnsi" w:cstheme="minorHAnsi"/>
          <w:color w:val="auto"/>
          <w:sz w:val="19"/>
          <w:szCs w:val="19"/>
        </w:rPr>
        <w:t xml:space="preserve">. Płatność uważana będzie za zrealizowaną w dniu, w którym bank obciąży konto Zamawiającego. </w:t>
      </w:r>
    </w:p>
    <w:p w14:paraId="5F5E7AD5" w14:textId="2CBCF32E" w:rsidR="00D948FA" w:rsidRPr="007E50E1" w:rsidRDefault="007E50E1" w:rsidP="007E50E1">
      <w:pPr>
        <w:pStyle w:val="Default"/>
        <w:jc w:val="both"/>
        <w:rPr>
          <w:rFonts w:asciiTheme="minorHAnsi" w:hAnsiTheme="minorHAnsi" w:cstheme="minorHAnsi"/>
          <w:color w:val="auto"/>
          <w:sz w:val="19"/>
          <w:szCs w:val="19"/>
        </w:rPr>
      </w:pPr>
      <w:r w:rsidRPr="007E50E1">
        <w:rPr>
          <w:rFonts w:asciiTheme="minorHAnsi" w:hAnsiTheme="minorHAnsi" w:cstheme="minorHAnsi"/>
          <w:color w:val="auto"/>
          <w:sz w:val="19"/>
          <w:szCs w:val="19"/>
        </w:rPr>
        <w:t>6</w:t>
      </w:r>
      <w:r w:rsidR="006501E7" w:rsidRPr="007E50E1">
        <w:rPr>
          <w:rFonts w:asciiTheme="minorHAnsi" w:hAnsiTheme="minorHAnsi" w:cstheme="minorHAnsi"/>
          <w:color w:val="auto"/>
          <w:sz w:val="19"/>
          <w:szCs w:val="19"/>
        </w:rPr>
        <w:t xml:space="preserve">. W przypadku nieterminowej płatności faktur, Wykonawcy przysługuje prawo naliczenia odsetek w ustawowej wysokości. </w:t>
      </w:r>
    </w:p>
    <w:p w14:paraId="180D3ED2" w14:textId="77777777" w:rsidR="00CF06E8" w:rsidRPr="007E50E1" w:rsidRDefault="00CF06E8">
      <w:pPr>
        <w:pStyle w:val="Default"/>
        <w:jc w:val="center"/>
        <w:rPr>
          <w:rFonts w:asciiTheme="minorHAnsi" w:hAnsiTheme="minorHAnsi" w:cstheme="minorHAnsi"/>
          <w:b/>
          <w:bCs/>
          <w:color w:val="auto"/>
          <w:sz w:val="19"/>
          <w:szCs w:val="19"/>
        </w:rPr>
      </w:pPr>
    </w:p>
    <w:p w14:paraId="469B2E12" w14:textId="77777777" w:rsidR="00D948FA" w:rsidRPr="007E50E1" w:rsidRDefault="006501E7">
      <w:pPr>
        <w:pStyle w:val="Default"/>
        <w:jc w:val="center"/>
        <w:rPr>
          <w:rFonts w:asciiTheme="minorHAnsi" w:hAnsiTheme="minorHAnsi" w:cstheme="minorHAnsi"/>
          <w:color w:val="auto"/>
          <w:sz w:val="19"/>
          <w:szCs w:val="19"/>
        </w:rPr>
      </w:pPr>
      <w:r w:rsidRPr="007E50E1">
        <w:rPr>
          <w:rFonts w:asciiTheme="minorHAnsi" w:hAnsiTheme="minorHAnsi" w:cstheme="minorHAnsi"/>
          <w:b/>
          <w:bCs/>
          <w:color w:val="auto"/>
          <w:sz w:val="19"/>
          <w:szCs w:val="19"/>
        </w:rPr>
        <w:t>§ 5</w:t>
      </w:r>
    </w:p>
    <w:p w14:paraId="4A434992" w14:textId="77777777" w:rsidR="00D948FA" w:rsidRPr="007E50E1" w:rsidRDefault="006501E7">
      <w:pPr>
        <w:pStyle w:val="Default"/>
        <w:jc w:val="center"/>
        <w:rPr>
          <w:rFonts w:asciiTheme="minorHAnsi" w:hAnsiTheme="minorHAnsi" w:cstheme="minorHAnsi"/>
          <w:color w:val="auto"/>
          <w:sz w:val="19"/>
          <w:szCs w:val="19"/>
        </w:rPr>
      </w:pPr>
      <w:r w:rsidRPr="007E50E1">
        <w:rPr>
          <w:rFonts w:asciiTheme="minorHAnsi" w:hAnsiTheme="minorHAnsi" w:cstheme="minorHAnsi"/>
          <w:b/>
          <w:bCs/>
          <w:color w:val="auto"/>
          <w:sz w:val="19"/>
          <w:szCs w:val="19"/>
        </w:rPr>
        <w:t>Realizacja umowy</w:t>
      </w:r>
    </w:p>
    <w:p w14:paraId="126A487F" w14:textId="3768BB5B" w:rsidR="00D948FA" w:rsidRPr="007E50E1" w:rsidRDefault="006501E7" w:rsidP="00CB64C7">
      <w:pPr>
        <w:pStyle w:val="Default"/>
        <w:spacing w:after="53"/>
        <w:ind w:left="284" w:hanging="142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 xml:space="preserve">1. Zamawiający powierza, a Wykonawca przejmuje na siebie obowiązek świadczenia usług polegających na odbiorze, transporcie i unieszkodliwianiu odpadów pochodzących z działalności medycznej w tym niebezpiecznych o kodach: </w:t>
      </w:r>
      <w:r w:rsidRPr="007E50E1">
        <w:rPr>
          <w:rFonts w:asciiTheme="minorHAnsi" w:hAnsiTheme="minorHAnsi" w:cstheme="minorHAnsi"/>
          <w:b/>
          <w:sz w:val="19"/>
          <w:szCs w:val="19"/>
        </w:rPr>
        <w:t>18 01 01,</w:t>
      </w:r>
      <w:r w:rsidRPr="007E50E1">
        <w:rPr>
          <w:rFonts w:asciiTheme="minorHAnsi" w:hAnsiTheme="minorHAnsi" w:cstheme="minorHAnsi"/>
          <w:sz w:val="19"/>
          <w:szCs w:val="19"/>
        </w:rPr>
        <w:t xml:space="preserve"> </w:t>
      </w:r>
      <w:r w:rsidRPr="007E50E1">
        <w:rPr>
          <w:rFonts w:asciiTheme="minorHAnsi" w:hAnsiTheme="minorHAnsi" w:cstheme="minorHAnsi"/>
          <w:b/>
          <w:sz w:val="19"/>
          <w:szCs w:val="19"/>
        </w:rPr>
        <w:lastRenderedPageBreak/>
        <w:t>18 01 02, 18 0103, 18 01 04, 18 01 06, 18 01 07, 18 01 08, 18 01 09,18 01 82</w:t>
      </w:r>
      <w:r w:rsidRPr="007E50E1">
        <w:rPr>
          <w:rFonts w:asciiTheme="minorHAnsi" w:hAnsiTheme="minorHAnsi" w:cstheme="minorHAnsi"/>
          <w:sz w:val="19"/>
          <w:szCs w:val="19"/>
        </w:rPr>
        <w:t xml:space="preserve"> wr</w:t>
      </w:r>
      <w:r w:rsidR="00276DC1" w:rsidRPr="007E50E1">
        <w:rPr>
          <w:rFonts w:asciiTheme="minorHAnsi" w:hAnsiTheme="minorHAnsi" w:cstheme="minorHAnsi"/>
          <w:sz w:val="19"/>
          <w:szCs w:val="19"/>
        </w:rPr>
        <w:t xml:space="preserve">az z transportem w ilości około </w:t>
      </w:r>
      <w:r w:rsidR="00276DC1" w:rsidRPr="007E50E1">
        <w:rPr>
          <w:rFonts w:asciiTheme="minorHAnsi" w:hAnsiTheme="minorHAnsi" w:cstheme="minorHAnsi"/>
          <w:b/>
          <w:sz w:val="19"/>
          <w:szCs w:val="19"/>
        </w:rPr>
        <w:t>80 000</w:t>
      </w:r>
      <w:r w:rsidRPr="007E50E1">
        <w:rPr>
          <w:rFonts w:asciiTheme="minorHAnsi" w:hAnsiTheme="minorHAnsi" w:cstheme="minorHAnsi"/>
          <w:b/>
          <w:sz w:val="19"/>
          <w:szCs w:val="19"/>
        </w:rPr>
        <w:t xml:space="preserve"> kg</w:t>
      </w:r>
      <w:r w:rsidRPr="007E50E1">
        <w:rPr>
          <w:rFonts w:asciiTheme="minorHAnsi" w:hAnsiTheme="minorHAnsi" w:cstheme="minorHAnsi"/>
          <w:sz w:val="19"/>
          <w:szCs w:val="19"/>
        </w:rPr>
        <w:t xml:space="preserve">  </w:t>
      </w:r>
      <w:r w:rsidRPr="007E50E1">
        <w:rPr>
          <w:rFonts w:asciiTheme="minorHAnsi" w:hAnsiTheme="minorHAnsi" w:cstheme="minorHAnsi"/>
          <w:b/>
          <w:sz w:val="19"/>
          <w:szCs w:val="19"/>
        </w:rPr>
        <w:t>rocznie (</w:t>
      </w:r>
      <w:r w:rsidR="00276DC1" w:rsidRPr="007E50E1">
        <w:rPr>
          <w:rFonts w:asciiTheme="minorHAnsi" w:hAnsiTheme="minorHAnsi" w:cstheme="minorHAnsi"/>
          <w:b/>
          <w:sz w:val="19"/>
          <w:szCs w:val="19"/>
        </w:rPr>
        <w:t xml:space="preserve">160 000 </w:t>
      </w:r>
      <w:r w:rsidRPr="007E50E1">
        <w:rPr>
          <w:rFonts w:asciiTheme="minorHAnsi" w:hAnsiTheme="minorHAnsi" w:cstheme="minorHAnsi"/>
          <w:b/>
          <w:sz w:val="19"/>
          <w:szCs w:val="19"/>
        </w:rPr>
        <w:t xml:space="preserve">kg na okres 2 </w:t>
      </w:r>
      <w:r w:rsidRPr="003D3A6B">
        <w:rPr>
          <w:rFonts w:asciiTheme="minorHAnsi" w:hAnsiTheme="minorHAnsi" w:cstheme="minorHAnsi"/>
          <w:b/>
          <w:sz w:val="19"/>
          <w:szCs w:val="19"/>
        </w:rPr>
        <w:t>lat).</w:t>
      </w:r>
    </w:p>
    <w:p w14:paraId="126BFD8A" w14:textId="77777777" w:rsidR="00D948FA" w:rsidRPr="007E50E1" w:rsidRDefault="006501E7" w:rsidP="007E50E1">
      <w:pPr>
        <w:pStyle w:val="Default"/>
        <w:spacing w:after="53"/>
        <w:ind w:left="284" w:hanging="142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>2. Wykonawca zobowiązuje się do realizacji przedmiotu umowy wymienionego w § 1 umowy do wyczerpania ilości przedmiotu i wartości umowy określonej w § 3 pkt 3 w czasie trwania umowy albo też do końca terminu, na jaki została zawarta, na podstawie jednostkowych zamówień, po cenie wymienionej w formularzu ofertowym złożonym przez Wykonawcę w trakcie postępowania.</w:t>
      </w:r>
    </w:p>
    <w:p w14:paraId="53EA62F6" w14:textId="4F4D1BEB" w:rsidR="00D948FA" w:rsidRPr="007E50E1" w:rsidRDefault="006501E7" w:rsidP="007E50E1">
      <w:pPr>
        <w:pStyle w:val="Default"/>
        <w:spacing w:after="53"/>
        <w:ind w:left="284" w:hanging="142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>3. Wykonawca jest zobowiązany do odbioru odpadów do unieszkodliwiania w nieprzekraczającym czasie 72 godzin od ostatnie</w:t>
      </w:r>
      <w:r w:rsidR="00CF06E8" w:rsidRPr="007E50E1">
        <w:rPr>
          <w:rFonts w:asciiTheme="minorHAnsi" w:hAnsiTheme="minorHAnsi" w:cstheme="minorHAnsi"/>
          <w:sz w:val="19"/>
          <w:szCs w:val="19"/>
        </w:rPr>
        <w:t>go odbioru w godz. od 7.00 do 14</w:t>
      </w:r>
      <w:r w:rsidRPr="007E50E1">
        <w:rPr>
          <w:rFonts w:asciiTheme="minorHAnsi" w:hAnsiTheme="minorHAnsi" w:cstheme="minorHAnsi"/>
          <w:sz w:val="19"/>
          <w:szCs w:val="19"/>
        </w:rPr>
        <w:t xml:space="preserve">.00. </w:t>
      </w:r>
    </w:p>
    <w:p w14:paraId="61E34A50" w14:textId="77777777" w:rsidR="00D948FA" w:rsidRPr="007E50E1" w:rsidRDefault="006501E7" w:rsidP="007E50E1">
      <w:pPr>
        <w:pStyle w:val="Default"/>
        <w:spacing w:after="53"/>
        <w:ind w:left="284" w:right="142" w:hanging="142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>4. Wykonawca zobowiązany jest do dostarczania Zamawiającemu dokumentów potwierdzających unieszkodliwienie zakaźnych odpadów medycznych nie później niż po upływie 14 dni od końca miesiąca kalendarzowego, którego przedmiotowy dokument dotyczy.</w:t>
      </w:r>
    </w:p>
    <w:p w14:paraId="67A6BBD2" w14:textId="741D5019" w:rsidR="00D948FA" w:rsidRPr="007E50E1" w:rsidRDefault="006501E7" w:rsidP="007E50E1">
      <w:pPr>
        <w:pStyle w:val="Default"/>
        <w:spacing w:after="53"/>
        <w:ind w:left="284" w:hanging="142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>5. Zakres usług będących przedmiotem niniejszej umowy oraz obowiązki Wykonawcy precyzuje Specyfikacja Warunków Zamówienia.</w:t>
      </w:r>
    </w:p>
    <w:p w14:paraId="0280628D" w14:textId="77777777" w:rsidR="00D948FA" w:rsidRPr="007E50E1" w:rsidRDefault="006501E7" w:rsidP="007E50E1">
      <w:pPr>
        <w:pStyle w:val="Default"/>
        <w:spacing w:after="53"/>
        <w:ind w:left="284" w:hanging="142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>6. Dokumenty składające się na SWZ i ofertę przetargową stanowią integralną część umowy, są w posiadaniu obu stron, oraz stanowią załącznik do umowy.</w:t>
      </w:r>
    </w:p>
    <w:p w14:paraId="125166FC" w14:textId="77777777" w:rsidR="00D948FA" w:rsidRPr="007E50E1" w:rsidRDefault="006501E7" w:rsidP="007E50E1">
      <w:pPr>
        <w:pStyle w:val="Default"/>
        <w:spacing w:after="53"/>
        <w:ind w:left="284" w:hanging="142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>7. Zamawiający przygotowuje odpady do unieszkodliwienia w opakowaniach odpowiadających wymaganiom określonym w obowiązujących przepisach prawa.</w:t>
      </w:r>
    </w:p>
    <w:p w14:paraId="57E88805" w14:textId="77777777" w:rsidR="00D948FA" w:rsidRPr="007E50E1" w:rsidRDefault="006501E7" w:rsidP="007E50E1">
      <w:pPr>
        <w:pStyle w:val="Default"/>
        <w:spacing w:after="53"/>
        <w:ind w:left="284" w:hanging="142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>8. Odbiór odpadów następować będzie na koszt i ryzyko Wykonawcy z miejsca wskazanego przez Zamawiającego.</w:t>
      </w:r>
    </w:p>
    <w:p w14:paraId="0EB71AAF" w14:textId="77777777" w:rsidR="00D948FA" w:rsidRPr="007E50E1" w:rsidRDefault="006501E7" w:rsidP="007E50E1">
      <w:pPr>
        <w:pStyle w:val="Default"/>
        <w:spacing w:after="53"/>
        <w:ind w:left="284" w:hanging="142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>9. Przyjęcie odpadów przez Wykonawcę i ich ilość zostanie potwierdzona na dowodzie przyjęcia.</w:t>
      </w:r>
    </w:p>
    <w:p w14:paraId="21877083" w14:textId="77777777" w:rsidR="00D948FA" w:rsidRPr="007E50E1" w:rsidRDefault="006501E7" w:rsidP="007E50E1">
      <w:pPr>
        <w:pStyle w:val="Default"/>
        <w:spacing w:after="53"/>
        <w:ind w:left="284" w:hanging="142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>10. Odbiór odpadów odbywać się będzie transportem Wykonawcy na jego koszt.</w:t>
      </w:r>
    </w:p>
    <w:p w14:paraId="63F40942" w14:textId="77777777" w:rsidR="00D948FA" w:rsidRPr="007E50E1" w:rsidRDefault="006501E7" w:rsidP="007E50E1">
      <w:pPr>
        <w:pStyle w:val="Default"/>
        <w:spacing w:after="53"/>
        <w:ind w:left="284" w:hanging="142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>11. Każda ze stron w swoim zakresie zabezpieczy, aby przekazywanie odpadów oraz ich transport odbywał się zgodnie z wymogami sanitarno-epidemiologicznymi.</w:t>
      </w:r>
    </w:p>
    <w:p w14:paraId="2414279B" w14:textId="77777777" w:rsidR="00D948FA" w:rsidRPr="007E50E1" w:rsidRDefault="006501E7" w:rsidP="00CB64C7">
      <w:pPr>
        <w:pStyle w:val="Default"/>
        <w:spacing w:after="53"/>
        <w:ind w:left="284" w:hanging="142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>12. Wykonawca będzie dokonywał odbioru odpadów przeznaczonych do unieszkodliwienia na podstawie pomiarów wagowych wykonanych wspólnie z Zamawiającym. Przyjęcie odpadów przez Wykonawcę i ich ilość zostanie potwierdzone na dowodzie przyjęcia.</w:t>
      </w:r>
    </w:p>
    <w:p w14:paraId="34403E1A" w14:textId="77777777" w:rsidR="00D948FA" w:rsidRPr="007E50E1" w:rsidRDefault="006501E7" w:rsidP="00CB64C7">
      <w:pPr>
        <w:pStyle w:val="Default"/>
        <w:spacing w:after="53"/>
        <w:ind w:left="284" w:hanging="142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 xml:space="preserve">13. Wykonawca zobowiązany jest do prowadzenia i przekazywania Zamawiającemu dokumentacji usługi. </w:t>
      </w:r>
    </w:p>
    <w:p w14:paraId="1F9B284A" w14:textId="77777777" w:rsidR="00D948FA" w:rsidRPr="007E50E1" w:rsidRDefault="006501E7" w:rsidP="00CB64C7">
      <w:pPr>
        <w:pStyle w:val="Default"/>
        <w:spacing w:after="53"/>
        <w:ind w:left="284" w:hanging="142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>14. Wykonawca zobowiązuje się wykonywać zamówienie z zachowaniem szczególnej staranności.</w:t>
      </w:r>
    </w:p>
    <w:p w14:paraId="1E65653E" w14:textId="77777777" w:rsidR="00D948FA" w:rsidRPr="007E50E1" w:rsidRDefault="006501E7" w:rsidP="00CB64C7">
      <w:pPr>
        <w:ind w:left="284" w:hanging="142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 xml:space="preserve">15. Strony zgodnie postanawiają, że w sprawie bezpośredniej realizacji niniejszej umowy Wykonawca działał będzie osobiście lub przez następujących przedstawicieli: </w:t>
      </w:r>
    </w:p>
    <w:p w14:paraId="32E9C481" w14:textId="77777777" w:rsidR="00D948FA" w:rsidRPr="007E50E1" w:rsidRDefault="006501E7" w:rsidP="00CB64C7">
      <w:pPr>
        <w:pStyle w:val="Default"/>
        <w:ind w:left="284" w:hanging="142"/>
        <w:jc w:val="both"/>
        <w:rPr>
          <w:rFonts w:asciiTheme="minorHAnsi" w:hAnsiTheme="minorHAnsi" w:cstheme="minorHAnsi"/>
          <w:sz w:val="19"/>
          <w:szCs w:val="19"/>
          <w:lang w:val="en-US"/>
        </w:rPr>
      </w:pPr>
      <w:r w:rsidRPr="007E50E1">
        <w:rPr>
          <w:rFonts w:asciiTheme="minorHAnsi" w:hAnsiTheme="minorHAnsi" w:cstheme="minorHAnsi"/>
          <w:sz w:val="19"/>
          <w:szCs w:val="19"/>
          <w:lang w:val="en-US"/>
        </w:rPr>
        <w:t xml:space="preserve">_________________ tel.: _________________. </w:t>
      </w:r>
      <w:proofErr w:type="spellStart"/>
      <w:r w:rsidRPr="007E50E1">
        <w:rPr>
          <w:rFonts w:asciiTheme="minorHAnsi" w:hAnsiTheme="minorHAnsi" w:cstheme="minorHAnsi"/>
          <w:sz w:val="19"/>
          <w:szCs w:val="19"/>
          <w:lang w:val="en-US"/>
        </w:rPr>
        <w:t>faks</w:t>
      </w:r>
      <w:proofErr w:type="spellEnd"/>
      <w:r w:rsidRPr="007E50E1">
        <w:rPr>
          <w:rFonts w:asciiTheme="minorHAnsi" w:hAnsiTheme="minorHAnsi" w:cstheme="minorHAnsi"/>
          <w:sz w:val="19"/>
          <w:szCs w:val="19"/>
          <w:lang w:val="en-US"/>
        </w:rPr>
        <w:t>: _________________ e-mail: _________________</w:t>
      </w:r>
    </w:p>
    <w:p w14:paraId="4D245F8E" w14:textId="77777777" w:rsidR="00D948FA" w:rsidRPr="007E50E1" w:rsidRDefault="00D948FA" w:rsidP="00CB64C7">
      <w:pPr>
        <w:pStyle w:val="Default"/>
        <w:ind w:left="284" w:hanging="142"/>
        <w:rPr>
          <w:rFonts w:asciiTheme="minorHAnsi" w:hAnsiTheme="minorHAnsi" w:cstheme="minorHAnsi"/>
          <w:sz w:val="19"/>
          <w:szCs w:val="19"/>
          <w:lang w:val="en-US"/>
        </w:rPr>
      </w:pPr>
    </w:p>
    <w:p w14:paraId="0772AA7F" w14:textId="77777777" w:rsidR="00D948FA" w:rsidRPr="007E50E1" w:rsidRDefault="006501E7" w:rsidP="00CB64C7">
      <w:pPr>
        <w:pStyle w:val="Default"/>
        <w:ind w:left="284" w:hanging="142"/>
        <w:jc w:val="both"/>
        <w:rPr>
          <w:rFonts w:asciiTheme="minorHAnsi" w:hAnsiTheme="minorHAnsi" w:cstheme="minorHAnsi"/>
          <w:sz w:val="19"/>
          <w:szCs w:val="19"/>
          <w:lang w:val="en-US"/>
        </w:rPr>
      </w:pPr>
      <w:r w:rsidRPr="007E50E1">
        <w:rPr>
          <w:rFonts w:asciiTheme="minorHAnsi" w:hAnsiTheme="minorHAnsi" w:cstheme="minorHAnsi"/>
          <w:sz w:val="19"/>
          <w:szCs w:val="19"/>
          <w:lang w:val="en-US"/>
        </w:rPr>
        <w:t xml:space="preserve">_________________ tel.: _________________. </w:t>
      </w:r>
      <w:proofErr w:type="spellStart"/>
      <w:r w:rsidRPr="007E50E1">
        <w:rPr>
          <w:rFonts w:asciiTheme="minorHAnsi" w:hAnsiTheme="minorHAnsi" w:cstheme="minorHAnsi"/>
          <w:sz w:val="19"/>
          <w:szCs w:val="19"/>
          <w:lang w:val="en-US"/>
        </w:rPr>
        <w:t>faks</w:t>
      </w:r>
      <w:proofErr w:type="spellEnd"/>
      <w:r w:rsidRPr="007E50E1">
        <w:rPr>
          <w:rFonts w:asciiTheme="minorHAnsi" w:hAnsiTheme="minorHAnsi" w:cstheme="minorHAnsi"/>
          <w:sz w:val="19"/>
          <w:szCs w:val="19"/>
          <w:lang w:val="en-US"/>
        </w:rPr>
        <w:t>: _________________ e-mail: _________________</w:t>
      </w:r>
    </w:p>
    <w:p w14:paraId="550390CB" w14:textId="77777777" w:rsidR="00D948FA" w:rsidRPr="007E50E1" w:rsidRDefault="006501E7" w:rsidP="00CB64C7">
      <w:pPr>
        <w:pStyle w:val="Default"/>
        <w:ind w:left="284" w:hanging="142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 xml:space="preserve">16. Osoby wymienione powyżej mogą zostać zmienione w trakcie realizacji umowy na inne za uprzednim, pisemnym poinformowaniem strony drugiej. Powiadomienie o powyższych zmianach nie stanowi zmiany umowy wymagającej sporządzenia aneksu. </w:t>
      </w:r>
    </w:p>
    <w:p w14:paraId="04D6A09A" w14:textId="77777777" w:rsidR="00D948FA" w:rsidRPr="007E50E1" w:rsidRDefault="006501E7">
      <w:pPr>
        <w:pStyle w:val="Default"/>
        <w:jc w:val="center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b/>
          <w:bCs/>
          <w:sz w:val="19"/>
          <w:szCs w:val="19"/>
        </w:rPr>
        <w:t>§ 6</w:t>
      </w:r>
    </w:p>
    <w:p w14:paraId="38DBFA27" w14:textId="77777777" w:rsidR="00D948FA" w:rsidRPr="007E50E1" w:rsidRDefault="006501E7">
      <w:pPr>
        <w:pStyle w:val="Default"/>
        <w:jc w:val="center"/>
        <w:rPr>
          <w:rFonts w:asciiTheme="minorHAnsi" w:hAnsiTheme="minorHAnsi" w:cstheme="minorHAnsi"/>
          <w:b/>
          <w:bCs/>
          <w:sz w:val="19"/>
          <w:szCs w:val="19"/>
        </w:rPr>
      </w:pPr>
      <w:r w:rsidRPr="007E50E1">
        <w:rPr>
          <w:rFonts w:asciiTheme="minorHAnsi" w:hAnsiTheme="minorHAnsi" w:cstheme="minorHAnsi"/>
          <w:b/>
          <w:bCs/>
          <w:sz w:val="19"/>
          <w:szCs w:val="19"/>
        </w:rPr>
        <w:t>Odpowiedzialność</w:t>
      </w:r>
    </w:p>
    <w:p w14:paraId="6A188B93" w14:textId="77777777" w:rsidR="00D948FA" w:rsidRPr="007E50E1" w:rsidRDefault="006501E7" w:rsidP="00CB64C7">
      <w:pPr>
        <w:pStyle w:val="Akapitzlist"/>
        <w:numPr>
          <w:ilvl w:val="0"/>
          <w:numId w:val="4"/>
        </w:numPr>
        <w:ind w:left="284" w:hanging="284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 xml:space="preserve">Wykonawca ponosi odpowiedzialność za wszelkie następstwa wynikające z niewykonania lub nienależytego wykonania przedmiotu umowy. </w:t>
      </w:r>
    </w:p>
    <w:p w14:paraId="4AAF6556" w14:textId="77777777" w:rsidR="00D948FA" w:rsidRPr="007E50E1" w:rsidRDefault="006501E7" w:rsidP="00CB64C7">
      <w:pPr>
        <w:pStyle w:val="Bezodstpw"/>
        <w:numPr>
          <w:ilvl w:val="0"/>
          <w:numId w:val="1"/>
        </w:numPr>
        <w:ind w:left="284" w:hanging="284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>W przypadku ni</w:t>
      </w:r>
      <w:bookmarkStart w:id="0" w:name="_GoBack"/>
      <w:bookmarkEnd w:id="0"/>
      <w:r w:rsidRPr="007E50E1">
        <w:rPr>
          <w:rFonts w:asciiTheme="minorHAnsi" w:hAnsiTheme="minorHAnsi" w:cstheme="minorHAnsi"/>
          <w:sz w:val="19"/>
          <w:szCs w:val="19"/>
        </w:rPr>
        <w:t>eterminowego zrealizowania dostawy częściowej Wykonawca ponosi wszelkie koszty udzielenia zamówienia zastępczego, o ile takie było konieczne dla prawidłowego funkcjonowania Zamawiającego.</w:t>
      </w:r>
    </w:p>
    <w:p w14:paraId="45CF7367" w14:textId="77777777" w:rsidR="00D948FA" w:rsidRPr="007E50E1" w:rsidRDefault="006501E7" w:rsidP="00CB64C7">
      <w:pPr>
        <w:pStyle w:val="Bezodstpw"/>
        <w:ind w:left="284" w:hanging="284"/>
        <w:jc w:val="center"/>
        <w:rPr>
          <w:rFonts w:asciiTheme="minorHAnsi" w:hAnsiTheme="minorHAnsi" w:cstheme="minorHAnsi"/>
          <w:b/>
          <w:sz w:val="19"/>
          <w:szCs w:val="19"/>
        </w:rPr>
      </w:pPr>
      <w:r w:rsidRPr="007E50E1">
        <w:rPr>
          <w:rFonts w:asciiTheme="minorHAnsi" w:hAnsiTheme="minorHAnsi" w:cstheme="minorHAnsi"/>
          <w:b/>
          <w:sz w:val="19"/>
          <w:szCs w:val="19"/>
        </w:rPr>
        <w:t>§ 7</w:t>
      </w:r>
    </w:p>
    <w:p w14:paraId="428B041E" w14:textId="77777777" w:rsidR="00D948FA" w:rsidRPr="007E50E1" w:rsidRDefault="006501E7" w:rsidP="00CB64C7">
      <w:pPr>
        <w:pStyle w:val="Bezodstpw"/>
        <w:ind w:left="284" w:hanging="284"/>
        <w:jc w:val="center"/>
        <w:rPr>
          <w:rFonts w:asciiTheme="minorHAnsi" w:hAnsiTheme="minorHAnsi" w:cstheme="minorHAnsi"/>
          <w:b/>
          <w:sz w:val="19"/>
          <w:szCs w:val="19"/>
        </w:rPr>
      </w:pPr>
      <w:r w:rsidRPr="007E50E1">
        <w:rPr>
          <w:rFonts w:asciiTheme="minorHAnsi" w:hAnsiTheme="minorHAnsi" w:cstheme="minorHAnsi"/>
          <w:b/>
          <w:sz w:val="19"/>
          <w:szCs w:val="19"/>
        </w:rPr>
        <w:t>Kary umowne</w:t>
      </w:r>
    </w:p>
    <w:p w14:paraId="6A29DA99" w14:textId="47DCA766" w:rsidR="00D948FA" w:rsidRPr="003640CD" w:rsidRDefault="006501E7" w:rsidP="00CB64C7">
      <w:pPr>
        <w:pStyle w:val="Default"/>
        <w:numPr>
          <w:ilvl w:val="0"/>
          <w:numId w:val="5"/>
        </w:numPr>
        <w:ind w:left="284" w:hanging="284"/>
        <w:jc w:val="both"/>
        <w:rPr>
          <w:rFonts w:asciiTheme="minorHAnsi" w:hAnsiTheme="minorHAnsi" w:cstheme="minorHAnsi"/>
          <w:sz w:val="19"/>
          <w:szCs w:val="19"/>
        </w:rPr>
      </w:pPr>
      <w:r w:rsidRPr="003640CD">
        <w:rPr>
          <w:rFonts w:asciiTheme="minorHAnsi" w:hAnsiTheme="minorHAnsi" w:cstheme="minorHAnsi"/>
          <w:sz w:val="19"/>
          <w:szCs w:val="19"/>
        </w:rPr>
        <w:t xml:space="preserve">W razie wystąpienia </w:t>
      </w:r>
      <w:r w:rsidR="009518C6" w:rsidRPr="003640CD">
        <w:rPr>
          <w:rFonts w:asciiTheme="minorHAnsi" w:hAnsiTheme="minorHAnsi" w:cstheme="minorHAnsi"/>
          <w:sz w:val="19"/>
          <w:szCs w:val="19"/>
        </w:rPr>
        <w:t>zwłoki w odniesieniu do terminów wskazanych w § 2 ust 2 - 4</w:t>
      </w:r>
      <w:r w:rsidRPr="003640CD">
        <w:rPr>
          <w:rFonts w:asciiTheme="minorHAnsi" w:hAnsiTheme="minorHAnsi" w:cstheme="minorHAnsi"/>
          <w:sz w:val="19"/>
          <w:szCs w:val="19"/>
        </w:rPr>
        <w:t xml:space="preserve"> </w:t>
      </w:r>
      <w:r w:rsidR="009518C6" w:rsidRPr="003640CD">
        <w:rPr>
          <w:rFonts w:asciiTheme="minorHAnsi" w:hAnsiTheme="minorHAnsi" w:cstheme="minorHAnsi"/>
          <w:sz w:val="19"/>
          <w:szCs w:val="19"/>
        </w:rPr>
        <w:t>Z</w:t>
      </w:r>
      <w:r w:rsidRPr="003640CD">
        <w:rPr>
          <w:rFonts w:asciiTheme="minorHAnsi" w:hAnsiTheme="minorHAnsi" w:cstheme="minorHAnsi"/>
          <w:sz w:val="19"/>
          <w:szCs w:val="19"/>
        </w:rPr>
        <w:t xml:space="preserve">amawiający naliczy </w:t>
      </w:r>
      <w:r w:rsidR="00F823A6" w:rsidRPr="003640CD">
        <w:rPr>
          <w:rFonts w:asciiTheme="minorHAnsi" w:hAnsiTheme="minorHAnsi" w:cstheme="minorHAnsi"/>
          <w:sz w:val="19"/>
          <w:szCs w:val="19"/>
        </w:rPr>
        <w:t xml:space="preserve">za każdy dzień zwłoki </w:t>
      </w:r>
      <w:r w:rsidRPr="003640CD">
        <w:rPr>
          <w:rFonts w:asciiTheme="minorHAnsi" w:hAnsiTheme="minorHAnsi" w:cstheme="minorHAnsi"/>
          <w:sz w:val="19"/>
          <w:szCs w:val="19"/>
        </w:rPr>
        <w:t>kar</w:t>
      </w:r>
      <w:r w:rsidR="009518C6" w:rsidRPr="003640CD">
        <w:rPr>
          <w:rFonts w:asciiTheme="minorHAnsi" w:hAnsiTheme="minorHAnsi" w:cstheme="minorHAnsi"/>
          <w:sz w:val="19"/>
          <w:szCs w:val="19"/>
        </w:rPr>
        <w:t>ę</w:t>
      </w:r>
      <w:r w:rsidRPr="003640CD">
        <w:rPr>
          <w:rFonts w:asciiTheme="minorHAnsi" w:hAnsiTheme="minorHAnsi" w:cstheme="minorHAnsi"/>
          <w:sz w:val="19"/>
          <w:szCs w:val="19"/>
        </w:rPr>
        <w:t xml:space="preserve"> umown</w:t>
      </w:r>
      <w:r w:rsidR="009518C6" w:rsidRPr="003640CD">
        <w:rPr>
          <w:rFonts w:asciiTheme="minorHAnsi" w:hAnsiTheme="minorHAnsi" w:cstheme="minorHAnsi"/>
          <w:sz w:val="19"/>
          <w:szCs w:val="19"/>
        </w:rPr>
        <w:t>ą</w:t>
      </w:r>
      <w:r w:rsidRPr="003640CD">
        <w:rPr>
          <w:rFonts w:asciiTheme="minorHAnsi" w:hAnsiTheme="minorHAnsi" w:cstheme="minorHAnsi"/>
          <w:sz w:val="19"/>
          <w:szCs w:val="19"/>
        </w:rPr>
        <w:t xml:space="preserve"> w wysokości </w:t>
      </w:r>
      <w:r w:rsidR="009518C6" w:rsidRPr="003640CD">
        <w:rPr>
          <w:rFonts w:asciiTheme="minorHAnsi" w:hAnsiTheme="minorHAnsi" w:cstheme="minorHAnsi"/>
          <w:sz w:val="19"/>
          <w:szCs w:val="19"/>
        </w:rPr>
        <w:t>5</w:t>
      </w:r>
      <w:r w:rsidRPr="003640CD">
        <w:rPr>
          <w:rFonts w:asciiTheme="minorHAnsi" w:hAnsiTheme="minorHAnsi" w:cstheme="minorHAnsi"/>
          <w:sz w:val="19"/>
          <w:szCs w:val="19"/>
        </w:rPr>
        <w:t xml:space="preserve"> % </w:t>
      </w:r>
      <w:r w:rsidR="009518C6" w:rsidRPr="003640CD">
        <w:rPr>
          <w:rFonts w:asciiTheme="minorHAnsi" w:hAnsiTheme="minorHAnsi" w:cstheme="minorHAnsi"/>
          <w:sz w:val="19"/>
          <w:szCs w:val="19"/>
        </w:rPr>
        <w:t>ilorazu maksymalnej wartości umowy i liczby miesięcy trwania umowy</w:t>
      </w:r>
      <w:r w:rsidR="00F823A6" w:rsidRPr="003640CD">
        <w:rPr>
          <w:rFonts w:asciiTheme="minorHAnsi" w:hAnsiTheme="minorHAnsi" w:cstheme="minorHAnsi"/>
          <w:sz w:val="19"/>
          <w:szCs w:val="19"/>
        </w:rPr>
        <w:t>.</w:t>
      </w:r>
      <w:r w:rsidRPr="003640CD">
        <w:rPr>
          <w:rFonts w:asciiTheme="minorHAnsi" w:hAnsiTheme="minorHAnsi" w:cstheme="minorHAnsi"/>
          <w:sz w:val="19"/>
          <w:szCs w:val="19"/>
        </w:rPr>
        <w:t xml:space="preserve"> </w:t>
      </w:r>
    </w:p>
    <w:p w14:paraId="62B40868" w14:textId="770ECA85" w:rsidR="00D948FA" w:rsidRPr="007E50E1" w:rsidRDefault="006501E7" w:rsidP="00CB64C7">
      <w:pPr>
        <w:pStyle w:val="Default"/>
        <w:numPr>
          <w:ilvl w:val="0"/>
          <w:numId w:val="2"/>
        </w:numPr>
        <w:ind w:left="284" w:hanging="284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 xml:space="preserve"> W przypadku odstąpienia przez Zamawiającego od umowy w całości lub w części z przyczyn, za które odpowiada Wykonawca, Zamawiający będzie uprawniony do nałożenia kary umownej w wysokości </w:t>
      </w:r>
      <w:r w:rsidR="00F823A6">
        <w:rPr>
          <w:rFonts w:asciiTheme="minorHAnsi" w:hAnsiTheme="minorHAnsi" w:cstheme="minorHAnsi"/>
          <w:sz w:val="19"/>
          <w:szCs w:val="19"/>
        </w:rPr>
        <w:t xml:space="preserve">15 </w:t>
      </w:r>
      <w:r w:rsidRPr="007E50E1">
        <w:rPr>
          <w:rFonts w:asciiTheme="minorHAnsi" w:hAnsiTheme="minorHAnsi" w:cstheme="minorHAnsi"/>
          <w:sz w:val="19"/>
          <w:szCs w:val="19"/>
        </w:rPr>
        <w:t xml:space="preserve">% wartości netto umowy. </w:t>
      </w:r>
    </w:p>
    <w:p w14:paraId="2FB35C0B" w14:textId="77777777" w:rsidR="00D948FA" w:rsidRPr="007E50E1" w:rsidRDefault="006501E7" w:rsidP="00CB64C7">
      <w:pPr>
        <w:pStyle w:val="Default"/>
        <w:numPr>
          <w:ilvl w:val="0"/>
          <w:numId w:val="2"/>
        </w:numPr>
        <w:ind w:left="284" w:hanging="284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 xml:space="preserve">W przypadku odstąpienia od umowy przez Wykonawcę z przyczyn za które odpowiada Zamawiający Wykonawca będzie uprawniony do nałożenia kary umownej w wysokości 10% wartości netto umowy.  </w:t>
      </w:r>
    </w:p>
    <w:p w14:paraId="16302344" w14:textId="56F65191" w:rsidR="00D948FA" w:rsidRPr="007E50E1" w:rsidRDefault="006501E7" w:rsidP="00CB64C7">
      <w:pPr>
        <w:pStyle w:val="Default"/>
        <w:numPr>
          <w:ilvl w:val="0"/>
          <w:numId w:val="2"/>
        </w:numPr>
        <w:spacing w:after="55"/>
        <w:ind w:left="284" w:hanging="284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 xml:space="preserve">Kary, o których mowa w ust. 1, 2 i 3 płatne są w terminie 14 dni od daty otrzymania przez  drugą ze stron wezwania do ich zapłaty. Kary umowne mogą być potrącane z bieżącej należności Wykonawcy. </w:t>
      </w:r>
    </w:p>
    <w:p w14:paraId="4FC5A5AB" w14:textId="77777777" w:rsidR="00D948FA" w:rsidRPr="007E50E1" w:rsidRDefault="006501E7" w:rsidP="00CB64C7">
      <w:pPr>
        <w:pStyle w:val="Default"/>
        <w:numPr>
          <w:ilvl w:val="0"/>
          <w:numId w:val="2"/>
        </w:numPr>
        <w:spacing w:after="55"/>
        <w:ind w:left="284" w:hanging="284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 xml:space="preserve">Łączna wysokość kar umownych naliczanych zgodnie z postanowieniami powyższymi nie może przekroczyć 20% wartości umowy. </w:t>
      </w:r>
    </w:p>
    <w:p w14:paraId="6C717346" w14:textId="77777777" w:rsidR="00D948FA" w:rsidRPr="007E50E1" w:rsidRDefault="006501E7" w:rsidP="00CB64C7">
      <w:pPr>
        <w:pStyle w:val="Default"/>
        <w:numPr>
          <w:ilvl w:val="0"/>
          <w:numId w:val="2"/>
        </w:numPr>
        <w:ind w:left="284" w:hanging="284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 xml:space="preserve">Zapłata kary umownej nie wyłącza dalej idących roszczeń z tytułu niewykonania lub nienależytego wykonania przedmiotu umowy. </w:t>
      </w:r>
    </w:p>
    <w:p w14:paraId="576042AF" w14:textId="77777777" w:rsidR="00D948FA" w:rsidRPr="007E50E1" w:rsidRDefault="006501E7">
      <w:pPr>
        <w:pStyle w:val="Default"/>
        <w:jc w:val="center"/>
        <w:rPr>
          <w:rFonts w:asciiTheme="minorHAnsi" w:hAnsiTheme="minorHAnsi" w:cstheme="minorHAnsi"/>
          <w:color w:val="auto"/>
          <w:sz w:val="19"/>
          <w:szCs w:val="19"/>
        </w:rPr>
      </w:pPr>
      <w:r w:rsidRPr="007E50E1">
        <w:rPr>
          <w:rFonts w:asciiTheme="minorHAnsi" w:hAnsiTheme="minorHAnsi" w:cstheme="minorHAnsi"/>
          <w:b/>
          <w:bCs/>
          <w:color w:val="auto"/>
          <w:sz w:val="19"/>
          <w:szCs w:val="19"/>
        </w:rPr>
        <w:t>§ 8</w:t>
      </w:r>
    </w:p>
    <w:p w14:paraId="22EB0FF7" w14:textId="77777777" w:rsidR="00D948FA" w:rsidRPr="007E50E1" w:rsidRDefault="006501E7">
      <w:pPr>
        <w:pStyle w:val="Default"/>
        <w:jc w:val="center"/>
        <w:rPr>
          <w:rFonts w:asciiTheme="minorHAnsi" w:hAnsiTheme="minorHAnsi" w:cstheme="minorHAnsi"/>
          <w:color w:val="auto"/>
          <w:sz w:val="19"/>
          <w:szCs w:val="19"/>
        </w:rPr>
      </w:pPr>
      <w:r w:rsidRPr="007E50E1">
        <w:rPr>
          <w:rFonts w:asciiTheme="minorHAnsi" w:hAnsiTheme="minorHAnsi" w:cstheme="minorHAnsi"/>
          <w:b/>
          <w:bCs/>
          <w:color w:val="auto"/>
          <w:sz w:val="19"/>
          <w:szCs w:val="19"/>
        </w:rPr>
        <w:t>Siła wyższa</w:t>
      </w:r>
    </w:p>
    <w:p w14:paraId="2ED028C9" w14:textId="77777777" w:rsidR="00D948FA" w:rsidRPr="007E50E1" w:rsidRDefault="006501E7">
      <w:pPr>
        <w:pStyle w:val="Default"/>
        <w:spacing w:after="53"/>
        <w:jc w:val="both"/>
        <w:rPr>
          <w:rFonts w:asciiTheme="minorHAnsi" w:hAnsiTheme="minorHAnsi" w:cstheme="minorHAnsi"/>
          <w:color w:val="auto"/>
          <w:sz w:val="19"/>
          <w:szCs w:val="19"/>
        </w:rPr>
      </w:pPr>
      <w:r w:rsidRPr="007E50E1">
        <w:rPr>
          <w:rFonts w:asciiTheme="minorHAnsi" w:hAnsiTheme="minorHAnsi" w:cstheme="minorHAnsi"/>
          <w:color w:val="auto"/>
          <w:sz w:val="19"/>
          <w:szCs w:val="19"/>
        </w:rPr>
        <w:t xml:space="preserve">1. 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02B96763" w14:textId="77777777" w:rsidR="00D948FA" w:rsidRPr="007E50E1" w:rsidRDefault="006501E7">
      <w:pPr>
        <w:pStyle w:val="Default"/>
        <w:spacing w:after="53"/>
        <w:ind w:firstLine="708"/>
        <w:jc w:val="both"/>
        <w:rPr>
          <w:rFonts w:asciiTheme="minorHAnsi" w:hAnsiTheme="minorHAnsi" w:cstheme="minorHAnsi"/>
          <w:color w:val="auto"/>
          <w:sz w:val="19"/>
          <w:szCs w:val="19"/>
        </w:rPr>
      </w:pPr>
      <w:r w:rsidRPr="007E50E1">
        <w:rPr>
          <w:rFonts w:asciiTheme="minorHAnsi" w:hAnsiTheme="minorHAnsi" w:cstheme="minorHAnsi"/>
          <w:color w:val="auto"/>
          <w:sz w:val="19"/>
          <w:szCs w:val="19"/>
        </w:rPr>
        <w:lastRenderedPageBreak/>
        <w:t xml:space="preserve">1) wojny (wypowiedziane lub nie) oraz inne działania zbrojne, inwazje, mobilizacje, rekwizycje lub embarga; </w:t>
      </w:r>
    </w:p>
    <w:p w14:paraId="1DBFF591" w14:textId="77777777" w:rsidR="00D948FA" w:rsidRPr="007E50E1" w:rsidRDefault="006501E7">
      <w:pPr>
        <w:pStyle w:val="Default"/>
        <w:spacing w:after="53"/>
        <w:ind w:firstLine="708"/>
        <w:jc w:val="both"/>
        <w:rPr>
          <w:rFonts w:asciiTheme="minorHAnsi" w:hAnsiTheme="minorHAnsi" w:cstheme="minorHAnsi"/>
          <w:color w:val="auto"/>
          <w:sz w:val="19"/>
          <w:szCs w:val="19"/>
        </w:rPr>
      </w:pPr>
      <w:r w:rsidRPr="007E50E1">
        <w:rPr>
          <w:rFonts w:asciiTheme="minorHAnsi" w:hAnsiTheme="minorHAnsi" w:cstheme="minorHAnsi"/>
          <w:color w:val="auto"/>
          <w:sz w:val="19"/>
          <w:szCs w:val="19"/>
        </w:rPr>
        <w:t xml:space="preserve">2) terroryzm, rebelia, rewolucja, powstanie, przewrót wojskowy lub cywilny lub wojna domowa; </w:t>
      </w:r>
    </w:p>
    <w:p w14:paraId="683C82C8" w14:textId="77777777" w:rsidR="00D948FA" w:rsidRPr="007E50E1" w:rsidRDefault="006501E7">
      <w:pPr>
        <w:pStyle w:val="Default"/>
        <w:spacing w:after="53"/>
        <w:ind w:left="708"/>
        <w:jc w:val="both"/>
        <w:rPr>
          <w:rFonts w:asciiTheme="minorHAnsi" w:hAnsiTheme="minorHAnsi" w:cstheme="minorHAnsi"/>
          <w:color w:val="auto"/>
          <w:sz w:val="19"/>
          <w:szCs w:val="19"/>
        </w:rPr>
      </w:pPr>
      <w:r w:rsidRPr="007E50E1">
        <w:rPr>
          <w:rFonts w:asciiTheme="minorHAnsi" w:hAnsiTheme="minorHAnsi" w:cstheme="minorHAnsi"/>
          <w:color w:val="auto"/>
          <w:sz w:val="19"/>
          <w:szCs w:val="19"/>
        </w:rPr>
        <w:t xml:space="preserve">3) promieniowanie radioaktywne lub skażenie przez radioaktywność od paliwa jądrowego lub odpadów jądrowych, ze spalania paliwa jądrowego, radioaktywnych toksycznych materiałów wybuchowych oraz innych niebezpiecznych właściwości wszelkich wybuchowych zespołów nuklearnych składników; </w:t>
      </w:r>
    </w:p>
    <w:p w14:paraId="747231F5" w14:textId="77777777" w:rsidR="00D948FA" w:rsidRPr="007E50E1" w:rsidRDefault="006501E7">
      <w:pPr>
        <w:pStyle w:val="Default"/>
        <w:spacing w:after="53"/>
        <w:ind w:left="708"/>
        <w:jc w:val="both"/>
        <w:rPr>
          <w:rFonts w:asciiTheme="minorHAnsi" w:hAnsiTheme="minorHAnsi" w:cstheme="minorHAnsi"/>
          <w:color w:val="auto"/>
          <w:sz w:val="19"/>
          <w:szCs w:val="19"/>
        </w:rPr>
      </w:pPr>
      <w:r w:rsidRPr="007E50E1">
        <w:rPr>
          <w:rFonts w:asciiTheme="minorHAnsi" w:hAnsiTheme="minorHAnsi" w:cstheme="minorHAnsi"/>
          <w:color w:val="auto"/>
          <w:sz w:val="19"/>
          <w:szCs w:val="19"/>
        </w:rPr>
        <w:t xml:space="preserve">4) klęski żywiołowe, takie jak trzęsienie ziemi, powódź, pożar lub inne, ogłoszone zgodnie z przepisami obowiązującymi w kraju wystąpienia klęski żywiołowej. </w:t>
      </w:r>
    </w:p>
    <w:p w14:paraId="5BF37525" w14:textId="77777777" w:rsidR="00D948FA" w:rsidRPr="007E50E1" w:rsidRDefault="006501E7">
      <w:pPr>
        <w:pStyle w:val="Default"/>
        <w:spacing w:after="53"/>
        <w:jc w:val="both"/>
        <w:rPr>
          <w:rFonts w:asciiTheme="minorHAnsi" w:hAnsiTheme="minorHAnsi" w:cstheme="minorHAnsi"/>
          <w:color w:val="auto"/>
          <w:sz w:val="19"/>
          <w:szCs w:val="19"/>
        </w:rPr>
      </w:pPr>
      <w:r w:rsidRPr="007E50E1">
        <w:rPr>
          <w:rFonts w:asciiTheme="minorHAnsi" w:hAnsiTheme="minorHAnsi" w:cstheme="minorHAnsi"/>
          <w:color w:val="auto"/>
          <w:sz w:val="19"/>
          <w:szCs w:val="19"/>
        </w:rPr>
        <w:t xml:space="preserve">2. Jeżeli którakolwiek ze stron stwierdzi, że umowa nie może być realizowana z powodu działania siły wyższej lub z powodu następstw działania siły wyższej, niezwłocznie powiadomi o tym na piśmie drugą stronę. </w:t>
      </w:r>
    </w:p>
    <w:p w14:paraId="25E1F112" w14:textId="77777777" w:rsidR="00D948FA" w:rsidRPr="007E50E1" w:rsidRDefault="006501E7">
      <w:pPr>
        <w:pStyle w:val="Default"/>
        <w:spacing w:after="53"/>
        <w:jc w:val="both"/>
        <w:rPr>
          <w:rFonts w:asciiTheme="minorHAnsi" w:hAnsiTheme="minorHAnsi" w:cstheme="minorHAnsi"/>
          <w:color w:val="auto"/>
          <w:sz w:val="19"/>
          <w:szCs w:val="19"/>
        </w:rPr>
      </w:pPr>
      <w:r w:rsidRPr="007E50E1">
        <w:rPr>
          <w:rFonts w:asciiTheme="minorHAnsi" w:hAnsiTheme="minorHAnsi" w:cstheme="minorHAnsi"/>
          <w:color w:val="auto"/>
          <w:sz w:val="19"/>
          <w:szCs w:val="19"/>
        </w:rPr>
        <w:t xml:space="preserve">3. W przypadku wystąpienia siły wyższej lub jej następstw uniemożliwiających kontynuację wykonywania dostaw zgodnie z umową, strony spotkają się w celu uzgodnienia wzajemnych działań minimalizujących negatywne skutki wystąpienia siły wyższej. </w:t>
      </w:r>
    </w:p>
    <w:p w14:paraId="67EA1734" w14:textId="77777777" w:rsidR="00D948FA" w:rsidRPr="007E50E1" w:rsidRDefault="006501E7">
      <w:pPr>
        <w:pStyle w:val="Default"/>
        <w:jc w:val="both"/>
        <w:rPr>
          <w:rFonts w:asciiTheme="minorHAnsi" w:hAnsiTheme="minorHAnsi" w:cstheme="minorHAnsi"/>
          <w:color w:val="auto"/>
          <w:sz w:val="19"/>
          <w:szCs w:val="19"/>
        </w:rPr>
      </w:pPr>
      <w:r w:rsidRPr="007E50E1">
        <w:rPr>
          <w:rFonts w:asciiTheme="minorHAnsi" w:hAnsiTheme="minorHAnsi" w:cstheme="minorHAnsi"/>
          <w:color w:val="auto"/>
          <w:sz w:val="19"/>
          <w:szCs w:val="19"/>
        </w:rPr>
        <w:t xml:space="preserve">4. 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 </w:t>
      </w:r>
    </w:p>
    <w:p w14:paraId="1A8913AA" w14:textId="77777777" w:rsidR="00D948FA" w:rsidRPr="007E50E1" w:rsidRDefault="006501E7">
      <w:pPr>
        <w:pStyle w:val="Default"/>
        <w:jc w:val="center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b/>
          <w:bCs/>
          <w:sz w:val="19"/>
          <w:szCs w:val="19"/>
        </w:rPr>
        <w:t>§ 9</w:t>
      </w:r>
    </w:p>
    <w:p w14:paraId="17C41835" w14:textId="77777777" w:rsidR="00D948FA" w:rsidRPr="007E50E1" w:rsidRDefault="006501E7">
      <w:pPr>
        <w:pStyle w:val="Default"/>
        <w:jc w:val="center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b/>
          <w:bCs/>
          <w:sz w:val="19"/>
          <w:szCs w:val="19"/>
        </w:rPr>
        <w:t>Zmiany postanowień zawartej umowy</w:t>
      </w:r>
    </w:p>
    <w:p w14:paraId="58E16C9D" w14:textId="77777777" w:rsidR="00D948FA" w:rsidRPr="007E50E1" w:rsidRDefault="006501E7">
      <w:pPr>
        <w:pStyle w:val="Default"/>
        <w:spacing w:after="55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 xml:space="preserve">1. Zmiany postanowień umowy dopuszczalne są w następujących przypadkach: </w:t>
      </w:r>
    </w:p>
    <w:p w14:paraId="5B10A830" w14:textId="77777777" w:rsidR="00D948FA" w:rsidRPr="007E50E1" w:rsidRDefault="006501E7">
      <w:pPr>
        <w:pStyle w:val="Default"/>
        <w:spacing w:after="55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 xml:space="preserve">1) zmiany powszechnie obowiązujących przepisów prawa lub wynikających z prawomocnych orzeczeń lub ostatecznych aktów administracyjnych właściwych organów – w takim zakresie, w jakim będzie to niezbędne w celu dostosowania postanowień umowy do zaistniałego stanu prawnego lub faktycznego, </w:t>
      </w:r>
    </w:p>
    <w:p w14:paraId="29111B85" w14:textId="77777777" w:rsidR="00D948FA" w:rsidRPr="007E50E1" w:rsidRDefault="006501E7">
      <w:pPr>
        <w:pStyle w:val="Default"/>
        <w:spacing w:after="55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 xml:space="preserve">2) zmiany terminu umowy: </w:t>
      </w:r>
    </w:p>
    <w:p w14:paraId="10598E3E" w14:textId="4A62D770" w:rsidR="00D948FA" w:rsidRPr="007E50E1" w:rsidRDefault="006501E7">
      <w:pPr>
        <w:pStyle w:val="Default"/>
        <w:spacing w:after="55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 xml:space="preserve">a) poprzez wydłużenie terminu realizacji umowy określonego w § 2 ust. 1, o okres nie dłuższy niż 12 miesięcy w przypadku niewyczerpania wartości wynagrodzenia brutto, o której mowa w § 3 ust. 2 lub nie wyczerpania przedmiotu zamówienia, </w:t>
      </w:r>
    </w:p>
    <w:p w14:paraId="56B29A98" w14:textId="77777777" w:rsidR="00D948FA" w:rsidRPr="007E50E1" w:rsidRDefault="006501E7" w:rsidP="00EA19C6">
      <w:pPr>
        <w:pStyle w:val="Default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 xml:space="preserve">b) poprzez wydłużenie terminu realizacji zamówienia, określonego w § 2 ust. 2, o uzgodniony przez strony termin </w:t>
      </w:r>
    </w:p>
    <w:p w14:paraId="1CE18A4B" w14:textId="77777777" w:rsidR="00D948FA" w:rsidRPr="007E50E1" w:rsidRDefault="006501E7" w:rsidP="00EA19C6">
      <w:pPr>
        <w:pStyle w:val="Default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>w wyniku zaistnienia siły wyższej,</w:t>
      </w:r>
    </w:p>
    <w:p w14:paraId="13832741" w14:textId="77777777" w:rsidR="00D948FA" w:rsidRPr="007E50E1" w:rsidRDefault="006501E7" w:rsidP="00EA19C6">
      <w:pPr>
        <w:pStyle w:val="Default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 xml:space="preserve">c) poprzez wydłużenie terminu realizacji zamówienia, określonego w § 2 ust. 2, o uzgodniony przez strony termin         w wyniku wystąpienia przyczyn organizacyjnych leżących po stronie Zamawiającego </w:t>
      </w:r>
    </w:p>
    <w:p w14:paraId="2985B172" w14:textId="77777777" w:rsidR="00D948FA" w:rsidRPr="007E50E1" w:rsidRDefault="006501E7">
      <w:pPr>
        <w:pStyle w:val="Default"/>
        <w:spacing w:after="56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 xml:space="preserve">3) w sytuacji gdy Wykonawcę, któremu Zamawiający udzielił zamówienia, ma zastąpić nowy Wykonawca: </w:t>
      </w:r>
    </w:p>
    <w:p w14:paraId="08F52B2C" w14:textId="77777777" w:rsidR="00D948FA" w:rsidRPr="007E50E1" w:rsidRDefault="006501E7" w:rsidP="00EA19C6">
      <w:pPr>
        <w:pStyle w:val="Default"/>
        <w:spacing w:after="56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 xml:space="preserve">a) 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 </w:t>
      </w:r>
    </w:p>
    <w:p w14:paraId="6EA589D6" w14:textId="640C6F47" w:rsidR="00D948FA" w:rsidRPr="007E50E1" w:rsidRDefault="006501E7">
      <w:pPr>
        <w:pStyle w:val="Default"/>
        <w:spacing w:after="56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 xml:space="preserve">b) w wyniku przejęcia przez Zamawiającego zobowiązań Wykonawcy względem jego podwykonawców, </w:t>
      </w:r>
    </w:p>
    <w:p w14:paraId="5FA5C2A3" w14:textId="288A7A3F" w:rsidR="00D948FA" w:rsidRPr="007E50E1" w:rsidRDefault="006501E7">
      <w:pPr>
        <w:pStyle w:val="Default"/>
        <w:spacing w:after="56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 xml:space="preserve">4) zmiany zakresu podwykonawstwa w porównaniu do wskazanego w ofercie Wykonawcy, lub wprowadzenie Podwykonawcy, w sytuacji gdy Wykonawca wskazał w ofercie, że wykona zamówienie samodzielnie, </w:t>
      </w:r>
    </w:p>
    <w:p w14:paraId="7528D6A1" w14:textId="63809C93" w:rsidR="00D948FA" w:rsidRPr="007E50E1" w:rsidRDefault="006501E7">
      <w:pPr>
        <w:pStyle w:val="Default"/>
        <w:spacing w:after="56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>5) zmiany cen czynników cenotwórczych np. kursów walut w odniesieniu do wartości z daty podpisania umowy o +/- 20%,</w:t>
      </w:r>
    </w:p>
    <w:p w14:paraId="3ABEE283" w14:textId="58039D80" w:rsidR="00D948FA" w:rsidRPr="007E50E1" w:rsidRDefault="006501E7">
      <w:pPr>
        <w:pStyle w:val="Default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>6) zmiany wynagrodzenia brutto Wykonawcy w przypadku, gdy w okresie obowiązywania umowy nastąpi:</w:t>
      </w:r>
    </w:p>
    <w:p w14:paraId="48049787" w14:textId="77777777" w:rsidR="00D948FA" w:rsidRPr="007E50E1" w:rsidRDefault="006501E7" w:rsidP="00EA19C6">
      <w:pPr>
        <w:pStyle w:val="Default"/>
        <w:spacing w:after="53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>a) zmiana obowiązującej stawki VAT,</w:t>
      </w:r>
    </w:p>
    <w:p w14:paraId="7335EB02" w14:textId="20D6FAD4" w:rsidR="00D948FA" w:rsidRPr="007E50E1" w:rsidRDefault="006501E7" w:rsidP="00EA19C6">
      <w:pPr>
        <w:pStyle w:val="Default"/>
        <w:spacing w:after="53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>b) zmiany wysokości minimalnego wynagrodzenia za pracę albo wysokości minimalnej stawki godzinowej, ustalonych na podstawie przepisów ustawy z dnia 10 października 2002r. o minimalnym wynagrodzeniu za pracę.</w:t>
      </w:r>
    </w:p>
    <w:p w14:paraId="7685AB2D" w14:textId="77777777" w:rsidR="00D948FA" w:rsidRPr="007E50E1" w:rsidRDefault="006501E7" w:rsidP="00EA19C6">
      <w:pPr>
        <w:pStyle w:val="Default"/>
        <w:spacing w:after="53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>c) zmiany zasad podlegania ubezpieczeniom społecznym lub ubezpieczeniu zdrowotnemu lub wysokości stawki składki na ubezpieczenie społeczne lub zdrowotne, -a zmiany te będą miały wpływ na koszty wykonania zamówienia przez Wykonawcę</w:t>
      </w:r>
    </w:p>
    <w:p w14:paraId="0104DC81" w14:textId="6CD60068" w:rsidR="00D948FA" w:rsidRPr="007E50E1" w:rsidRDefault="006501E7" w:rsidP="00EA19C6">
      <w:pPr>
        <w:pStyle w:val="Default"/>
        <w:spacing w:after="53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 xml:space="preserve">d) zasad gromadzenia i wysokości wpłat do pracowniczych planów kapitałowych, o których mowa w </w:t>
      </w:r>
      <w:hyperlink r:id="rId8" w:anchor="/document/18781862?cm=DOCUMENT" w:history="1">
        <w:r w:rsidRPr="007E50E1">
          <w:rPr>
            <w:rStyle w:val="czeinternetowe"/>
            <w:rFonts w:asciiTheme="minorHAnsi" w:hAnsiTheme="minorHAnsi" w:cstheme="minorHAnsi"/>
            <w:sz w:val="19"/>
            <w:szCs w:val="19"/>
          </w:rPr>
          <w:t>ustawie</w:t>
        </w:r>
      </w:hyperlink>
      <w:r w:rsidRPr="007E50E1">
        <w:rPr>
          <w:rFonts w:asciiTheme="minorHAnsi" w:hAnsiTheme="minorHAnsi" w:cstheme="minorHAnsi"/>
          <w:sz w:val="19"/>
          <w:szCs w:val="19"/>
        </w:rPr>
        <w:t xml:space="preserve"> z dnia 4 października 2018 r. o pracowniczych planach kapitałowyc</w:t>
      </w:r>
      <w:r w:rsidR="009968A9" w:rsidRPr="007E50E1">
        <w:rPr>
          <w:rFonts w:asciiTheme="minorHAnsi" w:hAnsiTheme="minorHAnsi" w:cstheme="minorHAnsi"/>
          <w:sz w:val="19"/>
          <w:szCs w:val="19"/>
        </w:rPr>
        <w:t>h</w:t>
      </w:r>
    </w:p>
    <w:p w14:paraId="328BFDC8" w14:textId="1E251F64" w:rsidR="00D948FA" w:rsidRPr="007E50E1" w:rsidRDefault="006501E7" w:rsidP="00EA19C6">
      <w:pPr>
        <w:pStyle w:val="Default"/>
        <w:spacing w:after="53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>– zastosowanie mają zasady wprowadzania zmian wysokości wynagrodzenia należnego Wykonawcy, określone powyżej, z tym, że zmiany mogą nastąpić nie wcześniej niż po 12 miesiącach obowiązywania umowy z wyjątkiem zmiany stawki podatku VAT.</w:t>
      </w:r>
    </w:p>
    <w:p w14:paraId="3F93AEFC" w14:textId="1131F61B" w:rsidR="00D948FA" w:rsidRPr="007E50E1" w:rsidRDefault="006501E7">
      <w:pPr>
        <w:pStyle w:val="Default"/>
        <w:spacing w:after="53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>2. Wykonawca najpóźniej w terminie 30 dni od dnia wejścia w życie przepisów wprowadzających zmiany, o których mowa w ust. 1 pkt 6),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1FACC9E9" w14:textId="77777777" w:rsidR="00D948FA" w:rsidRPr="007E50E1" w:rsidRDefault="006501E7" w:rsidP="00EA19C6">
      <w:pPr>
        <w:pStyle w:val="Default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42CAAF09" w14:textId="77777777" w:rsidR="00D948FA" w:rsidRPr="007E50E1" w:rsidRDefault="006501E7" w:rsidP="00EA19C6">
      <w:pPr>
        <w:pStyle w:val="Default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74A9B95E" w14:textId="77777777" w:rsidR="00D948FA" w:rsidRPr="007E50E1" w:rsidRDefault="006501E7">
      <w:pPr>
        <w:pStyle w:val="Default"/>
        <w:spacing w:after="55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>3. 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2E3947D5" w14:textId="77777777" w:rsidR="00D948FA" w:rsidRPr="007E50E1" w:rsidRDefault="006501E7">
      <w:pPr>
        <w:pStyle w:val="Default"/>
        <w:spacing w:after="55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>4. Zamawiający w terminie 30 dni od otrzymania kompletnego wniosku zajmie wobec niego pisemne stanowisko. Za dzień przekazania stanowiska uznaje się dzień jego wysłania na adres właściwy dla doręczeń pism dla Wykonawcy.</w:t>
      </w:r>
    </w:p>
    <w:p w14:paraId="66857372" w14:textId="77777777" w:rsidR="00D948FA" w:rsidRPr="007E50E1" w:rsidRDefault="006501E7">
      <w:pPr>
        <w:pStyle w:val="Default"/>
        <w:spacing w:after="55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lastRenderedPageBreak/>
        <w:t>5. Zamawiający najpóźniej w terminie 30 dni od dnia wejście w życie przepisów wprowadzających zmiany, o których mowa w ust. 1 pkt 7), może przekazać Wykonawcy pisemny wniosek o dokonanie zmiany umowy. Wniosek powinien zawierać, co najmniej propozycję zmiany umowy w zakresie wysokości wynagrodzenia oraz powołanie zmian przepisów.</w:t>
      </w:r>
    </w:p>
    <w:p w14:paraId="28AAB7AE" w14:textId="44BB14D1" w:rsidR="00D948FA" w:rsidRPr="007E50E1" w:rsidRDefault="006501E7">
      <w:pPr>
        <w:pStyle w:val="Default"/>
        <w:spacing w:after="53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>6. Przed przekazaniem wniosku, o którym mowa w ust. 5, Zamawiający może zwrócić się do Wykonawcy o udzielenie informacji lub przekazanie wyjaśnień lub dokumentów (oryginałów do wglądu lub kopii potwierdzonych za zgodność z oryginałem) niezbędnych do oceny przez Zamawiającego, czy zmiany, o których mowa w ust. 1 pkt 6), mają wpływ na koszty wykonania umowy przez Wykonawcę oraz w jakim stopniu zmiany tych kosztów uzasadniają zmianę wysokości wynagrodzenia. Rodzaj i zakres tych informacji określi Zamawiający. Postanowienia ust. 3 i 4 stosuje się odpowiednio, z tym, że Wykonawca jest zobowiązany w każdym przypadku do zajęcia pisemnego stanowiska w terminie 30dni od dnia otrzymania wniosku od Zamawiającego.</w:t>
      </w:r>
    </w:p>
    <w:p w14:paraId="38554AD4" w14:textId="0ABFB28D" w:rsidR="00D948FA" w:rsidRPr="007E50E1" w:rsidRDefault="006501E7">
      <w:pPr>
        <w:pStyle w:val="Default"/>
        <w:spacing w:after="53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>7. Jeżeli w trakcie procedury opisanej w ust. 2 -6 zostanie wykazane, że zmiany, o których mowa w ust 1 pkt 6), uzasadniają zmianę wysokości wynagrodzenia, Strony uzgodnią treść aneksu do umowy oraz podpiszą aneks, z zachowaniem zasady zmiany wysokości wynagrodzenia w kwocie odpowiadającej zmianie kosztów wykonania umowy wywołanych przyczynami określonymi w ust. 1 pkt 6).</w:t>
      </w:r>
    </w:p>
    <w:p w14:paraId="3B247ED5" w14:textId="6392254F" w:rsidR="00D948FA" w:rsidRDefault="006501E7">
      <w:pPr>
        <w:pStyle w:val="Default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>8. Zmiany postanowień zawartej umowy, zgodnie z postanowieniami powyższymi wymaga dla swej ważności formy pisemnej w postaci aneksu podpisanego przez obie strony.</w:t>
      </w:r>
    </w:p>
    <w:p w14:paraId="2D61E9B1" w14:textId="62A5FA1E" w:rsidR="00547C26" w:rsidRPr="00547C26" w:rsidRDefault="00547C26" w:rsidP="00547C26">
      <w:pPr>
        <w:pStyle w:val="Bezodstpw"/>
        <w:jc w:val="center"/>
        <w:rPr>
          <w:rFonts w:asciiTheme="minorHAnsi" w:eastAsia="Calibri" w:hAnsiTheme="minorHAnsi" w:cstheme="minorHAnsi"/>
          <w:b/>
          <w:bCs/>
          <w:sz w:val="19"/>
          <w:szCs w:val="19"/>
          <w:lang w:eastAsia="ar-SA"/>
        </w:rPr>
      </w:pPr>
      <w:r w:rsidRPr="00547C26">
        <w:rPr>
          <w:rFonts w:asciiTheme="minorHAnsi" w:hAnsiTheme="minorHAnsi" w:cstheme="minorHAnsi"/>
          <w:b/>
          <w:bCs/>
          <w:sz w:val="19"/>
          <w:szCs w:val="19"/>
          <w:lang w:eastAsia="ar-SA"/>
        </w:rPr>
        <w:t>§ 10</w:t>
      </w:r>
    </w:p>
    <w:p w14:paraId="204F054B" w14:textId="77777777" w:rsidR="00547C26" w:rsidRPr="00547C26" w:rsidRDefault="00547C26" w:rsidP="00547C26">
      <w:pPr>
        <w:pStyle w:val="Bezodstpw"/>
        <w:jc w:val="center"/>
        <w:rPr>
          <w:rFonts w:asciiTheme="minorHAnsi" w:hAnsiTheme="minorHAnsi" w:cstheme="minorHAnsi"/>
          <w:b/>
          <w:bCs/>
          <w:sz w:val="19"/>
          <w:szCs w:val="19"/>
          <w:lang w:eastAsia="ar-SA"/>
        </w:rPr>
      </w:pPr>
      <w:r w:rsidRPr="00547C26">
        <w:rPr>
          <w:rFonts w:asciiTheme="minorHAnsi" w:hAnsiTheme="minorHAnsi" w:cstheme="minorHAnsi"/>
          <w:b/>
          <w:bCs/>
          <w:sz w:val="19"/>
          <w:szCs w:val="19"/>
          <w:lang w:eastAsia="ar-SA"/>
        </w:rPr>
        <w:t>Waloryzacja w przypadku umów zawartych na okres dłuższy niż 12 miesięcy</w:t>
      </w:r>
    </w:p>
    <w:p w14:paraId="128AC77F" w14:textId="77777777" w:rsidR="00547C26" w:rsidRPr="00547C26" w:rsidRDefault="00547C26" w:rsidP="00547C26">
      <w:pPr>
        <w:numPr>
          <w:ilvl w:val="0"/>
          <w:numId w:val="12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 w:cstheme="minorHAnsi"/>
          <w:sz w:val="19"/>
          <w:szCs w:val="19"/>
          <w:lang w:eastAsia="ar-SA"/>
        </w:rPr>
      </w:pPr>
      <w:r w:rsidRPr="00547C26">
        <w:rPr>
          <w:rFonts w:asciiTheme="minorHAnsi" w:hAnsiTheme="minorHAnsi" w:cstheme="min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7113FDEB" w14:textId="77777777" w:rsidR="00547C26" w:rsidRPr="00547C26" w:rsidRDefault="00547C26" w:rsidP="00547C26">
      <w:pPr>
        <w:tabs>
          <w:tab w:val="left" w:pos="360"/>
        </w:tabs>
        <w:spacing w:after="0" w:line="160" w:lineRule="atLeast"/>
        <w:ind w:left="360"/>
        <w:jc w:val="both"/>
        <w:rPr>
          <w:rFonts w:asciiTheme="minorHAnsi" w:hAnsiTheme="minorHAnsi" w:cstheme="minorHAnsi"/>
          <w:sz w:val="19"/>
          <w:szCs w:val="19"/>
          <w:lang w:eastAsia="ar-SA"/>
        </w:rPr>
      </w:pPr>
      <w:r w:rsidRPr="00547C26">
        <w:rPr>
          <w:rFonts w:asciiTheme="minorHAnsi" w:hAnsiTheme="minorHAnsi" w:cstheme="min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270115B6" w14:textId="77777777" w:rsidR="00547C26" w:rsidRPr="00547C26" w:rsidRDefault="00547C26" w:rsidP="00547C26">
      <w:pPr>
        <w:tabs>
          <w:tab w:val="left" w:pos="360"/>
        </w:tabs>
        <w:spacing w:after="0" w:line="160" w:lineRule="atLeast"/>
        <w:ind w:left="360"/>
        <w:jc w:val="both"/>
        <w:rPr>
          <w:rFonts w:asciiTheme="minorHAnsi" w:hAnsiTheme="minorHAnsi" w:cstheme="minorHAnsi"/>
          <w:sz w:val="19"/>
          <w:szCs w:val="19"/>
          <w:lang w:eastAsia="ar-SA"/>
        </w:rPr>
      </w:pPr>
      <w:r w:rsidRPr="00547C26">
        <w:rPr>
          <w:rFonts w:asciiTheme="minorHAnsi" w:hAnsiTheme="minorHAnsi" w:cstheme="min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6FAAABF9" w14:textId="77777777" w:rsidR="00547C26" w:rsidRPr="00547C26" w:rsidRDefault="00547C26" w:rsidP="00547C26">
      <w:pPr>
        <w:tabs>
          <w:tab w:val="left" w:pos="360"/>
        </w:tabs>
        <w:spacing w:after="0" w:line="160" w:lineRule="atLeast"/>
        <w:ind w:left="360"/>
        <w:jc w:val="both"/>
        <w:rPr>
          <w:rFonts w:asciiTheme="minorHAnsi" w:hAnsiTheme="minorHAnsi" w:cstheme="minorHAnsi"/>
          <w:sz w:val="19"/>
          <w:szCs w:val="19"/>
          <w:lang w:eastAsia="ar-SA"/>
        </w:rPr>
      </w:pPr>
      <w:r w:rsidRPr="00547C26">
        <w:rPr>
          <w:rFonts w:asciiTheme="minorHAnsi" w:hAnsiTheme="minorHAnsi" w:cstheme="min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01946CE4" w14:textId="77777777" w:rsidR="00547C26" w:rsidRPr="00547C26" w:rsidRDefault="00547C26" w:rsidP="00547C26">
      <w:pPr>
        <w:pStyle w:val="Akapitzlist"/>
        <w:numPr>
          <w:ilvl w:val="0"/>
          <w:numId w:val="12"/>
        </w:numPr>
        <w:spacing w:after="53" w:line="240" w:lineRule="auto"/>
        <w:contextualSpacing w:val="0"/>
        <w:rPr>
          <w:rFonts w:asciiTheme="minorHAnsi" w:hAnsiTheme="minorHAnsi" w:cstheme="minorHAnsi"/>
          <w:color w:val="000000"/>
          <w:sz w:val="19"/>
          <w:szCs w:val="19"/>
        </w:rPr>
      </w:pPr>
      <w:r w:rsidRPr="00547C26">
        <w:rPr>
          <w:rFonts w:asciiTheme="minorHAnsi" w:hAnsiTheme="minorHAnsi" w:cstheme="min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36221D01" w14:textId="77777777" w:rsidR="00547C26" w:rsidRPr="00547C26" w:rsidRDefault="00547C26" w:rsidP="00547C26">
      <w:pPr>
        <w:pStyle w:val="Akapitzlist"/>
        <w:spacing w:after="0"/>
        <w:ind w:left="360"/>
        <w:rPr>
          <w:rFonts w:asciiTheme="minorHAnsi" w:hAnsiTheme="minorHAnsi" w:cstheme="minorHAnsi"/>
          <w:color w:val="000000"/>
          <w:sz w:val="19"/>
          <w:szCs w:val="19"/>
        </w:rPr>
      </w:pPr>
      <w:r w:rsidRPr="00547C26">
        <w:rPr>
          <w:rFonts w:asciiTheme="minorHAnsi" w:hAnsiTheme="minorHAnsi" w:cstheme="min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55BF6F5A" w14:textId="77777777" w:rsidR="00547C26" w:rsidRPr="00547C26" w:rsidRDefault="00547C26" w:rsidP="00547C26">
      <w:pPr>
        <w:pStyle w:val="Akapitzlist"/>
        <w:spacing w:after="0"/>
        <w:ind w:left="360"/>
        <w:rPr>
          <w:rFonts w:asciiTheme="minorHAnsi" w:hAnsiTheme="minorHAnsi" w:cstheme="minorHAnsi"/>
          <w:color w:val="000000"/>
          <w:sz w:val="19"/>
          <w:szCs w:val="19"/>
        </w:rPr>
      </w:pPr>
      <w:r w:rsidRPr="00547C26">
        <w:rPr>
          <w:rFonts w:asciiTheme="minorHAnsi" w:hAnsiTheme="minorHAnsi" w:cstheme="min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2C1FB9A5" w14:textId="77777777" w:rsidR="00547C26" w:rsidRPr="00547C26" w:rsidRDefault="00547C26" w:rsidP="00547C26">
      <w:pPr>
        <w:pStyle w:val="Akapitzlist"/>
        <w:numPr>
          <w:ilvl w:val="0"/>
          <w:numId w:val="12"/>
        </w:numPr>
        <w:spacing w:after="55" w:line="240" w:lineRule="auto"/>
        <w:contextualSpacing w:val="0"/>
        <w:rPr>
          <w:rFonts w:asciiTheme="minorHAnsi" w:hAnsiTheme="minorHAnsi" w:cstheme="minorHAnsi"/>
          <w:color w:val="000000"/>
          <w:sz w:val="19"/>
          <w:szCs w:val="19"/>
        </w:rPr>
      </w:pPr>
      <w:r w:rsidRPr="00547C26">
        <w:rPr>
          <w:rFonts w:asciiTheme="minorHAnsi" w:hAnsiTheme="minorHAnsi" w:cstheme="min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5821C2A3" w14:textId="77777777" w:rsidR="00547C26" w:rsidRPr="00547C26" w:rsidRDefault="00547C26" w:rsidP="00547C26">
      <w:pPr>
        <w:pStyle w:val="Akapitzlist"/>
        <w:numPr>
          <w:ilvl w:val="0"/>
          <w:numId w:val="12"/>
        </w:numPr>
        <w:spacing w:after="55" w:line="240" w:lineRule="auto"/>
        <w:contextualSpacing w:val="0"/>
        <w:rPr>
          <w:rFonts w:asciiTheme="minorHAnsi" w:hAnsiTheme="minorHAnsi" w:cstheme="minorHAnsi"/>
          <w:color w:val="000000"/>
          <w:sz w:val="19"/>
          <w:szCs w:val="19"/>
        </w:rPr>
      </w:pPr>
      <w:r w:rsidRPr="00547C26">
        <w:rPr>
          <w:rFonts w:asciiTheme="minorHAnsi" w:hAnsiTheme="minorHAnsi" w:cstheme="min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2234BCEF" w14:textId="77777777" w:rsidR="00547C26" w:rsidRPr="00547C26" w:rsidRDefault="00547C26" w:rsidP="00547C26">
      <w:pPr>
        <w:pStyle w:val="Akapitzlist"/>
        <w:numPr>
          <w:ilvl w:val="0"/>
          <w:numId w:val="12"/>
        </w:numPr>
        <w:spacing w:after="55" w:line="240" w:lineRule="auto"/>
        <w:contextualSpacing w:val="0"/>
        <w:rPr>
          <w:rFonts w:asciiTheme="minorHAnsi" w:hAnsiTheme="minorHAnsi" w:cstheme="minorHAnsi"/>
          <w:color w:val="000000"/>
          <w:sz w:val="19"/>
          <w:szCs w:val="19"/>
        </w:rPr>
      </w:pPr>
      <w:r w:rsidRPr="00547C26">
        <w:rPr>
          <w:rFonts w:asciiTheme="minorHAnsi" w:hAnsiTheme="minorHAnsi" w:cstheme="min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5C40EEDF" w14:textId="77777777" w:rsidR="00547C26" w:rsidRPr="00547C26" w:rsidRDefault="00547C26" w:rsidP="00547C26">
      <w:pPr>
        <w:pStyle w:val="Akapitzlist"/>
        <w:numPr>
          <w:ilvl w:val="0"/>
          <w:numId w:val="12"/>
        </w:numPr>
        <w:spacing w:after="53" w:line="240" w:lineRule="auto"/>
        <w:contextualSpacing w:val="0"/>
        <w:rPr>
          <w:rFonts w:asciiTheme="minorHAnsi" w:hAnsiTheme="minorHAnsi" w:cstheme="minorHAnsi"/>
          <w:color w:val="000000"/>
          <w:sz w:val="19"/>
          <w:szCs w:val="19"/>
        </w:rPr>
      </w:pPr>
      <w:r w:rsidRPr="00547C26">
        <w:rPr>
          <w:rFonts w:asciiTheme="minorHAnsi" w:hAnsiTheme="minorHAnsi" w:cstheme="min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4218B6E1" w14:textId="77777777" w:rsidR="00547C26" w:rsidRPr="00547C26" w:rsidRDefault="00547C26" w:rsidP="00547C26">
      <w:pPr>
        <w:pStyle w:val="Akapitzlist"/>
        <w:spacing w:after="53" w:line="240" w:lineRule="auto"/>
        <w:ind w:left="360"/>
        <w:rPr>
          <w:rFonts w:asciiTheme="minorHAnsi" w:hAnsiTheme="minorHAnsi" w:cstheme="minorHAnsi"/>
          <w:color w:val="000000"/>
          <w:sz w:val="19"/>
          <w:szCs w:val="19"/>
        </w:rPr>
      </w:pPr>
      <w:r w:rsidRPr="00547C26">
        <w:rPr>
          <w:rFonts w:asciiTheme="minorHAnsi" w:hAnsiTheme="minorHAnsi" w:cstheme="min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492CB5B9" w14:textId="77777777" w:rsidR="00547C26" w:rsidRPr="00547C26" w:rsidRDefault="00547C26" w:rsidP="00547C26">
      <w:pPr>
        <w:pStyle w:val="Akapitzlist"/>
        <w:spacing w:after="53" w:line="240" w:lineRule="auto"/>
        <w:ind w:left="360"/>
        <w:rPr>
          <w:rFonts w:asciiTheme="minorHAnsi" w:hAnsiTheme="minorHAnsi" w:cstheme="minorHAnsi"/>
          <w:color w:val="000000"/>
          <w:sz w:val="19"/>
          <w:szCs w:val="19"/>
        </w:rPr>
      </w:pPr>
      <w:r w:rsidRPr="00547C26">
        <w:rPr>
          <w:rFonts w:asciiTheme="minorHAnsi" w:hAnsiTheme="minorHAnsi" w:cstheme="minorHAnsi"/>
          <w:color w:val="000000"/>
          <w:sz w:val="19"/>
          <w:szCs w:val="19"/>
        </w:rPr>
        <w:t>z tym, że Wykonawca jest zobowiązany w każdym przypadku do zajęcia pisemnego stanowiska w terminie 30 dni od dnia otrzymania wniosku od Zamawiającego.</w:t>
      </w:r>
    </w:p>
    <w:p w14:paraId="1D48A1E1" w14:textId="00ABF263" w:rsidR="00547C26" w:rsidRPr="00547C26" w:rsidRDefault="00547C26" w:rsidP="00547C26">
      <w:pPr>
        <w:pStyle w:val="Akapitzlist"/>
        <w:numPr>
          <w:ilvl w:val="0"/>
          <w:numId w:val="12"/>
        </w:numPr>
        <w:spacing w:after="53" w:line="240" w:lineRule="auto"/>
        <w:contextualSpacing w:val="0"/>
        <w:rPr>
          <w:rFonts w:asciiTheme="minorHAnsi" w:hAnsiTheme="minorHAnsi" w:cstheme="minorHAnsi"/>
          <w:color w:val="000000"/>
          <w:sz w:val="19"/>
          <w:szCs w:val="19"/>
        </w:rPr>
      </w:pPr>
      <w:r w:rsidRPr="00547C26">
        <w:rPr>
          <w:rFonts w:asciiTheme="minorHAnsi" w:hAnsiTheme="minorHAnsi" w:cstheme="min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01973CC7" w14:textId="080A5F18" w:rsidR="00D948FA" w:rsidRPr="007E50E1" w:rsidRDefault="00547C26">
      <w:pPr>
        <w:pStyle w:val="Default"/>
        <w:jc w:val="center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b/>
          <w:bCs/>
          <w:sz w:val="19"/>
          <w:szCs w:val="19"/>
        </w:rPr>
        <w:t>§ 11</w:t>
      </w:r>
    </w:p>
    <w:p w14:paraId="22036268" w14:textId="77777777" w:rsidR="00D948FA" w:rsidRPr="007E50E1" w:rsidRDefault="006501E7">
      <w:pPr>
        <w:pStyle w:val="Default"/>
        <w:jc w:val="center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b/>
          <w:bCs/>
          <w:sz w:val="19"/>
          <w:szCs w:val="19"/>
        </w:rPr>
        <w:t>Odstąpienie od umowy</w:t>
      </w:r>
    </w:p>
    <w:p w14:paraId="76E2FE86" w14:textId="77777777" w:rsidR="00D948FA" w:rsidRPr="007E50E1" w:rsidRDefault="006501E7">
      <w:pPr>
        <w:pStyle w:val="Default"/>
        <w:spacing w:after="55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 xml:space="preserve">1. Zamawiający, poza innymi przypadkami określonymi w powszechnie obowiązujących przepisach, a zwłaszcza w Kodeksie cywilnym, może odstąpić od umowy w następujących przypadkach: </w:t>
      </w:r>
    </w:p>
    <w:p w14:paraId="7D4B4410" w14:textId="78AE22A9" w:rsidR="00D948FA" w:rsidRPr="007E50E1" w:rsidRDefault="006501E7">
      <w:pPr>
        <w:pStyle w:val="Default"/>
        <w:spacing w:after="55"/>
        <w:ind w:left="708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 xml:space="preserve">1) Zamawiający może odstąpić od umowy, jeżeli wykonanie umowy nie leży w interesie publicznym, zgodnie z art. 456 ustawy lub dalsze wykonywanie umowy może zagrozić istotnemu interesowi bezpieczeństwa państwa lub </w:t>
      </w:r>
      <w:r w:rsidRPr="007E50E1">
        <w:rPr>
          <w:rFonts w:asciiTheme="minorHAnsi" w:hAnsiTheme="minorHAnsi" w:cstheme="minorHAnsi"/>
          <w:sz w:val="19"/>
          <w:szCs w:val="19"/>
        </w:rPr>
        <w:lastRenderedPageBreak/>
        <w:t xml:space="preserve">bezpieczeństwu publicznemu. W tym przypadku Zamawiający może odstąpić od umowy w terminie 30 dni od powzięcia wiadomości o tych okolicznościach. </w:t>
      </w:r>
    </w:p>
    <w:p w14:paraId="4B7F1944" w14:textId="77777777" w:rsidR="00D948FA" w:rsidRPr="007E50E1" w:rsidRDefault="006501E7">
      <w:pPr>
        <w:pStyle w:val="Default"/>
        <w:spacing w:after="55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 xml:space="preserve">2. W wypadku określonym w ust 1 Wykonawca może żądać jedynie wynagrodzenia należnego mu z tytułu wykonania części umowy. </w:t>
      </w:r>
    </w:p>
    <w:p w14:paraId="65F91E7E" w14:textId="77777777" w:rsidR="00D948FA" w:rsidRPr="007E50E1" w:rsidRDefault="006501E7">
      <w:pPr>
        <w:pStyle w:val="Default"/>
        <w:spacing w:after="55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 xml:space="preserve">3. Zamawiający może również odstąpić od umowy na zasadach określonych w ust 1 i 2 niniejszego paragrafu, w wypadku: likwidacji przedsiębiorstwa Wykonawcy, wydania nakazu zajęcia istotnej części majątku Wykonawcy. </w:t>
      </w:r>
    </w:p>
    <w:p w14:paraId="2113AAFB" w14:textId="5365F8A9" w:rsidR="00D948FA" w:rsidRPr="007E50E1" w:rsidRDefault="006501E7">
      <w:pPr>
        <w:pStyle w:val="Default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>4. Zamawiający może odstąpić od umowy w całości lub w części w przypadku, gdy opóźnienie w realizacji usługi przekroczy 7 dni w stosunku do terminu określonego w § 2 ust. 2, naliczając Wykonawcy karę umowną, o której mowa w § 7 ust. 2</w:t>
      </w:r>
    </w:p>
    <w:p w14:paraId="08808D4C" w14:textId="77777777" w:rsidR="00066A66" w:rsidRPr="007E50E1" w:rsidRDefault="00066A66">
      <w:pPr>
        <w:pStyle w:val="Default"/>
        <w:jc w:val="center"/>
        <w:rPr>
          <w:rFonts w:asciiTheme="minorHAnsi" w:hAnsiTheme="minorHAnsi" w:cstheme="minorHAnsi"/>
          <w:b/>
          <w:bCs/>
          <w:sz w:val="19"/>
          <w:szCs w:val="19"/>
        </w:rPr>
      </w:pPr>
    </w:p>
    <w:p w14:paraId="0A93258B" w14:textId="78C15AA9" w:rsidR="00D948FA" w:rsidRPr="007E50E1" w:rsidRDefault="00547C26">
      <w:pPr>
        <w:pStyle w:val="Default"/>
        <w:jc w:val="center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b/>
          <w:bCs/>
          <w:sz w:val="19"/>
          <w:szCs w:val="19"/>
        </w:rPr>
        <w:t>§ 12</w:t>
      </w:r>
    </w:p>
    <w:p w14:paraId="05C033F7" w14:textId="77777777" w:rsidR="00D948FA" w:rsidRPr="007E50E1" w:rsidRDefault="006501E7">
      <w:pPr>
        <w:pStyle w:val="Default"/>
        <w:jc w:val="center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b/>
          <w:bCs/>
          <w:sz w:val="19"/>
          <w:szCs w:val="19"/>
        </w:rPr>
        <w:t>Podwykonawcy</w:t>
      </w:r>
    </w:p>
    <w:p w14:paraId="3996319E" w14:textId="77777777" w:rsidR="00D948FA" w:rsidRPr="007E50E1" w:rsidRDefault="006501E7">
      <w:pPr>
        <w:pStyle w:val="Default"/>
        <w:spacing w:after="55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 xml:space="preserve">1. Podwykonawcy wykonają zamówienie w zakresie: </w:t>
      </w:r>
    </w:p>
    <w:p w14:paraId="51FA5EA7" w14:textId="77777777" w:rsidR="00D948FA" w:rsidRPr="007E50E1" w:rsidRDefault="006501E7">
      <w:pPr>
        <w:pStyle w:val="Default"/>
        <w:spacing w:after="55"/>
        <w:ind w:firstLine="708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 xml:space="preserve">1) _____________________________________________________________, </w:t>
      </w:r>
    </w:p>
    <w:p w14:paraId="0D0E07DC" w14:textId="77777777" w:rsidR="00D948FA" w:rsidRPr="007E50E1" w:rsidRDefault="006501E7">
      <w:pPr>
        <w:pStyle w:val="Default"/>
        <w:ind w:firstLine="708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>2) _____________________________________________________________</w:t>
      </w:r>
    </w:p>
    <w:p w14:paraId="6E503891" w14:textId="77777777" w:rsidR="00D948FA" w:rsidRPr="007E50E1" w:rsidRDefault="006501E7">
      <w:pPr>
        <w:pStyle w:val="Default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 xml:space="preserve">2. Powierzenie wykonania części zamówienia podwykonawcom nie zwalnia Wykonawcy z odpowiedzialności za należyte wykonanie tego zamówienia </w:t>
      </w:r>
    </w:p>
    <w:p w14:paraId="169714FB" w14:textId="77777777" w:rsidR="00D948FA" w:rsidRPr="007E50E1" w:rsidRDefault="006501E7">
      <w:pPr>
        <w:pStyle w:val="Default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 xml:space="preserve">3. Wykonawca ponosi odpowiedzialność za działania lub zaniechanie działań podwykonawców tak jak za działania własne. </w:t>
      </w:r>
    </w:p>
    <w:p w14:paraId="3D0C8FDD" w14:textId="77777777" w:rsidR="00D948FA" w:rsidRPr="007E50E1" w:rsidRDefault="006501E7">
      <w:pPr>
        <w:pStyle w:val="Default"/>
        <w:spacing w:after="53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 xml:space="preserve">4. Umowa o Podwykonawstwo musi być zawarta w formie pisemnej i mieć charakter odpłatny, a także musi określać jaka część przedmiotu umowy o zamówienie publiczne zostanie wykonana przez Podwykonawcę. </w:t>
      </w:r>
    </w:p>
    <w:p w14:paraId="25F7F158" w14:textId="77777777" w:rsidR="00D948FA" w:rsidRPr="007E50E1" w:rsidRDefault="006501E7">
      <w:pPr>
        <w:pStyle w:val="Default"/>
        <w:spacing w:after="53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33F29190" w14:textId="77777777" w:rsidR="00D948FA" w:rsidRPr="007E50E1" w:rsidRDefault="006501E7">
      <w:pPr>
        <w:pStyle w:val="Default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 xml:space="preserve">6. Wykonawca zobowiązuje się do wykonania przedmiotu zamówienia własnymi siłami.* </w:t>
      </w:r>
    </w:p>
    <w:p w14:paraId="7BC71DEC" w14:textId="77777777" w:rsidR="00D948FA" w:rsidRPr="007E50E1" w:rsidRDefault="006501E7">
      <w:pPr>
        <w:jc w:val="both"/>
        <w:rPr>
          <w:rFonts w:asciiTheme="minorHAnsi" w:hAnsiTheme="minorHAnsi" w:cstheme="minorHAnsi"/>
          <w:i/>
          <w:iCs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 xml:space="preserve">* </w:t>
      </w:r>
      <w:r w:rsidRPr="007E50E1">
        <w:rPr>
          <w:rFonts w:asciiTheme="minorHAnsi" w:hAnsiTheme="minorHAnsi" w:cstheme="minorHAnsi"/>
          <w:i/>
          <w:iCs/>
          <w:sz w:val="19"/>
          <w:szCs w:val="19"/>
        </w:rPr>
        <w:t>w przypadku, gdy Wykonawca nie posługuje się podwykonawcami</w:t>
      </w:r>
    </w:p>
    <w:p w14:paraId="20D3D40F" w14:textId="5B1CCD80" w:rsidR="00D948FA" w:rsidRPr="007E50E1" w:rsidRDefault="00547C26">
      <w:pPr>
        <w:pStyle w:val="Default"/>
        <w:jc w:val="center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b/>
          <w:bCs/>
          <w:sz w:val="19"/>
          <w:szCs w:val="19"/>
        </w:rPr>
        <w:t>§ 13</w:t>
      </w:r>
    </w:p>
    <w:p w14:paraId="797AF785" w14:textId="77777777" w:rsidR="00D948FA" w:rsidRPr="007E50E1" w:rsidRDefault="006501E7">
      <w:pPr>
        <w:pStyle w:val="Default"/>
        <w:jc w:val="center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b/>
          <w:bCs/>
          <w:sz w:val="19"/>
          <w:szCs w:val="19"/>
        </w:rPr>
        <w:t>Postanowienia końcowe</w:t>
      </w:r>
    </w:p>
    <w:p w14:paraId="4DB3B53B" w14:textId="3F3B8372" w:rsidR="00D948FA" w:rsidRPr="007E50E1" w:rsidRDefault="006501E7">
      <w:pPr>
        <w:pStyle w:val="Default"/>
        <w:spacing w:after="53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 xml:space="preserve">1. </w:t>
      </w:r>
      <w:r w:rsidRPr="007E50E1">
        <w:rPr>
          <w:rFonts w:asciiTheme="minorHAnsi" w:hAnsiTheme="minorHAnsi" w:cstheme="min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023C77AC" w14:textId="692E959C" w:rsidR="00D948FA" w:rsidRPr="007E50E1" w:rsidRDefault="006501E7">
      <w:pPr>
        <w:pStyle w:val="Default"/>
        <w:spacing w:after="53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 xml:space="preserve">2. Wszelkie spory między stronami wynikające z niniejszej umowy rozstrzygane będą na zasadzie wzajemnego porozumienia. </w:t>
      </w:r>
    </w:p>
    <w:p w14:paraId="64C7AFCA" w14:textId="3B2E82C6" w:rsidR="00D948FA" w:rsidRPr="007E50E1" w:rsidRDefault="006501E7">
      <w:pPr>
        <w:pStyle w:val="Default"/>
        <w:spacing w:after="53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 xml:space="preserve">3. Jeżeli strony nie osiągną kompromisu wówczas sprawy sporne, kierowane będą do sądu powszechnego właściwego dla siedziby Zamawiającego. </w:t>
      </w:r>
    </w:p>
    <w:p w14:paraId="5BAFBBF7" w14:textId="025BBE80" w:rsidR="00D948FA" w:rsidRPr="007E50E1" w:rsidRDefault="006501E7">
      <w:pPr>
        <w:pStyle w:val="Default"/>
        <w:spacing w:after="53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 xml:space="preserve">4. W sprawach nieuregulowanych w niniejszej umowie stosuje się przepisy Kodeksu cywilnego oraz ustawy Prawo zamówień publicznych. </w:t>
      </w:r>
    </w:p>
    <w:p w14:paraId="7FCACC91" w14:textId="14A7DC71" w:rsidR="00D948FA" w:rsidRPr="007E50E1" w:rsidRDefault="006501E7">
      <w:pPr>
        <w:pStyle w:val="Default"/>
        <w:jc w:val="both"/>
        <w:rPr>
          <w:rFonts w:asciiTheme="minorHAnsi" w:hAnsiTheme="minorHAnsi" w:cstheme="minorHAnsi"/>
          <w:sz w:val="19"/>
          <w:szCs w:val="19"/>
        </w:rPr>
      </w:pPr>
      <w:r w:rsidRPr="007E50E1">
        <w:rPr>
          <w:rFonts w:asciiTheme="minorHAnsi" w:hAnsiTheme="minorHAnsi" w:cstheme="minorHAnsi"/>
          <w:sz w:val="19"/>
          <w:szCs w:val="19"/>
        </w:rPr>
        <w:t xml:space="preserve">5. Umowa została sporządzona w czterech jednobrzmiących egzemplarzach, jeden dla Wykonawcy trzy dla Zamawiającego. </w:t>
      </w:r>
    </w:p>
    <w:p w14:paraId="2216CEB7" w14:textId="77777777" w:rsidR="00D948FA" w:rsidRPr="007E50E1" w:rsidRDefault="00D948FA">
      <w:pPr>
        <w:pStyle w:val="Default"/>
        <w:rPr>
          <w:rFonts w:asciiTheme="minorHAnsi" w:hAnsiTheme="minorHAnsi" w:cstheme="minorHAnsi"/>
          <w:sz w:val="19"/>
          <w:szCs w:val="19"/>
        </w:rPr>
      </w:pPr>
    </w:p>
    <w:p w14:paraId="6004F5A8" w14:textId="77777777" w:rsidR="00D948FA" w:rsidRPr="007E50E1" w:rsidRDefault="00D948FA">
      <w:pPr>
        <w:pStyle w:val="Default"/>
        <w:rPr>
          <w:rFonts w:asciiTheme="minorHAnsi" w:hAnsiTheme="minorHAnsi" w:cstheme="minorHAnsi"/>
          <w:sz w:val="19"/>
          <w:szCs w:val="19"/>
        </w:rPr>
      </w:pPr>
    </w:p>
    <w:p w14:paraId="39510A32" w14:textId="32A84BF1" w:rsidR="00D948FA" w:rsidRPr="007E50E1" w:rsidRDefault="00547C26">
      <w:pPr>
        <w:pStyle w:val="Default"/>
        <w:rPr>
          <w:rFonts w:asciiTheme="minorHAnsi" w:hAnsiTheme="minorHAnsi" w:cstheme="minorHAnsi"/>
          <w:b/>
          <w:sz w:val="19"/>
          <w:szCs w:val="19"/>
        </w:rPr>
      </w:pPr>
      <w:r>
        <w:rPr>
          <w:rFonts w:asciiTheme="minorHAnsi" w:hAnsiTheme="minorHAnsi" w:cstheme="minorHAnsi"/>
          <w:b/>
          <w:sz w:val="19"/>
          <w:szCs w:val="19"/>
        </w:rPr>
        <w:t xml:space="preserve">                      </w:t>
      </w:r>
      <w:r w:rsidR="006501E7" w:rsidRPr="007E50E1">
        <w:rPr>
          <w:rFonts w:asciiTheme="minorHAnsi" w:hAnsiTheme="minorHAnsi" w:cstheme="minorHAnsi"/>
          <w:b/>
          <w:sz w:val="19"/>
          <w:szCs w:val="19"/>
        </w:rPr>
        <w:t>ZAMAWIAJĄCY                                                                                                                    WYKONAWCA</w:t>
      </w:r>
    </w:p>
    <w:sectPr w:rsidR="00D948FA" w:rsidRPr="007E50E1" w:rsidSect="00066A66">
      <w:footerReference w:type="default" r:id="rId9"/>
      <w:headerReference w:type="first" r:id="rId10"/>
      <w:footerReference w:type="first" r:id="rId11"/>
      <w:pgSz w:w="11906" w:h="16838"/>
      <w:pgMar w:top="709" w:right="1133" w:bottom="709" w:left="993" w:header="568" w:footer="0" w:gutter="0"/>
      <w:cols w:space="708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655E0F" w14:textId="77777777" w:rsidR="00C41EC7" w:rsidRDefault="00C41EC7">
      <w:pPr>
        <w:spacing w:after="0" w:line="240" w:lineRule="auto"/>
      </w:pPr>
      <w:r>
        <w:separator/>
      </w:r>
    </w:p>
  </w:endnote>
  <w:endnote w:type="continuationSeparator" w:id="0">
    <w:p w14:paraId="346743AF" w14:textId="77777777" w:rsidR="00C41EC7" w:rsidRDefault="00C41E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8"/>
      </w:rPr>
      <w:id w:val="311527683"/>
      <w:docPartObj>
        <w:docPartGallery w:val="Page Numbers (Bottom of Page)"/>
        <w:docPartUnique/>
      </w:docPartObj>
    </w:sdtPr>
    <w:sdtEndPr/>
    <w:sdtContent>
      <w:p w14:paraId="378D4487" w14:textId="0149DA4F" w:rsidR="003D3A6B" w:rsidRPr="00547C26" w:rsidRDefault="003D3A6B">
        <w:pPr>
          <w:pStyle w:val="Stopka"/>
          <w:jc w:val="center"/>
          <w:rPr>
            <w:sz w:val="18"/>
          </w:rPr>
        </w:pPr>
        <w:r w:rsidRPr="00547C26">
          <w:rPr>
            <w:sz w:val="18"/>
          </w:rPr>
          <w:fldChar w:fldCharType="begin"/>
        </w:r>
        <w:r w:rsidRPr="00547C26">
          <w:rPr>
            <w:sz w:val="18"/>
          </w:rPr>
          <w:instrText>PAGE   \* MERGEFORMAT</w:instrText>
        </w:r>
        <w:r w:rsidRPr="00547C26">
          <w:rPr>
            <w:sz w:val="18"/>
          </w:rPr>
          <w:fldChar w:fldCharType="separate"/>
        </w:r>
        <w:r w:rsidR="003640CD">
          <w:rPr>
            <w:noProof/>
            <w:sz w:val="18"/>
          </w:rPr>
          <w:t>4</w:t>
        </w:r>
        <w:r w:rsidRPr="00547C26">
          <w:rPr>
            <w:sz w:val="18"/>
          </w:rPr>
          <w:fldChar w:fldCharType="end"/>
        </w:r>
      </w:p>
    </w:sdtContent>
  </w:sdt>
  <w:p w14:paraId="05BDF385" w14:textId="77777777" w:rsidR="003D3A6B" w:rsidRDefault="003D3A6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70947110"/>
      <w:docPartObj>
        <w:docPartGallery w:val="Page Numbers (Bottom of Page)"/>
        <w:docPartUnique/>
      </w:docPartObj>
    </w:sdtPr>
    <w:sdtEndPr/>
    <w:sdtContent>
      <w:p w14:paraId="7E89AECD" w14:textId="47784526" w:rsidR="003D3A6B" w:rsidRDefault="003D3A6B">
        <w:pPr>
          <w:pStyle w:val="Stopka"/>
          <w:jc w:val="center"/>
        </w:pPr>
        <w:r w:rsidRPr="003D3A6B">
          <w:rPr>
            <w:sz w:val="16"/>
          </w:rPr>
          <w:fldChar w:fldCharType="begin"/>
        </w:r>
        <w:r w:rsidRPr="003D3A6B">
          <w:rPr>
            <w:sz w:val="16"/>
          </w:rPr>
          <w:instrText>PAGE   \* MERGEFORMAT</w:instrText>
        </w:r>
        <w:r w:rsidRPr="003D3A6B">
          <w:rPr>
            <w:sz w:val="16"/>
          </w:rPr>
          <w:fldChar w:fldCharType="separate"/>
        </w:r>
        <w:r w:rsidR="003640CD">
          <w:rPr>
            <w:noProof/>
            <w:sz w:val="16"/>
          </w:rPr>
          <w:t>1</w:t>
        </w:r>
        <w:r w:rsidRPr="003D3A6B">
          <w:rPr>
            <w:sz w:val="16"/>
          </w:rPr>
          <w:fldChar w:fldCharType="end"/>
        </w:r>
      </w:p>
    </w:sdtContent>
  </w:sdt>
  <w:p w14:paraId="4EB08C75" w14:textId="77777777" w:rsidR="003D3A6B" w:rsidRDefault="003D3A6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618C18" w14:textId="77777777" w:rsidR="00C41EC7" w:rsidRDefault="00C41EC7">
      <w:pPr>
        <w:spacing w:after="0" w:line="240" w:lineRule="auto"/>
      </w:pPr>
      <w:r>
        <w:separator/>
      </w:r>
    </w:p>
  </w:footnote>
  <w:footnote w:type="continuationSeparator" w:id="0">
    <w:p w14:paraId="3E2D79E5" w14:textId="77777777" w:rsidR="00C41EC7" w:rsidRDefault="00C41E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C1A396" w14:textId="2DFB81AF" w:rsidR="008A1E83" w:rsidRDefault="008A1E83" w:rsidP="008A1E83">
    <w:pPr>
      <w:pStyle w:val="Nagwek"/>
      <w:tabs>
        <w:tab w:val="clear" w:pos="9072"/>
        <w:tab w:val="right" w:pos="9214"/>
      </w:tabs>
    </w:pPr>
    <w:r>
      <w:t>Projekt Umowy</w:t>
    </w:r>
    <w:r>
      <w:tab/>
      <w:t xml:space="preserve">                                                                                                        </w:t>
    </w:r>
    <w:r w:rsidR="00276DC1">
      <w:t xml:space="preserve">               NZ-26-2025-53-U-P-LW</w:t>
    </w:r>
    <w:r>
      <w:t xml:space="preserve"> </w:t>
    </w: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6031D"/>
    <w:multiLevelType w:val="multilevel"/>
    <w:tmpl w:val="61323D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D787647"/>
    <w:multiLevelType w:val="multilevel"/>
    <w:tmpl w:val="CA26AB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DF20971"/>
    <w:multiLevelType w:val="hybridMultilevel"/>
    <w:tmpl w:val="9ED25696"/>
    <w:lvl w:ilvl="0" w:tplc="12D61436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9B46B0C"/>
    <w:multiLevelType w:val="multilevel"/>
    <w:tmpl w:val="D80A887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4BFA6B1A"/>
    <w:multiLevelType w:val="multilevel"/>
    <w:tmpl w:val="0532B34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57C319A0"/>
    <w:multiLevelType w:val="hybridMultilevel"/>
    <w:tmpl w:val="DB3AFB24"/>
    <w:lvl w:ilvl="0" w:tplc="1B54D30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1C493EC">
      <w:start w:val="1"/>
      <w:numFmt w:val="lowerLetter"/>
      <w:lvlText w:val="%2)"/>
      <w:lvlJc w:val="left"/>
      <w:pPr>
        <w:ind w:left="1470" w:hanging="390"/>
      </w:pPr>
      <w:rPr>
        <w:rFonts w:ascii="Calibri" w:hAnsi="Calibr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D3428A"/>
    <w:multiLevelType w:val="multilevel"/>
    <w:tmpl w:val="D1EE51E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6ABE5A35"/>
    <w:multiLevelType w:val="hybridMultilevel"/>
    <w:tmpl w:val="ED34A84A"/>
    <w:lvl w:ilvl="0" w:tplc="7848013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E3332F8"/>
    <w:multiLevelType w:val="hybridMultilevel"/>
    <w:tmpl w:val="C94050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4"/>
    <w:lvlOverride w:ilvl="0">
      <w:startOverride w:val="1"/>
    </w:lvlOverride>
  </w:num>
  <w:num w:numId="5">
    <w:abstractNumId w:val="5"/>
    <w:lvlOverride w:ilvl="0">
      <w:startOverride w:val="1"/>
    </w:lvlOverride>
  </w:num>
  <w:num w:numId="6">
    <w:abstractNumId w:val="2"/>
  </w:num>
  <w:num w:numId="7">
    <w:abstractNumId w:val="6"/>
  </w:num>
  <w:num w:numId="8">
    <w:abstractNumId w:val="9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3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8FA"/>
    <w:rsid w:val="00036035"/>
    <w:rsid w:val="00066A66"/>
    <w:rsid w:val="00111BED"/>
    <w:rsid w:val="00182118"/>
    <w:rsid w:val="00197A05"/>
    <w:rsid w:val="00276DC1"/>
    <w:rsid w:val="00290698"/>
    <w:rsid w:val="002D1F50"/>
    <w:rsid w:val="00332F00"/>
    <w:rsid w:val="00337314"/>
    <w:rsid w:val="00363E87"/>
    <w:rsid w:val="003640CD"/>
    <w:rsid w:val="003D3A6B"/>
    <w:rsid w:val="00417B9B"/>
    <w:rsid w:val="004361CF"/>
    <w:rsid w:val="0044114B"/>
    <w:rsid w:val="00547C26"/>
    <w:rsid w:val="006074D3"/>
    <w:rsid w:val="006501E7"/>
    <w:rsid w:val="00650A44"/>
    <w:rsid w:val="00666A06"/>
    <w:rsid w:val="006B03D4"/>
    <w:rsid w:val="006F39DD"/>
    <w:rsid w:val="0073098C"/>
    <w:rsid w:val="007E50E1"/>
    <w:rsid w:val="008A1E83"/>
    <w:rsid w:val="00916A6F"/>
    <w:rsid w:val="009518C6"/>
    <w:rsid w:val="009968A9"/>
    <w:rsid w:val="009F6F27"/>
    <w:rsid w:val="00B02279"/>
    <w:rsid w:val="00B574D0"/>
    <w:rsid w:val="00C41EC7"/>
    <w:rsid w:val="00CB64C7"/>
    <w:rsid w:val="00CF06E8"/>
    <w:rsid w:val="00D41965"/>
    <w:rsid w:val="00D948FA"/>
    <w:rsid w:val="00EA19C6"/>
    <w:rsid w:val="00EB6F4B"/>
    <w:rsid w:val="00F82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629F98"/>
  <w15:docId w15:val="{FF1B55B5-1739-4971-B509-573BFAF10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1E37"/>
    <w:pPr>
      <w:spacing w:after="200" w:line="276" w:lineRule="auto"/>
    </w:pPr>
    <w:rPr>
      <w:rFonts w:ascii="Calibri" w:eastAsiaTheme="minorEastAsia" w:hAnsi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565BEC"/>
    <w:rPr>
      <w:rFonts w:eastAsiaTheme="minorEastAsia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565BEC"/>
    <w:rPr>
      <w:rFonts w:eastAsiaTheme="minorEastAsia"/>
      <w:lang w:eastAsia="pl-PL"/>
    </w:rPr>
  </w:style>
  <w:style w:type="character" w:customStyle="1" w:styleId="Numeracjawierszy">
    <w:name w:val="Numeracja wierszy"/>
  </w:style>
  <w:style w:type="character" w:customStyle="1" w:styleId="czeinternetowe">
    <w:name w:val="Łącze internetowe"/>
    <w:rPr>
      <w:color w:val="000080"/>
      <w:u w:val="single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565BEC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CF1E37"/>
    <w:pPr>
      <w:ind w:left="720"/>
      <w:contextualSpacing/>
    </w:pPr>
  </w:style>
  <w:style w:type="paragraph" w:customStyle="1" w:styleId="Default">
    <w:name w:val="Default"/>
    <w:qFormat/>
    <w:rsid w:val="00CF1E37"/>
    <w:rPr>
      <w:rFonts w:ascii="Arial" w:eastAsiaTheme="minorEastAsia" w:hAnsi="Arial" w:cs="Arial"/>
      <w:color w:val="000000"/>
      <w:sz w:val="24"/>
      <w:szCs w:val="24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565BEC"/>
    <w:pPr>
      <w:tabs>
        <w:tab w:val="center" w:pos="4536"/>
        <w:tab w:val="right" w:pos="9072"/>
      </w:tabs>
      <w:spacing w:after="0" w:line="240" w:lineRule="auto"/>
    </w:pPr>
  </w:style>
  <w:style w:type="paragraph" w:styleId="Bezodstpw">
    <w:name w:val="No Spacing"/>
    <w:uiPriority w:val="1"/>
    <w:qFormat/>
    <w:rsid w:val="00262BD0"/>
    <w:rPr>
      <w:rFonts w:ascii="Calibri" w:eastAsiaTheme="minorEastAsia" w:hAnsi="Calibri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ascii="Calibri" w:eastAsiaTheme="minorEastAsia" w:hAnsi="Calibri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6F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6F4B"/>
    <w:rPr>
      <w:rFonts w:ascii="Segoe UI" w:eastAsiaTheme="minorEastAsia" w:hAnsi="Segoe UI" w:cs="Segoe UI"/>
      <w:sz w:val="18"/>
      <w:szCs w:val="18"/>
      <w:lang w:eastAsia="pl-PL"/>
    </w:rPr>
  </w:style>
  <w:style w:type="paragraph" w:customStyle="1" w:styleId="Akapitzlist1">
    <w:name w:val="Akapit z listą1"/>
    <w:basedOn w:val="Normalny"/>
    <w:qFormat/>
    <w:rsid w:val="00363E87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86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CF62CB-EED2-4AD9-8510-662691E58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4128</Words>
  <Characters>24769</Characters>
  <Application>Microsoft Office Word</Application>
  <DocSecurity>0</DocSecurity>
  <Lines>206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 Lidia Węgrzyn</cp:lastModifiedBy>
  <cp:revision>3</cp:revision>
  <dcterms:created xsi:type="dcterms:W3CDTF">2025-06-11T06:17:00Z</dcterms:created>
  <dcterms:modified xsi:type="dcterms:W3CDTF">2025-06-11T06:20:00Z</dcterms:modified>
  <dc:language>pl-PL</dc:language>
</cp:coreProperties>
</file>