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4C2D90" w:rsidRDefault="00F73A3F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C2D90">
        <w:rPr>
          <w:rFonts w:ascii="Arial Narrow" w:hAnsi="Arial Narrow" w:cs="Arial"/>
          <w:sz w:val="24"/>
          <w:szCs w:val="24"/>
        </w:rPr>
        <w:t>Bydgoszcz</w:t>
      </w:r>
      <w:r w:rsidR="009432A1" w:rsidRPr="004C2D90">
        <w:rPr>
          <w:rFonts w:ascii="Arial Narrow" w:hAnsi="Arial Narrow" w:cs="Arial"/>
          <w:sz w:val="24"/>
          <w:szCs w:val="24"/>
        </w:rPr>
        <w:t xml:space="preserve"> dnia: </w:t>
      </w:r>
      <w:r w:rsidRPr="004C2D90">
        <w:rPr>
          <w:rFonts w:ascii="Arial Narrow" w:hAnsi="Arial Narrow" w:cs="Arial"/>
          <w:sz w:val="24"/>
          <w:szCs w:val="24"/>
        </w:rPr>
        <w:t>2025-06-13</w:t>
      </w:r>
    </w:p>
    <w:p w:rsidR="009432A1" w:rsidRPr="004C2D90" w:rsidRDefault="00F73A3F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C2D9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4C2D90" w:rsidRDefault="00F73A3F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C2D90">
        <w:rPr>
          <w:rFonts w:ascii="Arial Narrow" w:hAnsi="Arial Narrow" w:cs="Arial"/>
          <w:sz w:val="24"/>
          <w:szCs w:val="24"/>
        </w:rPr>
        <w:t>Powstańców Warszawy</w:t>
      </w:r>
      <w:r w:rsidR="009432A1" w:rsidRPr="004C2D90">
        <w:rPr>
          <w:rFonts w:ascii="Arial Narrow" w:hAnsi="Arial Narrow" w:cs="Arial"/>
          <w:sz w:val="24"/>
          <w:szCs w:val="24"/>
        </w:rPr>
        <w:t xml:space="preserve"> </w:t>
      </w:r>
      <w:r w:rsidRPr="004C2D90">
        <w:rPr>
          <w:rFonts w:ascii="Arial Narrow" w:hAnsi="Arial Narrow" w:cs="Arial"/>
          <w:sz w:val="24"/>
          <w:szCs w:val="24"/>
        </w:rPr>
        <w:t>5</w:t>
      </w:r>
    </w:p>
    <w:p w:rsidR="009432A1" w:rsidRPr="004C2D90" w:rsidRDefault="00F73A3F" w:rsidP="009432A1">
      <w:pPr>
        <w:rPr>
          <w:rFonts w:ascii="Arial Narrow" w:hAnsi="Arial Narrow" w:cs="Arial"/>
          <w:sz w:val="24"/>
          <w:szCs w:val="24"/>
        </w:rPr>
      </w:pPr>
      <w:r w:rsidRPr="004C2D90">
        <w:rPr>
          <w:rFonts w:ascii="Arial Narrow" w:hAnsi="Arial Narrow" w:cs="Arial"/>
          <w:sz w:val="24"/>
          <w:szCs w:val="24"/>
        </w:rPr>
        <w:t>85-681</w:t>
      </w:r>
      <w:r w:rsidR="009432A1" w:rsidRPr="004C2D90">
        <w:rPr>
          <w:rFonts w:ascii="Arial Narrow" w:hAnsi="Arial Narrow" w:cs="Arial"/>
          <w:sz w:val="24"/>
          <w:szCs w:val="24"/>
        </w:rPr>
        <w:t xml:space="preserve"> </w:t>
      </w:r>
      <w:r w:rsidRPr="004C2D90">
        <w:rPr>
          <w:rFonts w:ascii="Arial Narrow" w:hAnsi="Arial Narrow" w:cs="Arial"/>
          <w:sz w:val="24"/>
          <w:szCs w:val="24"/>
        </w:rPr>
        <w:t>Bydgoszcz</w:t>
      </w:r>
    </w:p>
    <w:p w:rsidR="009432A1" w:rsidRPr="004C2D90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4C2D9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4C2D90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C2D9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4C2D90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4C2D9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C2D9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4C2D9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C2D9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4C2D90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C2D9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4C2D90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C2D9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C2D9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C2D9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C2D90" w:rsidTr="00A652DF">
        <w:tc>
          <w:tcPr>
            <w:tcW w:w="2269" w:type="dxa"/>
            <w:shd w:val="clear" w:color="auto" w:fill="auto"/>
          </w:tcPr>
          <w:p w:rsidR="009432A1" w:rsidRPr="004C2D9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2D9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C2D90" w:rsidRDefault="00F73A3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C2D90">
              <w:rPr>
                <w:rFonts w:ascii="Arial Narrow" w:hAnsi="Arial Narrow" w:cs="Arial"/>
                <w:bCs/>
                <w:sz w:val="24"/>
                <w:szCs w:val="24"/>
              </w:rPr>
              <w:t>Przeglądy okresowe obiektów budowlanych znajdujących się na terenie posesji przy ul. Powstańców Warszawy 5 i Skromnej 5 w Bydgoszczy</w:t>
            </w:r>
            <w:r w:rsidR="009432A1" w:rsidRPr="004C2D9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73A3F" w:rsidRPr="004C2D90" w:rsidTr="00B82EA0">
        <w:tc>
          <w:tcPr>
            <w:tcW w:w="2269" w:type="dxa"/>
            <w:shd w:val="clear" w:color="auto" w:fill="auto"/>
          </w:tcPr>
          <w:p w:rsidR="00F73A3F" w:rsidRPr="004C2D90" w:rsidRDefault="00F73A3F" w:rsidP="00B82E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2D9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73A3F" w:rsidRPr="004C2D90" w:rsidRDefault="00F73A3F" w:rsidP="00B82E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C2D90">
              <w:rPr>
                <w:rFonts w:ascii="Arial Narrow" w:hAnsi="Arial Narrow" w:cs="Arial"/>
                <w:bCs/>
                <w:sz w:val="24"/>
                <w:szCs w:val="24"/>
              </w:rPr>
              <w:t>55/2025</w:t>
            </w:r>
          </w:p>
        </w:tc>
      </w:tr>
    </w:tbl>
    <w:p w:rsidR="00890B92" w:rsidRPr="004C2D90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C2D9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C2D90">
        <w:rPr>
          <w:rFonts w:ascii="Arial Narrow" w:hAnsi="Arial Narrow" w:cs="Arial"/>
          <w:sz w:val="24"/>
          <w:szCs w:val="24"/>
        </w:rPr>
        <w:t>22</w:t>
      </w:r>
      <w:r w:rsidR="0043158A" w:rsidRPr="004C2D90">
        <w:rPr>
          <w:rFonts w:ascii="Arial Narrow" w:hAnsi="Arial Narrow" w:cs="Arial"/>
          <w:sz w:val="24"/>
          <w:szCs w:val="24"/>
        </w:rPr>
        <w:t>2</w:t>
      </w:r>
      <w:r w:rsidRPr="004C2D9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C2D90">
        <w:rPr>
          <w:rFonts w:ascii="Arial Narrow" w:hAnsi="Arial Narrow" w:cs="Arial"/>
          <w:sz w:val="24"/>
          <w:szCs w:val="24"/>
        </w:rPr>
        <w:t>4</w:t>
      </w:r>
      <w:r w:rsidRPr="004C2D90">
        <w:rPr>
          <w:rFonts w:ascii="Arial Narrow" w:hAnsi="Arial Narrow" w:cs="Arial"/>
          <w:sz w:val="24"/>
          <w:szCs w:val="24"/>
        </w:rPr>
        <w:t xml:space="preserve"> </w:t>
      </w:r>
      <w:r w:rsidR="00890B92" w:rsidRPr="004C2D9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C2D90">
        <w:rPr>
          <w:rFonts w:ascii="Arial Narrow" w:hAnsi="Arial Narrow" w:cs="Arial"/>
          <w:sz w:val="24"/>
          <w:szCs w:val="24"/>
        </w:rPr>
        <w:t xml:space="preserve"> </w:t>
      </w:r>
      <w:r w:rsidR="00F73A3F" w:rsidRPr="004C2D90">
        <w:rPr>
          <w:rFonts w:ascii="Arial Narrow" w:hAnsi="Arial Narrow" w:cs="Arial"/>
          <w:sz w:val="24"/>
          <w:szCs w:val="24"/>
        </w:rPr>
        <w:t>(</w:t>
      </w:r>
      <w:proofErr w:type="spellStart"/>
      <w:r w:rsidR="00F73A3F" w:rsidRPr="004C2D90">
        <w:rPr>
          <w:rFonts w:ascii="Arial Narrow" w:hAnsi="Arial Narrow" w:cs="Arial"/>
          <w:sz w:val="24"/>
          <w:szCs w:val="24"/>
        </w:rPr>
        <w:t>t.j</w:t>
      </w:r>
      <w:proofErr w:type="spellEnd"/>
      <w:r w:rsidR="00F73A3F" w:rsidRPr="004C2D90">
        <w:rPr>
          <w:rFonts w:ascii="Arial Narrow" w:hAnsi="Arial Narrow" w:cs="Arial"/>
          <w:sz w:val="24"/>
          <w:szCs w:val="24"/>
        </w:rPr>
        <w:t>. Dz. U. z 2024 poz. 1320)</w:t>
      </w:r>
      <w:r w:rsidR="00490DC0" w:rsidRPr="004C2D90">
        <w:rPr>
          <w:rFonts w:ascii="Arial Narrow" w:hAnsi="Arial Narrow" w:cs="Arial"/>
          <w:sz w:val="24"/>
          <w:szCs w:val="24"/>
        </w:rPr>
        <w:t xml:space="preserve"> </w:t>
      </w:r>
      <w:r w:rsidR="00890B92" w:rsidRPr="004C2D9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4C2D90" w:rsidRDefault="00F73A3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C2D90">
        <w:rPr>
          <w:rFonts w:ascii="Arial Narrow" w:hAnsi="Arial Narrow" w:cs="Arial"/>
          <w:b/>
          <w:sz w:val="24"/>
          <w:szCs w:val="24"/>
        </w:rPr>
        <w:t>40 000.00</w:t>
      </w:r>
      <w:r w:rsidR="00890B92" w:rsidRPr="004C2D90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4C2D9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4C2D9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4C2D9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C2D90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C2D90">
        <w:rPr>
          <w:rFonts w:ascii="Arial Narrow" w:hAnsi="Arial Narrow" w:cs="Arial"/>
          <w:i/>
          <w:szCs w:val="24"/>
        </w:rPr>
        <w:t>Zamawiający</w:t>
      </w: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C2D90" w:rsidRPr="00B9724A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4C2D90" w:rsidRPr="00B9724A" w:rsidRDefault="004C2D90" w:rsidP="004C2D9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4C2D90" w:rsidRPr="00F60D92" w:rsidRDefault="004C2D90" w:rsidP="004C2D9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4C2D90" w:rsidRPr="00F60D92" w:rsidRDefault="004C2D90" w:rsidP="004C2D90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13.06.2025 r.</w:t>
      </w:r>
    </w:p>
    <w:p w:rsidR="00C236D3" w:rsidRPr="004C2D90" w:rsidRDefault="00F73A3F" w:rsidP="00173B20">
      <w:pPr>
        <w:jc w:val="right"/>
        <w:rPr>
          <w:rFonts w:ascii="Arial Narrow" w:hAnsi="Arial Narrow" w:cs="Arial"/>
          <w:sz w:val="22"/>
          <w:szCs w:val="22"/>
        </w:rPr>
      </w:pPr>
      <w:r w:rsidRPr="004C2D90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4C2D9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45B" w:rsidRDefault="0000045B">
      <w:r>
        <w:separator/>
      </w:r>
    </w:p>
  </w:endnote>
  <w:endnote w:type="continuationSeparator" w:id="1">
    <w:p w:rsidR="0000045B" w:rsidRDefault="00000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C2D9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F43A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43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45B" w:rsidRDefault="0000045B">
      <w:r>
        <w:separator/>
      </w:r>
    </w:p>
  </w:footnote>
  <w:footnote w:type="continuationSeparator" w:id="1">
    <w:p w:rsidR="0000045B" w:rsidRDefault="00000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3F" w:rsidRDefault="00F73A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3F" w:rsidRDefault="00F73A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3F" w:rsidRDefault="00F73A3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A3F"/>
    <w:rsid w:val="0000045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2D90"/>
    <w:rsid w:val="004C7E9B"/>
    <w:rsid w:val="00524583"/>
    <w:rsid w:val="0069085C"/>
    <w:rsid w:val="006F43AD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73A3F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C2D9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C2D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2025-06-13T04:36:00Z</cp:lastPrinted>
  <dcterms:created xsi:type="dcterms:W3CDTF">2025-06-13T04:36:00Z</dcterms:created>
  <dcterms:modified xsi:type="dcterms:W3CDTF">2025-06-13T04:36:00Z</dcterms:modified>
</cp:coreProperties>
</file>