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8304CC" w14:textId="44BA6F25" w:rsidR="00590A63" w:rsidRPr="00EA1204" w:rsidRDefault="001F235F" w:rsidP="00AB5936">
      <w:pPr>
        <w:spacing w:after="0" w:line="240" w:lineRule="auto"/>
        <w:jc w:val="right"/>
        <w:rPr>
          <w:rFonts w:ascii="Garamond" w:hAnsi="Garamond"/>
        </w:rPr>
      </w:pPr>
      <w:r>
        <w:rPr>
          <w:rFonts w:ascii="Garamond" w:hAnsi="Garamond"/>
        </w:rPr>
        <w:t>z</w:t>
      </w:r>
      <w:r w:rsidR="00590A63" w:rsidRPr="00EA1204">
        <w:rPr>
          <w:rFonts w:ascii="Garamond" w:hAnsi="Garamond"/>
        </w:rPr>
        <w:t xml:space="preserve">ałącznik nr </w:t>
      </w:r>
      <w:r w:rsidR="00070FE4">
        <w:rPr>
          <w:rFonts w:ascii="Garamond" w:hAnsi="Garamond"/>
        </w:rPr>
        <w:t>10</w:t>
      </w:r>
      <w:r w:rsidR="00590A63" w:rsidRPr="00EA1204">
        <w:rPr>
          <w:rFonts w:ascii="Garamond" w:hAnsi="Garamond"/>
        </w:rPr>
        <w:t xml:space="preserve"> do SWZ</w:t>
      </w:r>
    </w:p>
    <w:p w14:paraId="025BC162" w14:textId="18CD602C" w:rsidR="00590A63" w:rsidRPr="00EA1204" w:rsidRDefault="00590A63" w:rsidP="00AB5936">
      <w:pPr>
        <w:spacing w:after="0" w:line="240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Umowa nr     /202</w:t>
      </w:r>
      <w:r w:rsidR="001F235F">
        <w:rPr>
          <w:rFonts w:ascii="Garamond" w:hAnsi="Garamond"/>
        </w:rPr>
        <w:t>5</w:t>
      </w:r>
    </w:p>
    <w:p w14:paraId="151673B8" w14:textId="77777777" w:rsidR="00590A63" w:rsidRPr="00EA1204" w:rsidRDefault="00590A63" w:rsidP="00AB5936">
      <w:pPr>
        <w:spacing w:after="0" w:line="240" w:lineRule="auto"/>
        <w:rPr>
          <w:rFonts w:ascii="Garamond" w:hAnsi="Garamond"/>
        </w:rPr>
      </w:pPr>
    </w:p>
    <w:p w14:paraId="68CBB5E3" w14:textId="2DA4DBFA" w:rsidR="00035124" w:rsidRPr="00EA1204" w:rsidRDefault="001F235F" w:rsidP="00AB5936">
      <w:pPr>
        <w:tabs>
          <w:tab w:val="left" w:leader="dot" w:pos="4488"/>
        </w:tabs>
        <w:spacing w:after="0" w:line="240" w:lineRule="auto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z</w:t>
      </w:r>
      <w:r w:rsidR="00035124" w:rsidRPr="00EA1204">
        <w:rPr>
          <w:rFonts w:ascii="Garamond" w:hAnsi="Garamond" w:cs="Arial"/>
        </w:rPr>
        <w:t>awarta w Poznaniu w dniu [</w:t>
      </w:r>
      <w:r w:rsidR="00035124" w:rsidRPr="00EA1204">
        <w:rPr>
          <w:rFonts w:ascii="Garamond" w:hAnsi="Garamond" w:cs="Arial"/>
          <w:highlight w:val="yellow"/>
        </w:rPr>
        <w:t>__</w:t>
      </w:r>
      <w:r w:rsidR="00035124" w:rsidRPr="00EA1204">
        <w:rPr>
          <w:rFonts w:ascii="Garamond" w:hAnsi="Garamond" w:cs="Arial"/>
        </w:rPr>
        <w:t>] [</w:t>
      </w:r>
      <w:r w:rsidR="00035124" w:rsidRPr="00EA1204">
        <w:rPr>
          <w:rFonts w:ascii="Garamond" w:hAnsi="Garamond" w:cs="Arial"/>
          <w:highlight w:val="yellow"/>
        </w:rPr>
        <w:t>__</w:t>
      </w:r>
      <w:r w:rsidR="00035124" w:rsidRPr="00EA1204">
        <w:rPr>
          <w:rFonts w:ascii="Garamond" w:hAnsi="Garamond" w:cs="Arial"/>
        </w:rPr>
        <w:t>]</w:t>
      </w:r>
      <w:r w:rsidR="00035124" w:rsidRPr="00EA1204">
        <w:rPr>
          <w:rFonts w:ascii="Garamond" w:hAnsi="Garamond" w:cs="Arial"/>
          <w:b/>
        </w:rPr>
        <w:t xml:space="preserve"> </w:t>
      </w:r>
      <w:r w:rsidR="00035124" w:rsidRPr="00EA1204">
        <w:rPr>
          <w:rFonts w:ascii="Garamond" w:hAnsi="Garamond" w:cs="Arial"/>
        </w:rPr>
        <w:t>202</w:t>
      </w:r>
      <w:r>
        <w:rPr>
          <w:rFonts w:ascii="Garamond" w:hAnsi="Garamond" w:cs="Arial"/>
        </w:rPr>
        <w:t>5</w:t>
      </w:r>
      <w:r w:rsidR="00035124" w:rsidRPr="00EA1204">
        <w:rPr>
          <w:rFonts w:ascii="Garamond" w:hAnsi="Garamond" w:cs="Arial"/>
        </w:rPr>
        <w:t>r. pomiędzy:</w:t>
      </w:r>
    </w:p>
    <w:p w14:paraId="6A0DBE79" w14:textId="77777777" w:rsidR="00035124" w:rsidRPr="00EA1204" w:rsidRDefault="00035124" w:rsidP="00AB5936">
      <w:pPr>
        <w:tabs>
          <w:tab w:val="left" w:leader="dot" w:pos="4488"/>
        </w:tabs>
        <w:spacing w:after="0" w:line="240" w:lineRule="auto"/>
        <w:ind w:left="1778" w:hanging="360"/>
        <w:jc w:val="both"/>
        <w:rPr>
          <w:rFonts w:ascii="Garamond" w:hAnsi="Garamond" w:cs="Arial"/>
        </w:rPr>
      </w:pPr>
    </w:p>
    <w:p w14:paraId="3DBC3544" w14:textId="1E3D5020" w:rsidR="00C23407" w:rsidRPr="00C23407" w:rsidRDefault="00035124" w:rsidP="00AB5936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eastAsia="MS Mincho" w:hAnsi="Garamond"/>
          <w:b/>
          <w:bCs/>
        </w:rPr>
      </w:pPr>
      <w:r w:rsidRPr="00EA1204">
        <w:rPr>
          <w:rFonts w:ascii="Garamond" w:hAnsi="Garamond" w:cs="Arial"/>
          <w:b/>
        </w:rPr>
        <w:t>Szpitalem Wojewódzkim w Poznaniu</w:t>
      </w:r>
      <w:r w:rsidRPr="00EA1204">
        <w:rPr>
          <w:rFonts w:ascii="Garamond" w:hAnsi="Garamond" w:cs="Arial"/>
        </w:rPr>
        <w:t xml:space="preserve"> z siedzibą przy ul. Juraszów 7-19, 60-479 Poznań, wpisanym </w:t>
      </w:r>
      <w:r w:rsidR="00C23407">
        <w:rPr>
          <w:rFonts w:ascii="Garamond" w:hAnsi="Garamond" w:cs="Arial"/>
        </w:rPr>
        <w:br/>
      </w:r>
      <w:r w:rsidRPr="00EA1204">
        <w:rPr>
          <w:rFonts w:ascii="Garamond" w:hAnsi="Garamond" w:cs="Arial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reprezentowanym:</w:t>
      </w:r>
      <w:r w:rsidR="001F235F">
        <w:rPr>
          <w:rFonts w:ascii="Garamond" w:hAnsi="Garamond" w:cs="Arial"/>
        </w:rPr>
        <w:t xml:space="preserve"> ………………………</w:t>
      </w:r>
    </w:p>
    <w:p w14:paraId="0CA00B88" w14:textId="3BBEA704" w:rsidR="00C23407" w:rsidRDefault="00035124" w:rsidP="00AB5936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</w:rPr>
      </w:pPr>
      <w:r w:rsidRPr="00EA1204">
        <w:rPr>
          <w:rFonts w:ascii="Garamond" w:hAnsi="Garamond" w:cs="Arial"/>
        </w:rPr>
        <w:t>zwanym dalej "</w:t>
      </w:r>
      <w:r w:rsidRPr="00EA1204">
        <w:rPr>
          <w:rFonts w:ascii="Garamond" w:hAnsi="Garamond" w:cs="Arial"/>
          <w:b/>
        </w:rPr>
        <w:t>Zamawiającym</w:t>
      </w:r>
      <w:r w:rsidRPr="00EA1204">
        <w:rPr>
          <w:rFonts w:ascii="Garamond" w:hAnsi="Garamond" w:cs="Arial"/>
        </w:rPr>
        <w:t xml:space="preserve">", </w:t>
      </w:r>
    </w:p>
    <w:p w14:paraId="4826714B" w14:textId="605A8B54" w:rsidR="00035124" w:rsidRPr="00EA1204" w:rsidRDefault="00035124" w:rsidP="00AB5936">
      <w:pPr>
        <w:tabs>
          <w:tab w:val="left" w:leader="dot" w:pos="0"/>
        </w:tabs>
        <w:spacing w:after="0" w:line="240" w:lineRule="auto"/>
        <w:jc w:val="both"/>
        <w:rPr>
          <w:rFonts w:ascii="Garamond" w:hAnsi="Garamond" w:cs="Arial"/>
        </w:rPr>
      </w:pPr>
      <w:r w:rsidRPr="00EA1204">
        <w:rPr>
          <w:rFonts w:ascii="Garamond" w:hAnsi="Garamond" w:cs="Arial"/>
        </w:rPr>
        <w:t>a</w:t>
      </w:r>
    </w:p>
    <w:p w14:paraId="05D5371F" w14:textId="77777777" w:rsidR="00035124" w:rsidRPr="00EA1204" w:rsidRDefault="00035124" w:rsidP="00AB5936">
      <w:pPr>
        <w:tabs>
          <w:tab w:val="left" w:leader="dot" w:pos="0"/>
        </w:tabs>
        <w:spacing w:after="0" w:line="240" w:lineRule="auto"/>
        <w:jc w:val="both"/>
        <w:rPr>
          <w:rFonts w:ascii="Garamond" w:eastAsia="MS Mincho" w:hAnsi="Garamond"/>
          <w:i/>
        </w:rPr>
      </w:pP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 z siedzibą w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, ul.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,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</w:t>
      </w:r>
      <w:r w:rsidRPr="00EA1204">
        <w:rPr>
          <w:rFonts w:ascii="Garamond" w:eastAsia="MS Mincho" w:hAnsi="Garamond"/>
        </w:rPr>
        <w:t>-</w:t>
      </w:r>
      <w:r w:rsidRPr="00EA1204">
        <w:rPr>
          <w:rFonts w:ascii="Garamond" w:eastAsia="MS Mincho" w:hAnsi="Garamond"/>
          <w:highlight w:val="yellow"/>
        </w:rPr>
        <w:t>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, wpisaną do rejestru przedsiębiorców Krajowego Rejestru Sądowego prowadzonego przez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_______________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 Krajowego Rejestru Sądowego pod numerem KRS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,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, NIP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, REGON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________</w:t>
      </w:r>
      <w:r w:rsidRPr="00EA1204">
        <w:rPr>
          <w:rFonts w:ascii="Garamond" w:eastAsia="MS Mincho" w:hAnsi="Garamond"/>
        </w:rPr>
        <w:t xml:space="preserve">] </w:t>
      </w:r>
      <w:r w:rsidRPr="00EA1204">
        <w:rPr>
          <w:rFonts w:ascii="Garamond" w:eastAsia="MS Mincho" w:hAnsi="Garamond"/>
          <w:i/>
        </w:rPr>
        <w:t xml:space="preserve">reprezentowaną przez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_______________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eastAsia="MS Mincho" w:hAnsi="Garamond"/>
          <w:i/>
        </w:rPr>
        <w:t xml:space="preserve">  </w:t>
      </w:r>
    </w:p>
    <w:p w14:paraId="5FB050D0" w14:textId="77777777" w:rsidR="00035124" w:rsidRPr="00EA1204" w:rsidRDefault="00035124" w:rsidP="00AB5936">
      <w:pPr>
        <w:tabs>
          <w:tab w:val="left" w:leader="dot" w:pos="0"/>
        </w:tabs>
        <w:spacing w:after="0" w:line="240" w:lineRule="auto"/>
        <w:jc w:val="both"/>
        <w:rPr>
          <w:rFonts w:ascii="Garamond" w:eastAsia="MS Mincho" w:hAnsi="Garamond"/>
          <w:i/>
        </w:rPr>
      </w:pPr>
      <w:r w:rsidRPr="00EA1204">
        <w:rPr>
          <w:rFonts w:ascii="Garamond" w:eastAsia="MS Mincho" w:hAnsi="Garamond"/>
          <w:i/>
        </w:rPr>
        <w:t>lub</w:t>
      </w:r>
    </w:p>
    <w:p w14:paraId="0A193061" w14:textId="77777777" w:rsidR="00035124" w:rsidRPr="00EA1204" w:rsidRDefault="00035124" w:rsidP="00AB5936">
      <w:pPr>
        <w:pStyle w:val="Akapitzlist"/>
        <w:tabs>
          <w:tab w:val="left" w:leader="dot" w:pos="8674"/>
        </w:tabs>
        <w:spacing w:after="0" w:line="240" w:lineRule="auto"/>
        <w:ind w:left="0"/>
        <w:jc w:val="both"/>
        <w:rPr>
          <w:rFonts w:ascii="Garamond" w:hAnsi="Garamond" w:cs="Arial"/>
          <w:i/>
        </w:rPr>
      </w:pP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 prowadzącym działalność gospodarczą pod firmą</w:t>
      </w:r>
      <w:r w:rsidRPr="00EA1204">
        <w:rPr>
          <w:rFonts w:ascii="Garamond" w:eastAsia="MS Mincho" w:hAnsi="Garamond" w:cs="Arial"/>
          <w:i/>
        </w:rPr>
        <w:t xml:space="preserve">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wpisanym do ewidencji działalności gospodarczej pod numerem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adres siedziby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 xml:space="preserve">] </w:t>
      </w:r>
      <w:r w:rsidRPr="00EA1204">
        <w:rPr>
          <w:rFonts w:ascii="Garamond" w:hAnsi="Garamond" w:cs="Arial"/>
          <w:i/>
        </w:rPr>
        <w:t xml:space="preserve">zamieszkałym </w:t>
      </w:r>
      <w:r w:rsidRPr="00EA1204">
        <w:rPr>
          <w:rFonts w:ascii="Garamond" w:hAnsi="Garamond" w:cs="Arial"/>
          <w:i/>
        </w:rPr>
        <w:br/>
        <w:t xml:space="preserve">w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przy ul.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NIP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REGON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PESEL </w:t>
      </w:r>
      <w:r w:rsidRPr="00EA1204">
        <w:rPr>
          <w:rFonts w:ascii="Garamond" w:eastAsia="MS Mincho" w:hAnsi="Garamond"/>
        </w:rPr>
        <w:t>[</w:t>
      </w:r>
      <w:r w:rsidRPr="00EA1204">
        <w:rPr>
          <w:rFonts w:ascii="Garamond" w:eastAsia="MS Mincho" w:hAnsi="Garamond"/>
          <w:i/>
          <w:highlight w:val="yellow"/>
        </w:rPr>
        <w:t>______</w:t>
      </w:r>
      <w:r w:rsidRPr="00EA1204">
        <w:rPr>
          <w:rFonts w:ascii="Garamond" w:eastAsia="MS Mincho" w:hAnsi="Garamond"/>
        </w:rPr>
        <w:t>]</w:t>
      </w:r>
      <w:r w:rsidRPr="00EA1204">
        <w:rPr>
          <w:rFonts w:ascii="Garamond" w:hAnsi="Garamond" w:cs="Arial"/>
          <w:i/>
        </w:rPr>
        <w:t xml:space="preserve">, </w:t>
      </w:r>
    </w:p>
    <w:p w14:paraId="56314E62" w14:textId="77777777" w:rsidR="00035124" w:rsidRPr="00C23407" w:rsidRDefault="00035124" w:rsidP="00AB5936">
      <w:pPr>
        <w:tabs>
          <w:tab w:val="left" w:leader="dot" w:pos="8674"/>
        </w:tabs>
        <w:spacing w:after="0" w:line="240" w:lineRule="auto"/>
        <w:jc w:val="both"/>
        <w:rPr>
          <w:rFonts w:ascii="Garamond" w:hAnsi="Garamond" w:cs="Arial"/>
        </w:rPr>
      </w:pPr>
      <w:r w:rsidRPr="00C23407">
        <w:rPr>
          <w:rFonts w:ascii="Garamond" w:hAnsi="Garamond" w:cs="Arial"/>
        </w:rPr>
        <w:t>,zwanym dalej "</w:t>
      </w:r>
      <w:r w:rsidRPr="00C23407">
        <w:rPr>
          <w:rFonts w:ascii="Garamond" w:hAnsi="Garamond" w:cs="Arial"/>
          <w:b/>
        </w:rPr>
        <w:t>Wykonawcą</w:t>
      </w:r>
      <w:r w:rsidRPr="00C23407">
        <w:rPr>
          <w:rFonts w:ascii="Garamond" w:hAnsi="Garamond" w:cs="Arial"/>
        </w:rPr>
        <w:t>",</w:t>
      </w:r>
    </w:p>
    <w:p w14:paraId="6868E1BC" w14:textId="77777777" w:rsidR="005319C7" w:rsidRPr="00EA1204" w:rsidRDefault="005319C7" w:rsidP="00AB5936">
      <w:pPr>
        <w:spacing w:after="0" w:line="240" w:lineRule="auto"/>
        <w:jc w:val="center"/>
        <w:rPr>
          <w:rFonts w:ascii="Garamond" w:hAnsi="Garamond"/>
        </w:rPr>
      </w:pPr>
    </w:p>
    <w:p w14:paraId="380826EB" w14:textId="3FF3008C" w:rsidR="00590A63" w:rsidRPr="00EA1204" w:rsidRDefault="00590A63" w:rsidP="00AB5936">
      <w:pPr>
        <w:spacing w:after="0" w:line="240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1</w:t>
      </w:r>
    </w:p>
    <w:p w14:paraId="66D14456" w14:textId="11D937E5" w:rsidR="00035124" w:rsidRPr="00EA1204" w:rsidRDefault="00590A63" w:rsidP="00AB5936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Umowa zostaje zawarta w wyniku </w:t>
      </w:r>
      <w:r w:rsidR="002E4A66" w:rsidRPr="00EA1204">
        <w:rPr>
          <w:rFonts w:ascii="Garamond" w:hAnsi="Garamond"/>
        </w:rPr>
        <w:t xml:space="preserve">przeprowadzonej procedury przetargowej pn. </w:t>
      </w:r>
      <w:r w:rsidR="001F235F" w:rsidRPr="001F235F">
        <w:rPr>
          <w:rFonts w:ascii="Garamond" w:hAnsi="Garamond"/>
          <w:b/>
          <w:bCs/>
        </w:rPr>
        <w:t xml:space="preserve">Konserwacja i naprawa urządzeń i instalacji zaplecza technicznego Bloku Operacyjnego i Centralnej </w:t>
      </w:r>
      <w:proofErr w:type="spellStart"/>
      <w:r w:rsidR="001F235F" w:rsidRPr="001F235F">
        <w:rPr>
          <w:rFonts w:ascii="Garamond" w:hAnsi="Garamond"/>
          <w:b/>
          <w:bCs/>
        </w:rPr>
        <w:t>Sterylizatorni</w:t>
      </w:r>
      <w:proofErr w:type="spellEnd"/>
      <w:r w:rsidR="001F235F" w:rsidRPr="001F235F">
        <w:rPr>
          <w:rFonts w:ascii="Garamond" w:hAnsi="Garamond"/>
          <w:b/>
          <w:bCs/>
        </w:rPr>
        <w:t xml:space="preserve"> Szpitala Wojewódzkiego w Poznaniu</w:t>
      </w:r>
      <w:r w:rsidRPr="00EA1204">
        <w:rPr>
          <w:rFonts w:ascii="Garamond" w:hAnsi="Garamond"/>
        </w:rPr>
        <w:t>,</w:t>
      </w:r>
      <w:r w:rsidR="002E4A66" w:rsidRPr="00EA1204">
        <w:rPr>
          <w:rFonts w:ascii="Garamond" w:hAnsi="Garamond"/>
        </w:rPr>
        <w:t xml:space="preserve"> sprawa nr SZW/DZP/</w:t>
      </w:r>
      <w:r w:rsidR="001F235F">
        <w:rPr>
          <w:rFonts w:ascii="Garamond" w:hAnsi="Garamond"/>
        </w:rPr>
        <w:t>76</w:t>
      </w:r>
      <w:r w:rsidR="002E4A66" w:rsidRPr="00EA1204">
        <w:rPr>
          <w:rFonts w:ascii="Garamond" w:hAnsi="Garamond"/>
        </w:rPr>
        <w:t>/202</w:t>
      </w:r>
      <w:r w:rsidR="001F235F">
        <w:rPr>
          <w:rFonts w:ascii="Garamond" w:hAnsi="Garamond"/>
        </w:rPr>
        <w:t>5</w:t>
      </w:r>
      <w:r w:rsidR="002E4A66" w:rsidRPr="00EA1204">
        <w:rPr>
          <w:rFonts w:ascii="Garamond" w:hAnsi="Garamond"/>
        </w:rPr>
        <w:t xml:space="preserve"> w trybie </w:t>
      </w:r>
      <w:r w:rsidR="001F235F">
        <w:rPr>
          <w:rFonts w:ascii="Garamond" w:hAnsi="Garamond"/>
        </w:rPr>
        <w:t>p</w:t>
      </w:r>
      <w:r w:rsidR="002E4A66" w:rsidRPr="00EA1204">
        <w:rPr>
          <w:rFonts w:ascii="Garamond" w:hAnsi="Garamond"/>
        </w:rPr>
        <w:t>odstawowy</w:t>
      </w:r>
      <w:r w:rsidR="001F235F">
        <w:rPr>
          <w:rFonts w:ascii="Garamond" w:hAnsi="Garamond"/>
        </w:rPr>
        <w:t>m</w:t>
      </w:r>
      <w:r w:rsidR="002E4A66" w:rsidRPr="00EA1204">
        <w:rPr>
          <w:rFonts w:ascii="Garamond" w:hAnsi="Garamond"/>
        </w:rPr>
        <w:t xml:space="preserve"> bez negocjacji na podstawie ustawy z dnia 11 września 2019 r. – Prawo zamówień publicznych (Dz. U. poz. </w:t>
      </w:r>
      <w:r w:rsidR="001F235F">
        <w:rPr>
          <w:rFonts w:ascii="Garamond" w:hAnsi="Garamond"/>
        </w:rPr>
        <w:t xml:space="preserve">2024 </w:t>
      </w:r>
      <w:proofErr w:type="spellStart"/>
      <w:r w:rsidR="001F235F">
        <w:rPr>
          <w:rFonts w:ascii="Garamond" w:hAnsi="Garamond"/>
        </w:rPr>
        <w:t>poz</w:t>
      </w:r>
      <w:proofErr w:type="spellEnd"/>
      <w:r w:rsidR="001F235F">
        <w:rPr>
          <w:rFonts w:ascii="Garamond" w:hAnsi="Garamond"/>
        </w:rPr>
        <w:t xml:space="preserve"> 1320</w:t>
      </w:r>
      <w:r w:rsidR="002E4A66" w:rsidRPr="00EA1204">
        <w:rPr>
          <w:rFonts w:ascii="Garamond" w:hAnsi="Garamond"/>
        </w:rPr>
        <w:t xml:space="preserve">.), </w:t>
      </w:r>
      <w:r w:rsidRPr="00EA1204">
        <w:rPr>
          <w:rFonts w:ascii="Garamond" w:hAnsi="Garamond"/>
        </w:rPr>
        <w:t xml:space="preserve">rozstrzygniętego w dniu </w:t>
      </w:r>
      <w:r w:rsidR="00035124" w:rsidRPr="00EA1204">
        <w:rPr>
          <w:rFonts w:ascii="Garamond" w:hAnsi="Garamond"/>
          <w:highlight w:val="yellow"/>
        </w:rPr>
        <w:t>_________</w:t>
      </w:r>
    </w:p>
    <w:p w14:paraId="65DA6576" w14:textId="74DB996D" w:rsidR="00D026CD" w:rsidRPr="00D026CD" w:rsidRDefault="00590A63" w:rsidP="00AB5936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Garamond" w:hAnsi="Garamond"/>
          <w:b/>
          <w:bCs/>
          <w:u w:val="single"/>
        </w:rPr>
      </w:pPr>
      <w:r w:rsidRPr="00EA1204">
        <w:rPr>
          <w:rFonts w:ascii="Garamond" w:hAnsi="Garamond"/>
        </w:rPr>
        <w:t xml:space="preserve">Przedmiotem umowy jest </w:t>
      </w:r>
      <w:r w:rsidR="001230F0" w:rsidRPr="00EA1204">
        <w:rPr>
          <w:rFonts w:ascii="Garamond" w:hAnsi="Garamond"/>
        </w:rPr>
        <w:t>konserwacja</w:t>
      </w:r>
      <w:r w:rsidRPr="00EA1204">
        <w:rPr>
          <w:rFonts w:ascii="Garamond" w:hAnsi="Garamond"/>
        </w:rPr>
        <w:t xml:space="preserve"> urządzeń wymienionych w </w:t>
      </w:r>
      <w:r w:rsidRPr="00EA1204">
        <w:rPr>
          <w:rFonts w:ascii="Garamond" w:hAnsi="Garamond"/>
          <w:b/>
          <w:bCs/>
        </w:rPr>
        <w:t xml:space="preserve">załączniku nr 2 </w:t>
      </w:r>
      <w:r w:rsidR="00D45D75" w:rsidRPr="00EA1204">
        <w:rPr>
          <w:rFonts w:ascii="Garamond" w:hAnsi="Garamond"/>
          <w:b/>
          <w:bCs/>
        </w:rPr>
        <w:br/>
      </w:r>
      <w:r w:rsidRPr="00EA1204">
        <w:rPr>
          <w:rFonts w:ascii="Garamond" w:hAnsi="Garamond"/>
          <w:b/>
          <w:bCs/>
        </w:rPr>
        <w:t>do umowy</w:t>
      </w:r>
      <w:r w:rsidR="00D026CD" w:rsidRPr="00D026CD">
        <w:rPr>
          <w:rFonts w:ascii="Garamond" w:eastAsia="MS Mincho" w:hAnsi="Garamond" w:cs="Arial"/>
          <w:lang w:eastAsia="ar-SA"/>
        </w:rPr>
        <w:t xml:space="preserve"> </w:t>
      </w:r>
      <w:r w:rsidR="00D026CD" w:rsidRPr="00D026CD">
        <w:rPr>
          <w:rFonts w:ascii="Garamond" w:hAnsi="Garamond"/>
          <w:b/>
          <w:bCs/>
        </w:rPr>
        <w:t xml:space="preserve">Przy czym celem uniknięcie wątpliwości Strony przyjmują, iż </w:t>
      </w:r>
      <w:r w:rsidR="005C7AB1">
        <w:rPr>
          <w:rFonts w:ascii="Garamond" w:hAnsi="Garamond"/>
          <w:b/>
          <w:bCs/>
        </w:rPr>
        <w:t xml:space="preserve">konserwacja </w:t>
      </w:r>
      <w:r w:rsidR="00B81966">
        <w:rPr>
          <w:rFonts w:ascii="Garamond" w:hAnsi="Garamond"/>
          <w:b/>
          <w:bCs/>
        </w:rPr>
        <w:t xml:space="preserve">urządzeń </w:t>
      </w:r>
      <w:r w:rsidR="00D026CD" w:rsidRPr="00D026CD">
        <w:rPr>
          <w:rFonts w:ascii="Garamond" w:hAnsi="Garamond"/>
          <w:b/>
          <w:bCs/>
        </w:rPr>
        <w:t>mus</w:t>
      </w:r>
      <w:r w:rsidR="00B81966">
        <w:rPr>
          <w:rFonts w:ascii="Garamond" w:hAnsi="Garamond"/>
          <w:b/>
          <w:bCs/>
        </w:rPr>
        <w:t>i</w:t>
      </w:r>
      <w:r w:rsidR="00D026CD" w:rsidRPr="00D026CD">
        <w:rPr>
          <w:rFonts w:ascii="Garamond" w:hAnsi="Garamond"/>
          <w:b/>
          <w:bCs/>
        </w:rPr>
        <w:t xml:space="preserve"> zapewnić nieprzerwaną możliwość korzystania ze Sprzętu (ciągłość przeglądów) i obejmują wszelkie wymagane w trakcie </w:t>
      </w:r>
      <w:r w:rsidR="00B81966">
        <w:rPr>
          <w:rFonts w:ascii="Garamond" w:hAnsi="Garamond"/>
          <w:b/>
          <w:bCs/>
        </w:rPr>
        <w:t xml:space="preserve">konserwacji </w:t>
      </w:r>
      <w:r w:rsidR="00D026CD" w:rsidRPr="00D026CD">
        <w:rPr>
          <w:rFonts w:ascii="Garamond" w:hAnsi="Garamond"/>
          <w:b/>
          <w:bCs/>
          <w:u w:val="single"/>
        </w:rPr>
        <w:t>wymiany części oraz elementów zużywalnych, które wchodzą w skład danego przeglądu</w:t>
      </w:r>
      <w:r w:rsidR="009069E5">
        <w:rPr>
          <w:rFonts w:ascii="Garamond" w:hAnsi="Garamond"/>
          <w:b/>
          <w:bCs/>
          <w:u w:val="single"/>
        </w:rPr>
        <w:t xml:space="preserve"> w ramach czynności konserwacyjnych</w:t>
      </w:r>
      <w:r w:rsidR="00D026CD" w:rsidRPr="00D026CD">
        <w:rPr>
          <w:rFonts w:ascii="Garamond" w:hAnsi="Garamond"/>
          <w:b/>
          <w:bCs/>
          <w:u w:val="single"/>
        </w:rPr>
        <w:t xml:space="preserve"> i są wymagane dla zachowania bieżącej sprawności sprzętu, w tym sugerowane przez producenta Urządzenia do wymiany w trakcie danych przeglądów.</w:t>
      </w:r>
    </w:p>
    <w:p w14:paraId="448E54E2" w14:textId="0CBB5D45" w:rsidR="00035124" w:rsidRPr="00EA1204" w:rsidRDefault="005E4E14" w:rsidP="00AB5936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Garamond" w:hAnsi="Garamond"/>
        </w:rPr>
      </w:pPr>
      <w:r>
        <w:rPr>
          <w:rFonts w:ascii="Garamond" w:hAnsi="Garamond"/>
        </w:rPr>
        <w:t>Ponadto</w:t>
      </w:r>
      <w:r w:rsidR="009069E5">
        <w:rPr>
          <w:rFonts w:ascii="Garamond" w:hAnsi="Garamond"/>
        </w:rPr>
        <w:t xml:space="preserve"> przedmiotem Umowy jest określenie zasad dokonywania </w:t>
      </w:r>
      <w:r w:rsidR="00590A63" w:rsidRPr="00EA1204">
        <w:rPr>
          <w:rFonts w:ascii="Garamond" w:hAnsi="Garamond"/>
        </w:rPr>
        <w:t xml:space="preserve">naprawy urządzeń i instalacji zaplecza technicznego Bloku Operacyjnego i Centralnej </w:t>
      </w:r>
      <w:proofErr w:type="spellStart"/>
      <w:r w:rsidR="00590A63" w:rsidRPr="00EA1204">
        <w:rPr>
          <w:rFonts w:ascii="Garamond" w:hAnsi="Garamond"/>
        </w:rPr>
        <w:t>Sterylizatorni</w:t>
      </w:r>
      <w:proofErr w:type="spellEnd"/>
      <w:r w:rsidR="006D053C">
        <w:rPr>
          <w:rFonts w:ascii="Garamond" w:hAnsi="Garamond"/>
        </w:rPr>
        <w:t xml:space="preserve">. Szczegółowe zasady określone są w niniejszej Umowie </w:t>
      </w:r>
      <w:r w:rsidR="0033011C">
        <w:rPr>
          <w:rFonts w:ascii="Garamond" w:hAnsi="Garamond"/>
        </w:rPr>
        <w:t xml:space="preserve">oraz w </w:t>
      </w:r>
      <w:r w:rsidR="00590A63" w:rsidRPr="00EA1204">
        <w:rPr>
          <w:rFonts w:ascii="Garamond" w:hAnsi="Garamond"/>
        </w:rPr>
        <w:t xml:space="preserve"> </w:t>
      </w:r>
      <w:r w:rsidR="00590A63" w:rsidRPr="00EA1204">
        <w:rPr>
          <w:rFonts w:ascii="Garamond" w:hAnsi="Garamond"/>
          <w:b/>
          <w:bCs/>
        </w:rPr>
        <w:t>załącznik</w:t>
      </w:r>
      <w:r w:rsidR="0033011C">
        <w:rPr>
          <w:rFonts w:ascii="Garamond" w:hAnsi="Garamond"/>
          <w:b/>
          <w:bCs/>
        </w:rPr>
        <w:t>u</w:t>
      </w:r>
      <w:r w:rsidR="00590A63" w:rsidRPr="00EA1204">
        <w:rPr>
          <w:rFonts w:ascii="Garamond" w:hAnsi="Garamond"/>
          <w:b/>
          <w:bCs/>
        </w:rPr>
        <w:t xml:space="preserve"> nr 1 do umowy</w:t>
      </w:r>
      <w:r w:rsidR="0033011C">
        <w:rPr>
          <w:rFonts w:ascii="Garamond" w:hAnsi="Garamond"/>
        </w:rPr>
        <w:t xml:space="preserve">, przy czym naprawy będą wykonywane </w:t>
      </w:r>
      <w:r w:rsidR="00D747D3">
        <w:rPr>
          <w:rFonts w:ascii="Garamond" w:hAnsi="Garamond"/>
        </w:rPr>
        <w:br/>
      </w:r>
      <w:r w:rsidR="0033011C">
        <w:rPr>
          <w:rFonts w:ascii="Garamond" w:hAnsi="Garamond"/>
        </w:rPr>
        <w:t xml:space="preserve">zgodnie z </w:t>
      </w:r>
      <w:r w:rsidR="00590A63" w:rsidRPr="00EA1204">
        <w:rPr>
          <w:rFonts w:ascii="Garamond" w:hAnsi="Garamond"/>
        </w:rPr>
        <w:t xml:space="preserve">obowiązującymi przepisami i wytycznymi zawartymi w instrukcjach producentów urządzeń zamontowanych na Bloku Operacyjnym i Centralnej </w:t>
      </w:r>
      <w:proofErr w:type="spellStart"/>
      <w:r w:rsidR="00590A63" w:rsidRPr="00EA1204">
        <w:rPr>
          <w:rFonts w:ascii="Garamond" w:hAnsi="Garamond"/>
        </w:rPr>
        <w:t>Sterylizatorni</w:t>
      </w:r>
      <w:proofErr w:type="spellEnd"/>
      <w:r w:rsidR="00590A63" w:rsidRPr="00EA1204">
        <w:rPr>
          <w:rFonts w:ascii="Garamond" w:hAnsi="Garamond"/>
        </w:rPr>
        <w:t xml:space="preserve">.  </w:t>
      </w:r>
    </w:p>
    <w:p w14:paraId="1A5BA216" w14:textId="344B719E" w:rsidR="00035124" w:rsidRPr="00EA1204" w:rsidRDefault="00590A63" w:rsidP="00AB5936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Realizacja umowy trwać będzie przez okres </w:t>
      </w:r>
      <w:r w:rsidRPr="00EA1204">
        <w:rPr>
          <w:rFonts w:ascii="Garamond" w:hAnsi="Garamond"/>
          <w:b/>
          <w:bCs/>
        </w:rPr>
        <w:t>1</w:t>
      </w:r>
      <w:r w:rsidR="00CF74A3">
        <w:rPr>
          <w:rFonts w:ascii="Garamond" w:hAnsi="Garamond"/>
          <w:b/>
          <w:bCs/>
        </w:rPr>
        <w:t>0</w:t>
      </w:r>
      <w:r w:rsidRPr="00EA1204">
        <w:rPr>
          <w:rFonts w:ascii="Garamond" w:hAnsi="Garamond"/>
          <w:b/>
          <w:bCs/>
        </w:rPr>
        <w:t xml:space="preserve"> miesięcy </w:t>
      </w:r>
      <w:r w:rsidR="001230F0" w:rsidRPr="00EA1204">
        <w:rPr>
          <w:rFonts w:ascii="Garamond" w:hAnsi="Garamond"/>
          <w:b/>
          <w:bCs/>
        </w:rPr>
        <w:t>od daty zawarcia umowy</w:t>
      </w:r>
      <w:r w:rsidR="001230F0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 xml:space="preserve">lub do czasu wyczerpania wartości umowy określonej w § 7 ust.1 przed upływem wskazanego terminu. </w:t>
      </w:r>
    </w:p>
    <w:p w14:paraId="410B075C" w14:textId="7D254882" w:rsidR="00590A63" w:rsidRPr="00EA1204" w:rsidRDefault="00590A63" w:rsidP="00AB5936">
      <w:pPr>
        <w:pStyle w:val="Akapitzlist"/>
        <w:numPr>
          <w:ilvl w:val="0"/>
          <w:numId w:val="4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Obsługa serwisowa wykonywana będzie przez Wykonawcę w dni robocze od poniedziałku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do piątku w godzinach od 7</w:t>
      </w:r>
      <w:r w:rsidR="00A56DF2" w:rsidRPr="00EA1204">
        <w:rPr>
          <w:rFonts w:ascii="Garamond" w:hAnsi="Garamond"/>
        </w:rPr>
        <w:t>:</w:t>
      </w:r>
      <w:r w:rsidRPr="00EA1204">
        <w:rPr>
          <w:rFonts w:ascii="Garamond" w:hAnsi="Garamond"/>
        </w:rPr>
        <w:t>00 do 14</w:t>
      </w:r>
      <w:r w:rsidR="00A56DF2" w:rsidRPr="00EA1204">
        <w:rPr>
          <w:rFonts w:ascii="Garamond" w:hAnsi="Garamond"/>
        </w:rPr>
        <w:t>:</w:t>
      </w:r>
      <w:r w:rsidRPr="00EA1204">
        <w:rPr>
          <w:rFonts w:ascii="Garamond" w:hAnsi="Garamond"/>
        </w:rPr>
        <w:t>00</w:t>
      </w:r>
      <w:r w:rsidR="00A56DF2" w:rsidRPr="00EA1204">
        <w:rPr>
          <w:rFonts w:ascii="Garamond" w:hAnsi="Garamond"/>
        </w:rPr>
        <w:t>,</w:t>
      </w:r>
      <w:r w:rsidRPr="00EA1204">
        <w:rPr>
          <w:rFonts w:ascii="Garamond" w:hAnsi="Garamond"/>
        </w:rPr>
        <w:t xml:space="preserve"> a w przypadku napraw awaryjnych całodobowo </w:t>
      </w:r>
      <w:r w:rsidR="00A56DF2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przez wszystkie dni tygodnia lub w innym terminie uzgodnionym z Działem Technicznym.</w:t>
      </w:r>
    </w:p>
    <w:p w14:paraId="07091CBE" w14:textId="77777777" w:rsidR="001E1BCC" w:rsidRDefault="001E1BCC" w:rsidP="00AB5936">
      <w:pPr>
        <w:spacing w:after="0" w:line="240" w:lineRule="auto"/>
        <w:jc w:val="center"/>
        <w:rPr>
          <w:rFonts w:ascii="Garamond" w:hAnsi="Garamond"/>
        </w:rPr>
      </w:pPr>
    </w:p>
    <w:p w14:paraId="5F2620B3" w14:textId="03A05BF3" w:rsidR="00590A63" w:rsidRPr="00EA1204" w:rsidRDefault="00590A63" w:rsidP="00AB5936">
      <w:pPr>
        <w:spacing w:after="0" w:line="240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2</w:t>
      </w:r>
    </w:p>
    <w:p w14:paraId="7654C634" w14:textId="4D5299DB" w:rsidR="00590A63" w:rsidRPr="00EA1204" w:rsidRDefault="00590A63" w:rsidP="00AB5936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Przedmiotową usługę </w:t>
      </w:r>
      <w:r w:rsidR="00C25B63">
        <w:rPr>
          <w:rFonts w:ascii="Garamond" w:hAnsi="Garamond"/>
        </w:rPr>
        <w:t xml:space="preserve">konserwacji Urządzeń </w:t>
      </w:r>
      <w:r w:rsidRPr="00EA1204">
        <w:rPr>
          <w:rFonts w:ascii="Garamond" w:hAnsi="Garamond"/>
        </w:rPr>
        <w:t>należy wykonywać z częstotliwością określoną w przedmiarze robót, kosztorysie ofertowym stanowiący</w:t>
      </w:r>
      <w:r w:rsidR="00ED054C">
        <w:rPr>
          <w:rFonts w:ascii="Garamond" w:hAnsi="Garamond"/>
        </w:rPr>
        <w:t>m</w:t>
      </w:r>
      <w:r w:rsidRPr="00EA1204">
        <w:rPr>
          <w:rFonts w:ascii="Garamond" w:hAnsi="Garamond"/>
        </w:rPr>
        <w:t xml:space="preserve"> </w:t>
      </w:r>
      <w:r w:rsidRPr="00B75D6E">
        <w:rPr>
          <w:rFonts w:ascii="Garamond" w:hAnsi="Garamond"/>
          <w:b/>
          <w:bCs/>
        </w:rPr>
        <w:t>załączniki nr 3</w:t>
      </w:r>
      <w:r w:rsidR="00ED054C">
        <w:rPr>
          <w:rFonts w:ascii="Garamond" w:hAnsi="Garamond"/>
          <w:b/>
          <w:bCs/>
        </w:rPr>
        <w:t>,</w:t>
      </w:r>
      <w:r w:rsidR="00CF74A3">
        <w:rPr>
          <w:rFonts w:ascii="Garamond" w:hAnsi="Garamond"/>
          <w:b/>
          <w:bCs/>
        </w:rPr>
        <w:t xml:space="preserve"> </w:t>
      </w:r>
      <w:r w:rsidRPr="00B75D6E">
        <w:rPr>
          <w:rFonts w:ascii="Garamond" w:hAnsi="Garamond"/>
          <w:b/>
          <w:bCs/>
        </w:rPr>
        <w:t>5 do umowy</w:t>
      </w:r>
      <w:r w:rsidRPr="00EA1204">
        <w:rPr>
          <w:rFonts w:ascii="Garamond" w:hAnsi="Garamond"/>
        </w:rPr>
        <w:t xml:space="preserve"> oraz harmonogramem usług konserwacyjnych urządzeń i instalacji stanowiącym </w:t>
      </w:r>
      <w:r w:rsidRPr="00B01F0F">
        <w:rPr>
          <w:rFonts w:ascii="Garamond" w:hAnsi="Garamond"/>
          <w:b/>
          <w:bCs/>
        </w:rPr>
        <w:t>załącznik nr 6 do umowy</w:t>
      </w:r>
      <w:r w:rsidR="00CF6B59" w:rsidRPr="00B01F0F">
        <w:rPr>
          <w:rFonts w:ascii="Garamond" w:hAnsi="Garamond"/>
          <w:b/>
          <w:bCs/>
        </w:rPr>
        <w:t xml:space="preserve"> </w:t>
      </w:r>
      <w:r w:rsidR="00CF6B59" w:rsidRPr="00EA1204">
        <w:rPr>
          <w:rFonts w:ascii="Garamond" w:hAnsi="Garamond"/>
        </w:rPr>
        <w:t>oraz zgodnie</w:t>
      </w:r>
      <w:r w:rsidRPr="00EA1204">
        <w:rPr>
          <w:rFonts w:ascii="Garamond" w:hAnsi="Garamond"/>
        </w:rPr>
        <w:t xml:space="preserve"> z wytycznymi producenta, dokumentacją techniczno-ruchową oraz aktualnie obowiązującymi przepisami.</w:t>
      </w:r>
    </w:p>
    <w:p w14:paraId="2D44C29C" w14:textId="203D2ECE" w:rsidR="00590A63" w:rsidRPr="00EA1204" w:rsidRDefault="00590A63" w:rsidP="00AB5936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Wykonanie obsługi serwisowej</w:t>
      </w:r>
      <w:r w:rsidR="00035124" w:rsidRPr="00EA1204">
        <w:rPr>
          <w:rFonts w:ascii="Garamond" w:hAnsi="Garamond"/>
        </w:rPr>
        <w:t>/</w:t>
      </w:r>
      <w:r w:rsidR="009601B0" w:rsidRPr="00EA1204">
        <w:rPr>
          <w:rFonts w:ascii="Garamond" w:hAnsi="Garamond"/>
        </w:rPr>
        <w:t>konserwacji</w:t>
      </w:r>
      <w:r w:rsidRPr="00EA1204">
        <w:rPr>
          <w:rFonts w:ascii="Garamond" w:hAnsi="Garamond"/>
        </w:rPr>
        <w:t xml:space="preserve"> i napraw awaryjnych musi być potwierdzone wpisem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w książce eksploatacji/paszporcie technicznym konserwowanych urządzeń.</w:t>
      </w:r>
    </w:p>
    <w:p w14:paraId="330D2334" w14:textId="0447E2FA" w:rsidR="007B52C1" w:rsidRPr="00EA1204" w:rsidRDefault="007B52C1" w:rsidP="00AB5936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Rozliczenie prac dodatkowych </w:t>
      </w:r>
      <w:r w:rsidR="0055761A">
        <w:rPr>
          <w:rFonts w:ascii="Garamond" w:hAnsi="Garamond"/>
        </w:rPr>
        <w:t xml:space="preserve">(naprawy – wynikających z przeglądu, konserwacji) </w:t>
      </w:r>
      <w:r w:rsidRPr="00EA1204">
        <w:rPr>
          <w:rFonts w:ascii="Garamond" w:hAnsi="Garamond"/>
        </w:rPr>
        <w:t xml:space="preserve">nastąpi na podstawie </w:t>
      </w:r>
      <w:r w:rsidR="0055761A">
        <w:rPr>
          <w:rFonts w:ascii="Garamond" w:hAnsi="Garamond"/>
        </w:rPr>
        <w:t xml:space="preserve">oferty zatwierdzonej przez Wykonawcę oraz </w:t>
      </w:r>
      <w:r w:rsidRPr="00EA1204">
        <w:rPr>
          <w:rFonts w:ascii="Garamond" w:hAnsi="Garamond"/>
        </w:rPr>
        <w:t xml:space="preserve">kosztorysu powykonawczego. Cena jednostkowa </w:t>
      </w:r>
      <w:r w:rsidRPr="00EA1204">
        <w:rPr>
          <w:rFonts w:ascii="Garamond" w:hAnsi="Garamond"/>
        </w:rPr>
        <w:lastRenderedPageBreak/>
        <w:t xml:space="preserve">roboczogodziny </w:t>
      </w:r>
      <w:r w:rsidR="0055761A">
        <w:rPr>
          <w:rFonts w:ascii="Garamond" w:hAnsi="Garamond"/>
        </w:rPr>
        <w:t>ma</w:t>
      </w:r>
      <w:r w:rsidRPr="00EA1204">
        <w:rPr>
          <w:rFonts w:ascii="Garamond" w:hAnsi="Garamond"/>
        </w:rPr>
        <w:t xml:space="preserve"> uwzględniać dojazd do Zamawiającego</w:t>
      </w:r>
      <w:r w:rsidR="009601B0" w:rsidRPr="00EA1204">
        <w:rPr>
          <w:rFonts w:ascii="Garamond" w:hAnsi="Garamond"/>
        </w:rPr>
        <w:t>.</w:t>
      </w:r>
      <w:r w:rsidR="00D4579D">
        <w:rPr>
          <w:rFonts w:ascii="Garamond" w:hAnsi="Garamond"/>
        </w:rPr>
        <w:t xml:space="preserve"> Jeżeli w ramach naprawy awaryjnej, konieczny będzie zakup części zamiennych, to wówczas mogą one być zamówione u Wykonawcy na podstawie odrębnej umowy i ich wartość nie wchodzi w zakres niniejszej Umowy</w:t>
      </w:r>
      <w:r w:rsidR="00C25B63">
        <w:rPr>
          <w:rFonts w:ascii="Garamond" w:hAnsi="Garamond"/>
        </w:rPr>
        <w:t xml:space="preserve"> lub mogą być dostarczone Wykonawcy w celu dokonania naprawy z wykorzystaniem części dostarczonych przez Zamawiającego</w:t>
      </w:r>
      <w:r w:rsidR="00D4579D">
        <w:rPr>
          <w:rFonts w:ascii="Garamond" w:hAnsi="Garamond"/>
        </w:rPr>
        <w:t>.</w:t>
      </w:r>
    </w:p>
    <w:p w14:paraId="1A0C4328" w14:textId="1069B9C6" w:rsidR="007B52C1" w:rsidRDefault="007B52C1" w:rsidP="00AB5936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Po wykonaniu bieżących napraw</w:t>
      </w:r>
      <w:r w:rsidR="0055761A">
        <w:rPr>
          <w:rFonts w:ascii="Garamond" w:hAnsi="Garamond"/>
        </w:rPr>
        <w:t xml:space="preserve"> (wynikających z przeglądu, konserwacji)</w:t>
      </w:r>
      <w:r w:rsidRPr="00EA1204">
        <w:rPr>
          <w:rFonts w:ascii="Garamond" w:hAnsi="Garamond"/>
        </w:rPr>
        <w:t>, przeglądów i konserwacji wyszczególnionych w wykazie urządzeń objętych obsługą serwisową dla poszczególnych układów</w:t>
      </w:r>
      <w:r w:rsidR="0055761A">
        <w:rPr>
          <w:rFonts w:ascii="Garamond" w:hAnsi="Garamond"/>
        </w:rPr>
        <w:t>,</w:t>
      </w:r>
      <w:r w:rsidRPr="00EA1204">
        <w:rPr>
          <w:rFonts w:ascii="Garamond" w:hAnsi="Garamond"/>
        </w:rPr>
        <w:t xml:space="preserve"> osoby uprawnione mają obowiązek zgłoszenia się do administracji Działu Technicznego z wykazem przeprowadzonych</w:t>
      </w:r>
      <w:r w:rsidR="0055761A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>czynności. W wykazie powinny być wyszczególnione wykonywane czynności wraz z</w:t>
      </w:r>
      <w:r w:rsidR="0055761A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>datą</w:t>
      </w:r>
      <w:r w:rsidR="0055761A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>wykonania ich oraz osobami, które wykonywały te czynności</w:t>
      </w:r>
      <w:r w:rsidR="009601B0" w:rsidRPr="00EA1204">
        <w:rPr>
          <w:rFonts w:ascii="Garamond" w:hAnsi="Garamond"/>
        </w:rPr>
        <w:t>.</w:t>
      </w:r>
    </w:p>
    <w:p w14:paraId="63791106" w14:textId="39418B0F" w:rsidR="007B52C1" w:rsidRPr="00EA1204" w:rsidRDefault="007B52C1" w:rsidP="00AB5936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Cena jednostkowa roboczogodziny </w:t>
      </w:r>
      <w:r w:rsidR="00FE3513">
        <w:rPr>
          <w:rFonts w:ascii="Garamond" w:hAnsi="Garamond"/>
        </w:rPr>
        <w:t xml:space="preserve">napraw awaryjnych, </w:t>
      </w:r>
      <w:r w:rsidRPr="00EA1204">
        <w:rPr>
          <w:rFonts w:ascii="Garamond" w:hAnsi="Garamond"/>
        </w:rPr>
        <w:t>powinna uwzględniać dojazd do Zamawiającego</w:t>
      </w:r>
      <w:r w:rsidR="009601B0" w:rsidRPr="00EA1204">
        <w:rPr>
          <w:rFonts w:ascii="Garamond" w:hAnsi="Garamond"/>
        </w:rPr>
        <w:t>.</w:t>
      </w:r>
    </w:p>
    <w:p w14:paraId="171320AC" w14:textId="2C938296" w:rsidR="007B52C1" w:rsidRPr="00EA1204" w:rsidRDefault="009601B0" w:rsidP="00AB5936">
      <w:pPr>
        <w:pStyle w:val="Akapitzlist"/>
        <w:numPr>
          <w:ilvl w:val="0"/>
          <w:numId w:val="5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Kolejność miesięcy w harmonogramie może ulec zmianie</w:t>
      </w:r>
      <w:r w:rsidR="00D4579D">
        <w:rPr>
          <w:rFonts w:ascii="Garamond" w:hAnsi="Garamond"/>
        </w:rPr>
        <w:t>, za zgoda Zamawiającego.</w:t>
      </w:r>
    </w:p>
    <w:p w14:paraId="36A95F6E" w14:textId="77777777" w:rsidR="001E1BCC" w:rsidRDefault="001E1BCC" w:rsidP="00AB5936">
      <w:pPr>
        <w:spacing w:after="0" w:line="240" w:lineRule="auto"/>
        <w:jc w:val="center"/>
        <w:rPr>
          <w:rFonts w:ascii="Garamond" w:hAnsi="Garamond"/>
        </w:rPr>
      </w:pPr>
    </w:p>
    <w:p w14:paraId="1750369B" w14:textId="68379058" w:rsidR="00590A63" w:rsidRPr="00EA1204" w:rsidRDefault="00590A63" w:rsidP="00AB5936">
      <w:pPr>
        <w:spacing w:after="0" w:line="240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3</w:t>
      </w:r>
    </w:p>
    <w:p w14:paraId="7B4B8B8E" w14:textId="3B0D11C3" w:rsidR="00590A63" w:rsidRPr="00EA1204" w:rsidRDefault="00590A63" w:rsidP="00AB5936">
      <w:pPr>
        <w:pStyle w:val="Akapitzlist"/>
        <w:numPr>
          <w:ilvl w:val="0"/>
          <w:numId w:val="9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Zobowiązania Wykonawcy:</w:t>
      </w:r>
    </w:p>
    <w:p w14:paraId="5CA4EDC9" w14:textId="4063E20B" w:rsidR="00590A63" w:rsidRPr="00EA1204" w:rsidRDefault="00590A63" w:rsidP="00AB593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Utrzymywanie przedmiotowych urządzeń wymienionych w </w:t>
      </w:r>
      <w:r w:rsidRPr="00EA1204">
        <w:rPr>
          <w:rFonts w:ascii="Garamond" w:hAnsi="Garamond"/>
          <w:b/>
          <w:bCs/>
        </w:rPr>
        <w:t>załączniku nr 2 do umowy</w:t>
      </w:r>
      <w:r w:rsidRPr="00EA1204">
        <w:rPr>
          <w:rFonts w:ascii="Garamond" w:hAnsi="Garamond"/>
        </w:rPr>
        <w:t xml:space="preserve"> w pełnej sprawności technicznej zapewniając ich </w:t>
      </w:r>
      <w:r w:rsidR="0045216A" w:rsidRPr="00EA1204">
        <w:rPr>
          <w:rFonts w:ascii="Garamond" w:hAnsi="Garamond"/>
        </w:rPr>
        <w:t xml:space="preserve">bezpieczną i sprawną </w:t>
      </w:r>
      <w:r w:rsidRPr="00EA1204">
        <w:rPr>
          <w:rFonts w:ascii="Garamond" w:hAnsi="Garamond"/>
        </w:rPr>
        <w:t>eksploatację i zapobieganie przedwczesnemu</w:t>
      </w:r>
      <w:r w:rsidR="0045216A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>zużyciu</w:t>
      </w:r>
      <w:r w:rsidR="0045216A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 xml:space="preserve">przez wykonanie zakresu prac określonych w umowie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oraz w Dokumentacji Techniczno</w:t>
      </w:r>
      <w:r w:rsidR="00035124" w:rsidRPr="00EA1204">
        <w:rPr>
          <w:rFonts w:ascii="Garamond" w:hAnsi="Garamond"/>
        </w:rPr>
        <w:t>-</w:t>
      </w:r>
      <w:r w:rsidRPr="00EA1204">
        <w:rPr>
          <w:rFonts w:ascii="Garamond" w:hAnsi="Garamond"/>
        </w:rPr>
        <w:t xml:space="preserve">Ruchowej, instrukcjach serwisowych producentów urządzeń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i warunków gwarancji, stosownie do rodzaju instalacji, mocy urządzeń systemów zamontowanych na Bloku Operacyjnym i Centralnej </w:t>
      </w:r>
      <w:proofErr w:type="spellStart"/>
      <w:r w:rsidRPr="00EA1204">
        <w:rPr>
          <w:rFonts w:ascii="Garamond" w:hAnsi="Garamond"/>
        </w:rPr>
        <w:t>Sterylizatorni</w:t>
      </w:r>
      <w:proofErr w:type="spellEnd"/>
      <w:r w:rsidRPr="00EA1204">
        <w:rPr>
          <w:rFonts w:ascii="Garamond" w:hAnsi="Garamond"/>
        </w:rPr>
        <w:t>,</w:t>
      </w:r>
    </w:p>
    <w:p w14:paraId="32AB8192" w14:textId="3A303B46" w:rsidR="00590A63" w:rsidRPr="00EA1204" w:rsidRDefault="00590A63" w:rsidP="00AB593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Wykonywanie czynności konserwacyjnych przedmiotowych urządzeń wymienionych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w </w:t>
      </w:r>
      <w:r w:rsidRPr="00EA1204">
        <w:rPr>
          <w:rFonts w:ascii="Garamond" w:hAnsi="Garamond"/>
          <w:b/>
          <w:bCs/>
        </w:rPr>
        <w:t>załączniku nr 1 do umowy</w:t>
      </w:r>
      <w:r w:rsidRPr="00EA1204">
        <w:rPr>
          <w:rFonts w:ascii="Garamond" w:hAnsi="Garamond"/>
        </w:rPr>
        <w:t>,</w:t>
      </w:r>
    </w:p>
    <w:p w14:paraId="789695C7" w14:textId="7616DD4A" w:rsidR="00590A63" w:rsidRPr="00EA1204" w:rsidRDefault="00590A63" w:rsidP="00AB593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Użycia do przeglądów konserwacyjnych na koszt własny pomocniczych materiałów eksploatacyjnych,</w:t>
      </w:r>
    </w:p>
    <w:p w14:paraId="43FCE808" w14:textId="789BFC04" w:rsidR="00590A63" w:rsidRPr="00EA1204" w:rsidRDefault="00590A63" w:rsidP="00AB593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Przedstawianie na bieżąco propozycji napraw lub ulepszeń mających na celu wyeliminowanie awarii,</w:t>
      </w:r>
    </w:p>
    <w:p w14:paraId="51F719D7" w14:textId="620828A6" w:rsidR="00590A63" w:rsidRPr="00EA1204" w:rsidRDefault="00590A63" w:rsidP="00AB593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Prowadzenie na bieżąco książki eksploatacji dla każdego urządzenia i instalacji przechowywanej na terenie obiektu Zamawiającego w miejscu uzgodnionym z Kierownikiem Działu Technicznego. Wpisywanie każdorazowo daty pobytu serwisanta w obiekcie Zamawiającego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oraz zakresu konserwacji, naprawy i potwierdzania wykonania czynności serwisowych, konserwacyjnych, napraw spisem i podpisem serwisanta.</w:t>
      </w:r>
    </w:p>
    <w:p w14:paraId="18D057A2" w14:textId="7AA43A68" w:rsidR="00590A63" w:rsidRPr="00EA1204" w:rsidRDefault="00590A63" w:rsidP="00AB593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Opisywanie każdorazowo po wykonaniu konserwacji zakresu wykonanej usługi w podpisanym przez serwisanta protokole i uzyskanie potwierdzenia ich wykonania przez upoważnionego przedstawiciela Zamawiającego. </w:t>
      </w:r>
    </w:p>
    <w:p w14:paraId="2C541213" w14:textId="0FAE3E77" w:rsidR="00590A63" w:rsidRPr="00EA1204" w:rsidRDefault="00590A63" w:rsidP="00AB593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Wykonawca zobowiązuje się wykonywać naprawy urządzeń i instalacji niezwłocznie od chwili przyjęcia zgłoszenia (telefonicznie, faksem wskazanym w § 18 ust 1). Naprawa i przywrócenie funkcjonowania urządzeń i instalacji musi być dokonana w terminie </w:t>
      </w:r>
      <w:r w:rsidR="000062D5" w:rsidRPr="00EA1204">
        <w:rPr>
          <w:rFonts w:ascii="Garamond" w:hAnsi="Garamond"/>
        </w:rPr>
        <w:t xml:space="preserve">nie dłuższym niż </w:t>
      </w:r>
      <w:r w:rsidRPr="00EA1204">
        <w:rPr>
          <w:rFonts w:ascii="Garamond" w:hAnsi="Garamond"/>
        </w:rPr>
        <w:t>do 2 dni liczonych od chwili zgłoszenia. Z zastrzeżeniem, że w terminie do 12 godzin od chwili powiadomienia Wykonawca przedstawi Zamawiającemu wstępną kalkulację cenową naprawy</w:t>
      </w:r>
      <w:r w:rsidR="00D4579D">
        <w:rPr>
          <w:rFonts w:ascii="Garamond" w:hAnsi="Garamond"/>
        </w:rPr>
        <w:t>, obejmująca szacowaną ilość roboczogodzin potrzebnych do realizacji naprawy oraz w razie konieczności wykaz części zamiennych wraz z ich proponowanymi cenami.</w:t>
      </w:r>
    </w:p>
    <w:p w14:paraId="3046388C" w14:textId="77B7230C" w:rsidR="00590A63" w:rsidRPr="00EA1204" w:rsidRDefault="00590A63" w:rsidP="00AB593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Przed przystąpieniem do naprawy Wykonawca przedłoży osobie do kontaktów wskazanej przez Zamawiającego w </w:t>
      </w:r>
      <w:r w:rsidR="00035124" w:rsidRPr="00EA1204">
        <w:rPr>
          <w:rFonts w:ascii="Garamond" w:hAnsi="Garamond"/>
        </w:rPr>
        <w:t>§</w:t>
      </w:r>
      <w:r w:rsidRPr="00EA1204">
        <w:rPr>
          <w:rFonts w:ascii="Garamond" w:hAnsi="Garamond"/>
        </w:rPr>
        <w:t xml:space="preserve"> 18 ust. 1 wstępną kalkulację cenową naprawy. Po akceptacji Kierownika Zamawiającego osoba wskazana do kontaktów po stronie Zamawiającego wymieniona w </w:t>
      </w:r>
      <w:r w:rsidR="00035124" w:rsidRPr="00EA1204">
        <w:rPr>
          <w:rFonts w:ascii="Garamond" w:hAnsi="Garamond"/>
        </w:rPr>
        <w:t>§</w:t>
      </w:r>
      <w:r w:rsidRPr="00EA1204">
        <w:rPr>
          <w:rFonts w:ascii="Garamond" w:hAnsi="Garamond"/>
        </w:rPr>
        <w:t xml:space="preserve"> 18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ust. 1 przekaże Wykonawcy (tu: osobie wskazanej przez Wykonawcę do kontaktu w </w:t>
      </w:r>
      <w:r w:rsidR="00035124" w:rsidRPr="00EA1204">
        <w:rPr>
          <w:rFonts w:ascii="Garamond" w:hAnsi="Garamond"/>
        </w:rPr>
        <w:t>§</w:t>
      </w:r>
      <w:r w:rsidRPr="00EA1204">
        <w:rPr>
          <w:rFonts w:ascii="Garamond" w:hAnsi="Garamond"/>
        </w:rPr>
        <w:t xml:space="preserve"> 18 ust. 1) zgodę na wykonanie naprawy w oparciu o przedstawioną kalkulację cenową przedstawioną w </w:t>
      </w:r>
      <w:proofErr w:type="spellStart"/>
      <w:r w:rsidRPr="00EA1204">
        <w:rPr>
          <w:rFonts w:ascii="Garamond" w:hAnsi="Garamond"/>
        </w:rPr>
        <w:t>ppkt</w:t>
      </w:r>
      <w:proofErr w:type="spellEnd"/>
      <w:r w:rsidRPr="00EA1204">
        <w:rPr>
          <w:rFonts w:ascii="Garamond" w:hAnsi="Garamond"/>
        </w:rPr>
        <w:t xml:space="preserve">. g, po czym Wykonawca niezwłocznie przystąpi do naprawy z zastrzeżeniem § 7 ust. 7. </w:t>
      </w:r>
    </w:p>
    <w:p w14:paraId="10F41DF1" w14:textId="38A7F5A7" w:rsidR="00590A63" w:rsidRPr="00EA1204" w:rsidRDefault="00590A63" w:rsidP="00AB593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Po wykonaniu usługi Wykonawca przedstawi kalkulację powykonawczą do zatwierdzenia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przez Zamawiającego. </w:t>
      </w:r>
    </w:p>
    <w:p w14:paraId="002D5A2E" w14:textId="133EDE26" w:rsidR="00590A63" w:rsidRPr="00EA1204" w:rsidRDefault="00590A63" w:rsidP="00AB593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Rozliczenie prac dodatkowych na podstawie kosztorysu wykonawcy/podwykonawcy.</w:t>
      </w:r>
    </w:p>
    <w:p w14:paraId="66E94FF4" w14:textId="47C8782C" w:rsidR="00590A63" w:rsidRPr="00EA1204" w:rsidRDefault="00590A63" w:rsidP="00AB593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 przypadku nieterminowego wykonania usługi Wykonawca ponosi pełną odpowiedzialność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za skutki wynikłe z tego tytułu.</w:t>
      </w:r>
    </w:p>
    <w:p w14:paraId="53C32487" w14:textId="152FF84B" w:rsidR="00590A63" w:rsidRPr="00EA1204" w:rsidRDefault="00590A63" w:rsidP="00AB593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Materiały stosowane do wykonywanych napraw winny posiadać atesty, certyfikaty, aprobaty techniczne, wydane przez upoważnione instytucje. Wykonawca zobowiązuje się przekazać </w:t>
      </w:r>
      <w:r w:rsidRPr="00EA1204">
        <w:rPr>
          <w:rFonts w:ascii="Garamond" w:hAnsi="Garamond"/>
        </w:rPr>
        <w:lastRenderedPageBreak/>
        <w:t>dokumenty o których mowa w zdaniu pierwszym na każde żądanie Zamawiającego w terminie przez niego wyznaczonym.</w:t>
      </w:r>
    </w:p>
    <w:p w14:paraId="12D3624F" w14:textId="72A16FA9" w:rsidR="00590A63" w:rsidRPr="00EA1204" w:rsidRDefault="00590A63" w:rsidP="00AB593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Wykonawca na naprawy udzieli gwarancji, zgodnie z </w:t>
      </w:r>
      <w:r w:rsidR="00035124" w:rsidRPr="00EA1204">
        <w:rPr>
          <w:rFonts w:ascii="Garamond" w:hAnsi="Garamond"/>
        </w:rPr>
        <w:t>§</w:t>
      </w:r>
      <w:r w:rsidRPr="00EA1204">
        <w:rPr>
          <w:rFonts w:ascii="Garamond" w:hAnsi="Garamond"/>
        </w:rPr>
        <w:t xml:space="preserve"> 12 umowy. Urządzenia i instalacje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po każdorazowym przeprowadzeniu naprawy, Wykonawca przekaże Zamawiającemu w stanie całkowitej sprawności technicznej oraz w stanie pełnego bezpieczeństwa obsługi.</w:t>
      </w:r>
    </w:p>
    <w:p w14:paraId="526F2A2B" w14:textId="4ACB587E" w:rsidR="00590A63" w:rsidRPr="00EA1204" w:rsidRDefault="00590A63" w:rsidP="00AB593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 ramach umowy Wykonawca po wymianie filtrów </w:t>
      </w:r>
      <w:proofErr w:type="spellStart"/>
      <w:r w:rsidRPr="00EA1204">
        <w:rPr>
          <w:rFonts w:ascii="Garamond" w:hAnsi="Garamond"/>
        </w:rPr>
        <w:t>Hepa</w:t>
      </w:r>
      <w:proofErr w:type="spellEnd"/>
      <w:r w:rsidRPr="00EA1204">
        <w:rPr>
          <w:rFonts w:ascii="Garamond" w:hAnsi="Garamond"/>
        </w:rPr>
        <w:t xml:space="preserve"> i po czyszczeniu kanałów wentylacyjnych wykona badania bakteriologiczne czystości powietrza. Wyniki badań załączy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do dokumentacji.</w:t>
      </w:r>
    </w:p>
    <w:p w14:paraId="482BAC1B" w14:textId="2B001D58" w:rsidR="00590A63" w:rsidRPr="00EA1204" w:rsidRDefault="00590A63" w:rsidP="00AB593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Po wykonaniu bieżących napraw, przeglądów i konserwacji wyszczególnionych </w:t>
      </w:r>
      <w:r w:rsidRPr="00EA1204">
        <w:rPr>
          <w:rFonts w:ascii="Garamond" w:hAnsi="Garamond"/>
          <w:b/>
          <w:bCs/>
        </w:rPr>
        <w:t>w załącznik</w:t>
      </w:r>
      <w:r w:rsidR="00CC3042" w:rsidRPr="00EA1204">
        <w:rPr>
          <w:rFonts w:ascii="Garamond" w:hAnsi="Garamond"/>
          <w:b/>
          <w:bCs/>
        </w:rPr>
        <w:t>u</w:t>
      </w:r>
      <w:r w:rsidRPr="00EA1204">
        <w:rPr>
          <w:rFonts w:ascii="Garamond" w:hAnsi="Garamond"/>
          <w:b/>
          <w:bCs/>
        </w:rPr>
        <w:t xml:space="preserve"> </w:t>
      </w:r>
      <w:r w:rsidR="00D45D75" w:rsidRPr="00EA1204">
        <w:rPr>
          <w:rFonts w:ascii="Garamond" w:hAnsi="Garamond"/>
          <w:b/>
          <w:bCs/>
        </w:rPr>
        <w:br/>
      </w:r>
      <w:r w:rsidRPr="00EA1204">
        <w:rPr>
          <w:rFonts w:ascii="Garamond" w:hAnsi="Garamond"/>
          <w:b/>
          <w:bCs/>
        </w:rPr>
        <w:t>nr 1 i 2 do umowy</w:t>
      </w:r>
      <w:r w:rsidRPr="00EA1204">
        <w:rPr>
          <w:rFonts w:ascii="Garamond" w:hAnsi="Garamond"/>
        </w:rPr>
        <w:t xml:space="preserve">, osoby wskazane przez Wykonawcę w </w:t>
      </w:r>
      <w:r w:rsidRPr="00EA1204">
        <w:rPr>
          <w:rFonts w:ascii="Garamond" w:hAnsi="Garamond"/>
          <w:b/>
          <w:bCs/>
        </w:rPr>
        <w:t>załączniku nr 7 do umowy</w:t>
      </w:r>
      <w:r w:rsidRPr="00EA1204">
        <w:rPr>
          <w:rFonts w:ascii="Garamond" w:hAnsi="Garamond"/>
        </w:rPr>
        <w:t xml:space="preserve"> mają obowiązek zgłoszenia się do Kierownika Działu Technicznego z wykazem przeprowadzonych czynności. W wykazie powinny być wyszczególnione wykonywane czynności wraz z datą wykonania ich oraz osobami które wykonywały te czynności.</w:t>
      </w:r>
    </w:p>
    <w:p w14:paraId="64717D6E" w14:textId="7B0E5824" w:rsidR="00680ACD" w:rsidRPr="00EA1204" w:rsidRDefault="00680ACD" w:rsidP="00AB593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Przestrzegania terminów badań kontrolnych i konserwacyjnych.</w:t>
      </w:r>
    </w:p>
    <w:p w14:paraId="14E98B3F" w14:textId="4D5F2EFD" w:rsidR="00680ACD" w:rsidRPr="00EA1204" w:rsidRDefault="00680ACD" w:rsidP="00AB593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Informowanie Zamawiającego o stanie konserwowanych urządzeń oraz konieczności wykonania prac typu: remonty, naprawy, modernizacje,</w:t>
      </w:r>
    </w:p>
    <w:p w14:paraId="454CE96C" w14:textId="4F829365" w:rsidR="00680ACD" w:rsidRPr="00EA1204" w:rsidRDefault="00680ACD" w:rsidP="00AB593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Reprezentowanie Zamawiającego podczas przeprowadzanych kontroli instytucji zewnętrznych </w:t>
      </w:r>
      <w:r w:rsidRPr="00EA1204">
        <w:rPr>
          <w:rFonts w:ascii="Garamond" w:hAnsi="Garamond"/>
        </w:rPr>
        <w:br/>
        <w:t>w tym UDT, PSP, ppoż., itp.</w:t>
      </w:r>
    </w:p>
    <w:p w14:paraId="42F9C06E" w14:textId="2796FB20" w:rsidR="00680ACD" w:rsidRPr="00EA1204" w:rsidRDefault="00680ACD" w:rsidP="00AB5936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Przeglądy i konserwacje urządzeń oraz instalacji odbywać się będą wg harmonogramu prac.</w:t>
      </w:r>
    </w:p>
    <w:p w14:paraId="4E766A0A" w14:textId="20DDB73B" w:rsidR="00590A63" w:rsidRPr="00EA1204" w:rsidRDefault="00590A63" w:rsidP="00AB5936">
      <w:pPr>
        <w:pStyle w:val="Akapitzlist"/>
        <w:numPr>
          <w:ilvl w:val="0"/>
          <w:numId w:val="9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ab/>
        <w:t>Zobowiązania Zamawiającego:</w:t>
      </w:r>
    </w:p>
    <w:p w14:paraId="2FCEE07E" w14:textId="76643815" w:rsidR="00590A63" w:rsidRPr="00EA1204" w:rsidRDefault="00590A63" w:rsidP="00AB593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Przestrzegania instrukcji eksploatacji urządzeń i instalacji zaplecza technicznego Bloku Operacyjnego i Centralnej </w:t>
      </w:r>
      <w:proofErr w:type="spellStart"/>
      <w:r w:rsidRPr="00EA1204">
        <w:rPr>
          <w:rFonts w:ascii="Garamond" w:hAnsi="Garamond"/>
        </w:rPr>
        <w:t>Sterylizatorni</w:t>
      </w:r>
      <w:proofErr w:type="spellEnd"/>
      <w:r w:rsidRPr="00EA1204">
        <w:rPr>
          <w:rFonts w:ascii="Garamond" w:hAnsi="Garamond"/>
        </w:rPr>
        <w:t xml:space="preserve">. </w:t>
      </w:r>
    </w:p>
    <w:p w14:paraId="2E8719F7" w14:textId="7DC86540" w:rsidR="00590A63" w:rsidRPr="00EA1204" w:rsidRDefault="00590A63" w:rsidP="00AB593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Zapewnienie Wykonawcy dostępu do urządzeń i instalacji zaplecza technicznego Bloku Operacyjnego i Centralnej </w:t>
      </w:r>
      <w:proofErr w:type="spellStart"/>
      <w:r w:rsidRPr="00EA1204">
        <w:rPr>
          <w:rFonts w:ascii="Garamond" w:hAnsi="Garamond"/>
        </w:rPr>
        <w:t>Sterylizatorni</w:t>
      </w:r>
      <w:proofErr w:type="spellEnd"/>
      <w:r w:rsidRPr="00EA1204">
        <w:rPr>
          <w:rFonts w:ascii="Garamond" w:hAnsi="Garamond"/>
        </w:rPr>
        <w:t xml:space="preserve"> w celu wykonania konserwacji lub napraw.</w:t>
      </w:r>
    </w:p>
    <w:p w14:paraId="0FFBEA8E" w14:textId="0BE1508C" w:rsidR="00590A63" w:rsidRPr="00EA1204" w:rsidRDefault="00590A63" w:rsidP="00AB593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Sporządzanie wraz z upoważnioną osobą ze strony Wykonawcy wskazaną w </w:t>
      </w:r>
      <w:r w:rsidRPr="00176892">
        <w:rPr>
          <w:rFonts w:ascii="Garamond" w:hAnsi="Garamond"/>
          <w:b/>
          <w:bCs/>
        </w:rPr>
        <w:t xml:space="preserve">załączniku nr 7 </w:t>
      </w:r>
      <w:r w:rsidR="00D45D75" w:rsidRPr="00176892">
        <w:rPr>
          <w:rFonts w:ascii="Garamond" w:hAnsi="Garamond"/>
          <w:b/>
          <w:bCs/>
        </w:rPr>
        <w:br/>
      </w:r>
      <w:r w:rsidRPr="00176892">
        <w:rPr>
          <w:rFonts w:ascii="Garamond" w:hAnsi="Garamond"/>
          <w:b/>
          <w:bCs/>
        </w:rPr>
        <w:t>do umowy</w:t>
      </w:r>
      <w:r w:rsidRPr="00EA1204">
        <w:rPr>
          <w:rFonts w:ascii="Garamond" w:hAnsi="Garamond"/>
        </w:rPr>
        <w:t xml:space="preserve"> protokołów odbioru usług po ich zakończeniu w terminie nie dłuższym niż 24 godziny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po zakończeniu i zgłoszeniu Kierownikowi Działu Technicznego wykonywania pełnego zakresu usługi przewidzianego do wykonania w uzgodnionych z Zamawiającym terminach.  </w:t>
      </w:r>
    </w:p>
    <w:p w14:paraId="4B16CDA7" w14:textId="5DDBCDEB" w:rsidR="00136CAE" w:rsidRPr="00EA1204" w:rsidRDefault="00136CAE" w:rsidP="00AB5936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Dokonania terminowej zapłaty wynagrodzenia.</w:t>
      </w:r>
    </w:p>
    <w:p w14:paraId="0D076827" w14:textId="77777777" w:rsidR="00CC44AF" w:rsidRPr="00EA1204" w:rsidRDefault="00CC44AF" w:rsidP="00AB5936">
      <w:pPr>
        <w:spacing w:after="0" w:line="240" w:lineRule="auto"/>
        <w:jc w:val="center"/>
        <w:rPr>
          <w:rFonts w:ascii="Garamond" w:hAnsi="Garamond"/>
        </w:rPr>
      </w:pPr>
    </w:p>
    <w:p w14:paraId="4E620A8C" w14:textId="759916AA" w:rsidR="00590A63" w:rsidRPr="00EA1204" w:rsidRDefault="00590A63" w:rsidP="00AB5936">
      <w:pPr>
        <w:spacing w:after="0" w:line="240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4</w:t>
      </w:r>
    </w:p>
    <w:p w14:paraId="223B8935" w14:textId="70B710B7" w:rsidR="00590A63" w:rsidRPr="00EA1204" w:rsidRDefault="00590A63" w:rsidP="00AB5936">
      <w:pPr>
        <w:pStyle w:val="Akapitzlist"/>
        <w:numPr>
          <w:ilvl w:val="0"/>
          <w:numId w:val="10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Osobą upoważnioną do kontaktowania się w sprawie realizacji umowy ze strony Zamawiającego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jest osoba wskazana w § 18 ust.1.</w:t>
      </w:r>
    </w:p>
    <w:p w14:paraId="610B82C1" w14:textId="35C8D71E" w:rsidR="00590A63" w:rsidRPr="00EA1204" w:rsidRDefault="00590A63" w:rsidP="00AB5936">
      <w:pPr>
        <w:pStyle w:val="Akapitzlist"/>
        <w:numPr>
          <w:ilvl w:val="0"/>
          <w:numId w:val="10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Wykonywanie usług konserwacyjnych odbywać się będzie zgodnie z częstotliwościami określonymi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w </w:t>
      </w:r>
      <w:r w:rsidRPr="000A1E8E">
        <w:rPr>
          <w:rFonts w:ascii="Garamond" w:hAnsi="Garamond"/>
          <w:b/>
          <w:bCs/>
        </w:rPr>
        <w:t>załączniku nr 2 i 3 do umowy</w:t>
      </w:r>
      <w:r w:rsidRPr="00EA1204">
        <w:rPr>
          <w:rFonts w:ascii="Garamond" w:hAnsi="Garamond"/>
        </w:rPr>
        <w:t xml:space="preserve"> oraz zgodnie z harmonogramem usług konserwacyjnych urządzeń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i instalacji – </w:t>
      </w:r>
      <w:r w:rsidRPr="000A1E8E">
        <w:rPr>
          <w:rFonts w:ascii="Garamond" w:hAnsi="Garamond"/>
          <w:b/>
          <w:bCs/>
        </w:rPr>
        <w:t>załącznik nr 6 do umowy</w:t>
      </w:r>
      <w:r w:rsidRPr="00EA1204">
        <w:rPr>
          <w:rFonts w:ascii="Garamond" w:hAnsi="Garamond"/>
        </w:rPr>
        <w:t xml:space="preserve">, zgłaszanie napraw awaryjnych dokonywane będzie pisemnie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lub faksem na numer wskazany w § 18 ust. 1.</w:t>
      </w:r>
    </w:p>
    <w:p w14:paraId="11A4116A" w14:textId="74F172B0" w:rsidR="00590A63" w:rsidRPr="00EA1204" w:rsidRDefault="00590A63" w:rsidP="00AB5936">
      <w:pPr>
        <w:pStyle w:val="Akapitzlist"/>
        <w:numPr>
          <w:ilvl w:val="0"/>
          <w:numId w:val="10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 przypadku awarii Wykonawca zobowiązany jest naprawić i przywrócić funkcjonowanie urządzeń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i instalacji w ciągu 2 dni od chwili zgłoszenia pod nr faxu wskazany w § 18 ust. 1.</w:t>
      </w:r>
    </w:p>
    <w:p w14:paraId="7EC31417" w14:textId="77777777" w:rsidR="00CC44AF" w:rsidRPr="00EA1204" w:rsidRDefault="00CC44AF" w:rsidP="00AB5936">
      <w:pPr>
        <w:spacing w:after="0" w:line="240" w:lineRule="auto"/>
        <w:jc w:val="center"/>
        <w:rPr>
          <w:rFonts w:ascii="Garamond" w:hAnsi="Garamond"/>
        </w:rPr>
      </w:pPr>
    </w:p>
    <w:p w14:paraId="5E3CC72E" w14:textId="70336553" w:rsidR="00590A63" w:rsidRPr="00EA1204" w:rsidRDefault="00590A63" w:rsidP="00AB5936">
      <w:pPr>
        <w:spacing w:after="0" w:line="240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5</w:t>
      </w:r>
    </w:p>
    <w:p w14:paraId="5CB207FA" w14:textId="2F8D7E4A" w:rsidR="00590A63" w:rsidRPr="00EA1204" w:rsidRDefault="00590A63" w:rsidP="00AB5936">
      <w:pPr>
        <w:pStyle w:val="Akapitzlist"/>
        <w:numPr>
          <w:ilvl w:val="0"/>
          <w:numId w:val="11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Wykonawca zobowiązuje się wykonywać usługę wymienioną w § 1 ust. 2 sprzętem będącym w jego posiadaniu i przy użyciu własnych materiałów. W zakresie napraw Zamawiający może przekazać Wykonawcy części zakupione przez Zamawiającego we własnym zakresie, jeżeli będzie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to korzystniejsze dla Zamawiającego z uwagi na koszt ich pozyskania w porównaniu do przedstawionej przez Wykonawcę wyceny jak w §3 ust. 1 lit h). W takim przypadku Wykonawca zobowiązuje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się do dokonania naprawy z użyciem części Zamawiającego. </w:t>
      </w:r>
    </w:p>
    <w:p w14:paraId="34E8DA9D" w14:textId="0A201ED2" w:rsidR="00590A63" w:rsidRPr="00EA1204" w:rsidRDefault="00590A63" w:rsidP="00AB5936">
      <w:pPr>
        <w:pStyle w:val="Akapitzlist"/>
        <w:numPr>
          <w:ilvl w:val="0"/>
          <w:numId w:val="11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Usługi świadczone będą przy użyciu właściwego sprzętu oraz zgodnie z aktualnym poziomem wiedzy technicznej.</w:t>
      </w:r>
    </w:p>
    <w:p w14:paraId="641775E0" w14:textId="0D4B2374" w:rsidR="00590A63" w:rsidRPr="00EA1204" w:rsidRDefault="00590A63" w:rsidP="00AB5936">
      <w:pPr>
        <w:pStyle w:val="Akapitzlist"/>
        <w:numPr>
          <w:ilvl w:val="0"/>
          <w:numId w:val="11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Wykonawca zobowiązuje się skierować do wykonywania usługi u Zamawiającego osoby przeszkolone w zakresie zasad BHP i p. </w:t>
      </w:r>
      <w:proofErr w:type="spellStart"/>
      <w:r w:rsidRPr="00EA1204">
        <w:rPr>
          <w:rFonts w:ascii="Garamond" w:hAnsi="Garamond"/>
        </w:rPr>
        <w:t>poż</w:t>
      </w:r>
      <w:proofErr w:type="spellEnd"/>
      <w:r w:rsidRPr="00EA1204">
        <w:rPr>
          <w:rFonts w:ascii="Garamond" w:hAnsi="Garamond"/>
        </w:rPr>
        <w:t xml:space="preserve"> i posiadające kwalifikacje potwierdzone uprawnieniami wymaganymi prawem polskim.</w:t>
      </w:r>
    </w:p>
    <w:p w14:paraId="14742B11" w14:textId="169BCADC" w:rsidR="00590A63" w:rsidRPr="00EA1204" w:rsidRDefault="00590A63" w:rsidP="00AB5936">
      <w:pPr>
        <w:pStyle w:val="Akapitzlist"/>
        <w:numPr>
          <w:ilvl w:val="0"/>
          <w:numId w:val="11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 przedstawi Zamawiającemu wykaz osób, które będą wykonywały usługi w imieniu Wykonawcy (</w:t>
      </w:r>
      <w:r w:rsidRPr="000A1E8E">
        <w:rPr>
          <w:rFonts w:ascii="Garamond" w:hAnsi="Garamond"/>
          <w:b/>
          <w:bCs/>
        </w:rPr>
        <w:t>zał. nr 7 do umowy</w:t>
      </w:r>
      <w:r w:rsidRPr="00EA1204">
        <w:rPr>
          <w:rFonts w:ascii="Garamond" w:hAnsi="Garamond"/>
        </w:rPr>
        <w:t>).</w:t>
      </w:r>
    </w:p>
    <w:p w14:paraId="47A4DBA7" w14:textId="71C20E1B" w:rsidR="00590A63" w:rsidRPr="00EA1204" w:rsidRDefault="00590A63" w:rsidP="00AB5936">
      <w:pPr>
        <w:pStyle w:val="Akapitzlist"/>
        <w:numPr>
          <w:ilvl w:val="0"/>
          <w:numId w:val="11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 zobowiązuje się informować Zamawiającego o wszystkich wydarzeniach mogących mieć wpływ na termin wykonywania usług.</w:t>
      </w:r>
    </w:p>
    <w:p w14:paraId="1A8B8384" w14:textId="3CA42280" w:rsidR="00590A63" w:rsidRPr="00EA1204" w:rsidRDefault="00590A63" w:rsidP="00AB5936">
      <w:pPr>
        <w:pStyle w:val="Akapitzlist"/>
        <w:numPr>
          <w:ilvl w:val="0"/>
          <w:numId w:val="11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lastRenderedPageBreak/>
        <w:t xml:space="preserve">Wykonawca zobowiązany jest do zachowania, przy realizacji usług, obowiązujących wewnętrznych regulacji </w:t>
      </w:r>
      <w:proofErr w:type="spellStart"/>
      <w:r w:rsidRPr="00EA1204">
        <w:rPr>
          <w:rFonts w:ascii="Garamond" w:hAnsi="Garamond"/>
        </w:rPr>
        <w:t>organizacyjno</w:t>
      </w:r>
      <w:proofErr w:type="spellEnd"/>
      <w:r w:rsidRPr="00EA1204">
        <w:rPr>
          <w:rFonts w:ascii="Garamond" w:hAnsi="Garamond"/>
        </w:rPr>
        <w:t xml:space="preserve"> – porządkowych wprowadzonych przez Zamawiającego, o czym Wykonawca oświadcza, że jest poinformowany.</w:t>
      </w:r>
    </w:p>
    <w:p w14:paraId="18D93A24" w14:textId="77777777" w:rsidR="00CC44AF" w:rsidRPr="00EA1204" w:rsidRDefault="00CC44AF" w:rsidP="00AB5936">
      <w:pPr>
        <w:spacing w:after="0" w:line="240" w:lineRule="auto"/>
        <w:jc w:val="center"/>
        <w:rPr>
          <w:rFonts w:ascii="Garamond" w:hAnsi="Garamond"/>
        </w:rPr>
      </w:pPr>
    </w:p>
    <w:p w14:paraId="75411D5E" w14:textId="57E5757E" w:rsidR="00590A63" w:rsidRPr="00EA1204" w:rsidRDefault="00590A63" w:rsidP="00AB5936">
      <w:pPr>
        <w:spacing w:after="0" w:line="240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6</w:t>
      </w:r>
    </w:p>
    <w:p w14:paraId="5E1084C0" w14:textId="77777777" w:rsidR="00590A63" w:rsidRPr="00EA1204" w:rsidRDefault="00590A63" w:rsidP="00AB5936">
      <w:p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 oświadcza, że:</w:t>
      </w:r>
    </w:p>
    <w:p w14:paraId="3AC19F47" w14:textId="6DC9AD24" w:rsidR="00590A63" w:rsidRPr="00EA1204" w:rsidRDefault="00590A63" w:rsidP="00AB5936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Posiada pełne uprawnienia i kwalifikacje wymagane do realizacji umowy, a także upoważnienie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i certyfikaty producentów urządzeń do ich obsługi, naprawy i konserwacji.</w:t>
      </w:r>
    </w:p>
    <w:p w14:paraId="25597061" w14:textId="673C3E1D" w:rsidR="00590A63" w:rsidRPr="00EA1204" w:rsidRDefault="00590A63" w:rsidP="00AB5936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Jest uprawniony do wykonywania konserwacji i napraw urządzeń wymienionych w </w:t>
      </w:r>
      <w:r w:rsidRPr="00D97186">
        <w:rPr>
          <w:rFonts w:ascii="Garamond" w:hAnsi="Garamond"/>
          <w:b/>
          <w:bCs/>
        </w:rPr>
        <w:t xml:space="preserve">załączniku </w:t>
      </w:r>
      <w:r w:rsidR="00C270D5">
        <w:rPr>
          <w:rFonts w:ascii="Garamond" w:hAnsi="Garamond"/>
          <w:b/>
          <w:bCs/>
        </w:rPr>
        <w:br/>
      </w:r>
      <w:r w:rsidRPr="00D97186">
        <w:rPr>
          <w:rFonts w:ascii="Garamond" w:hAnsi="Garamond"/>
          <w:b/>
          <w:bCs/>
        </w:rPr>
        <w:t>nr 1 do umowy</w:t>
      </w:r>
      <w:r w:rsidRPr="00EA1204">
        <w:rPr>
          <w:rFonts w:ascii="Garamond" w:hAnsi="Garamond"/>
        </w:rPr>
        <w:t xml:space="preserve"> i że będzie je wykonywał zgodnie z obowiązującymi przepisami </w:t>
      </w:r>
      <w:r w:rsidR="005434F4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oraz, że zatrudnia osob</w:t>
      </w:r>
      <w:r w:rsidR="00EA6035" w:rsidRPr="00EA1204">
        <w:rPr>
          <w:rFonts w:ascii="Garamond" w:hAnsi="Garamond"/>
        </w:rPr>
        <w:t>ę/</w:t>
      </w:r>
      <w:r w:rsidRPr="00EA1204">
        <w:rPr>
          <w:rFonts w:ascii="Garamond" w:hAnsi="Garamond"/>
        </w:rPr>
        <w:t>y posiadając</w:t>
      </w:r>
      <w:r w:rsidR="00EA6035" w:rsidRPr="00EA1204">
        <w:rPr>
          <w:rFonts w:ascii="Garamond" w:hAnsi="Garamond"/>
        </w:rPr>
        <w:t>ą/</w:t>
      </w:r>
      <w:r w:rsidRPr="00EA1204">
        <w:rPr>
          <w:rFonts w:ascii="Garamond" w:hAnsi="Garamond"/>
        </w:rPr>
        <w:t xml:space="preserve">e </w:t>
      </w:r>
      <w:r w:rsidR="00CC44AF" w:rsidRPr="00EA1204">
        <w:rPr>
          <w:rFonts w:ascii="Garamond" w:hAnsi="Garamond"/>
        </w:rPr>
        <w:t>m.in</w:t>
      </w:r>
      <w:r w:rsidRPr="00EA1204">
        <w:rPr>
          <w:rFonts w:ascii="Garamond" w:hAnsi="Garamond"/>
        </w:rPr>
        <w:t>. stosowne uprawnienia:</w:t>
      </w:r>
    </w:p>
    <w:p w14:paraId="54B4FC1E" w14:textId="79426CD6" w:rsidR="001D6153" w:rsidRPr="00EA1204" w:rsidRDefault="00261443" w:rsidP="00AB5936">
      <w:pPr>
        <w:pStyle w:val="Akapitzlist"/>
        <w:numPr>
          <w:ilvl w:val="0"/>
          <w:numId w:val="13"/>
        </w:numPr>
        <w:spacing w:after="0" w:line="240" w:lineRule="auto"/>
        <w:ind w:left="1134"/>
        <w:jc w:val="both"/>
        <w:rPr>
          <w:rFonts w:ascii="Garamond" w:hAnsi="Garamond"/>
        </w:rPr>
      </w:pPr>
      <w:r>
        <w:rPr>
          <w:rFonts w:ascii="Garamond" w:hAnsi="Garamond"/>
        </w:rPr>
        <w:t>ś</w:t>
      </w:r>
      <w:r w:rsidR="00590A63" w:rsidRPr="00EA1204">
        <w:rPr>
          <w:rFonts w:ascii="Garamond" w:hAnsi="Garamond"/>
        </w:rPr>
        <w:t xml:space="preserve">wiadectwo kwalifikacyjne uprawniające do zajmowania się </w:t>
      </w:r>
      <w:r w:rsidR="001D6153" w:rsidRPr="00EA1204">
        <w:rPr>
          <w:rFonts w:ascii="Garamond" w:hAnsi="Garamond"/>
        </w:rPr>
        <w:t>eksploatacją urządzeń, instalacji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 xml:space="preserve"> </w:t>
      </w:r>
      <w:r w:rsidR="009667F8" w:rsidRPr="00EA1204">
        <w:rPr>
          <w:rFonts w:ascii="Garamond" w:hAnsi="Garamond"/>
        </w:rPr>
        <w:t xml:space="preserve">elektroenergetycznych </w:t>
      </w:r>
      <w:r w:rsidR="001D6153" w:rsidRPr="00EA1204">
        <w:rPr>
          <w:rFonts w:ascii="Garamond" w:hAnsi="Garamond"/>
        </w:rPr>
        <w:t>i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sieci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na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stanowisku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eksploatacji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w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zakresie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obsługi,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konserwacji,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remontów,</w:t>
      </w:r>
      <w:r w:rsidR="009667F8" w:rsidRPr="00EA1204">
        <w:rPr>
          <w:rFonts w:ascii="Garamond" w:hAnsi="Garamond"/>
        </w:rPr>
        <w:t xml:space="preserve"> </w:t>
      </w:r>
      <w:r w:rsidR="001D6153" w:rsidRPr="00EA1204">
        <w:rPr>
          <w:rFonts w:ascii="Garamond" w:hAnsi="Garamond"/>
        </w:rPr>
        <w:t>montażu dla następujących urządzeń, instalacji i sieci:</w:t>
      </w:r>
    </w:p>
    <w:p w14:paraId="3E38F91E" w14:textId="7F9F9BB9" w:rsidR="001D6153" w:rsidRPr="00EA1204" w:rsidRDefault="001D6153" w:rsidP="00AB5936">
      <w:pPr>
        <w:pStyle w:val="Akapitzlist"/>
        <w:numPr>
          <w:ilvl w:val="0"/>
          <w:numId w:val="13"/>
        </w:numPr>
        <w:spacing w:after="0" w:line="240" w:lineRule="auto"/>
        <w:ind w:left="1134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urządzenia, instalacje i sieci elektroenergetyczne o napięciu nie wyższym niż 1kV</w:t>
      </w:r>
    </w:p>
    <w:p w14:paraId="2AB9D528" w14:textId="3096B311" w:rsidR="001D6153" w:rsidRPr="00EA1204" w:rsidRDefault="001D6153" w:rsidP="00AB5936">
      <w:pPr>
        <w:pStyle w:val="Akapitzlist"/>
        <w:numPr>
          <w:ilvl w:val="0"/>
          <w:numId w:val="13"/>
        </w:numPr>
        <w:spacing w:after="0" w:line="240" w:lineRule="auto"/>
        <w:ind w:left="1134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zespoły prądotwórcze o mocy powyżej 50kW</w:t>
      </w:r>
    </w:p>
    <w:p w14:paraId="36333088" w14:textId="2F7DBB00" w:rsidR="001D6153" w:rsidRPr="00EA1204" w:rsidRDefault="001D6153" w:rsidP="00AB5936">
      <w:pPr>
        <w:pStyle w:val="Akapitzlist"/>
        <w:numPr>
          <w:ilvl w:val="0"/>
          <w:numId w:val="13"/>
        </w:numPr>
        <w:spacing w:after="0" w:line="240" w:lineRule="auto"/>
        <w:ind w:left="1134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aparatura kontrolno-pomiarowa oraz urządzenia i instalacje automatycznej regulacji sterowania i zabezpieczeń w/w urządzeń i instalacji</w:t>
      </w:r>
      <w:r w:rsidR="002A5978" w:rsidRPr="00EA1204">
        <w:rPr>
          <w:rFonts w:ascii="Garamond" w:hAnsi="Garamond"/>
        </w:rPr>
        <w:t xml:space="preserve"> (</w:t>
      </w:r>
      <w:r w:rsidR="002A5978" w:rsidRPr="00D97186">
        <w:rPr>
          <w:rFonts w:ascii="Garamond" w:hAnsi="Garamond"/>
          <w:b/>
          <w:bCs/>
        </w:rPr>
        <w:t>załącznik nr 8 do umowy</w:t>
      </w:r>
      <w:r w:rsidR="002A5978" w:rsidRPr="00EA1204">
        <w:rPr>
          <w:rFonts w:ascii="Garamond" w:hAnsi="Garamond"/>
        </w:rPr>
        <w:t>),</w:t>
      </w:r>
    </w:p>
    <w:p w14:paraId="5BE8CB32" w14:textId="6D042ACC" w:rsidR="002A5978" w:rsidRPr="00EA1204" w:rsidRDefault="001D6153" w:rsidP="00AB5936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zgodnie z Rozporządzeniem Ministra Gospodarki, Pracy i Polityki Społecznej z dnia 28 kwietnia 2003 r. w sprawie szczegółowych zasad stwierdzania posiadania kwalifikacji przez osoby zajmujące </w:t>
      </w:r>
      <w:r w:rsidR="009667F8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się eksploatacją urządzeń, instalacji sieci (Dz.U. Nr 89, poz. 828 z </w:t>
      </w:r>
      <w:proofErr w:type="spellStart"/>
      <w:r w:rsidRPr="00EA1204">
        <w:rPr>
          <w:rFonts w:ascii="Garamond" w:hAnsi="Garamond"/>
        </w:rPr>
        <w:t>późn</w:t>
      </w:r>
      <w:proofErr w:type="spellEnd"/>
      <w:r w:rsidRPr="00EA1204">
        <w:rPr>
          <w:rFonts w:ascii="Garamond" w:hAnsi="Garamond"/>
        </w:rPr>
        <w:t>. zm.)</w:t>
      </w:r>
      <w:r w:rsidR="00035124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 xml:space="preserve">- co najmniej jedną osobę legitymującą się certyfikatem lub innym dokumentem potwierdzającym przeszkolenie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w zakresie programowania sterowników serii DESIGO PX</w:t>
      </w:r>
      <w:r w:rsidR="00035124" w:rsidRPr="00EA1204">
        <w:rPr>
          <w:rFonts w:ascii="Garamond" w:hAnsi="Garamond"/>
        </w:rPr>
        <w:t xml:space="preserve"> </w:t>
      </w:r>
      <w:r w:rsidR="00590A63" w:rsidRPr="00EA1204">
        <w:rPr>
          <w:rFonts w:ascii="Garamond" w:hAnsi="Garamond"/>
        </w:rPr>
        <w:t>eksploatacją urządzeń</w:t>
      </w:r>
      <w:r w:rsidR="006A786D" w:rsidRPr="00EA1204">
        <w:rPr>
          <w:rFonts w:ascii="Garamond" w:hAnsi="Garamond"/>
        </w:rPr>
        <w:t>, sieci</w:t>
      </w:r>
      <w:r w:rsidR="00590A63" w:rsidRPr="00EA1204">
        <w:rPr>
          <w:rFonts w:ascii="Garamond" w:hAnsi="Garamond"/>
        </w:rPr>
        <w:t xml:space="preserve">              </w:t>
      </w:r>
      <w:r w:rsidR="00D45D75" w:rsidRPr="00EA1204">
        <w:rPr>
          <w:rFonts w:ascii="Garamond" w:hAnsi="Garamond"/>
        </w:rPr>
        <w:br/>
      </w:r>
      <w:r w:rsidR="00590A63" w:rsidRPr="00EA1204">
        <w:rPr>
          <w:rFonts w:ascii="Garamond" w:hAnsi="Garamond"/>
        </w:rPr>
        <w:t xml:space="preserve">i instalacji elektroenergetycznych do 1 </w:t>
      </w:r>
      <w:proofErr w:type="spellStart"/>
      <w:r w:rsidR="00590A63" w:rsidRPr="00EA1204">
        <w:rPr>
          <w:rFonts w:ascii="Garamond" w:hAnsi="Garamond"/>
        </w:rPr>
        <w:t>kV</w:t>
      </w:r>
      <w:proofErr w:type="spellEnd"/>
      <w:r w:rsidR="00590A63" w:rsidRPr="00EA1204">
        <w:rPr>
          <w:rFonts w:ascii="Garamond" w:hAnsi="Garamond"/>
        </w:rPr>
        <w:t xml:space="preserve"> w zakresie „konserwacji, napraw, montażu” </w:t>
      </w:r>
    </w:p>
    <w:p w14:paraId="7338F52E" w14:textId="0A5D8467" w:rsidR="00590A63" w:rsidRPr="00EA1204" w:rsidRDefault="00590A63" w:rsidP="00AB5936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zgodnie z Rozporządzeniem Ministra Gospodarki, Pracy i Polityki Społecznej z dnia 28 kwietnia 2003 r. w sprawie szczegółowych zasad stwierdzania posiadania kwalifikacji przez osoby zajmujące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się eksploatacją urządzeń, instalacji i sieci (Dz. U. Nr 89, poz. 828 z </w:t>
      </w:r>
      <w:proofErr w:type="spellStart"/>
      <w:r w:rsidRPr="00EA1204">
        <w:rPr>
          <w:rFonts w:ascii="Garamond" w:hAnsi="Garamond"/>
        </w:rPr>
        <w:t>późn</w:t>
      </w:r>
      <w:proofErr w:type="spellEnd"/>
      <w:r w:rsidRPr="00EA1204">
        <w:rPr>
          <w:rFonts w:ascii="Garamond" w:hAnsi="Garamond"/>
        </w:rPr>
        <w:t xml:space="preserve">. zm.) </w:t>
      </w:r>
      <w:bookmarkStart w:id="0" w:name="_Hlk115081370"/>
      <w:r w:rsidRPr="00EA1204">
        <w:rPr>
          <w:rFonts w:ascii="Garamond" w:hAnsi="Garamond"/>
        </w:rPr>
        <w:t>(</w:t>
      </w:r>
      <w:r w:rsidRPr="00D97186">
        <w:rPr>
          <w:rFonts w:ascii="Garamond" w:hAnsi="Garamond"/>
          <w:b/>
          <w:bCs/>
        </w:rPr>
        <w:t xml:space="preserve">załącznik nr 8 </w:t>
      </w:r>
      <w:r w:rsidR="009667F8" w:rsidRPr="00D97186">
        <w:rPr>
          <w:rFonts w:ascii="Garamond" w:hAnsi="Garamond"/>
          <w:b/>
          <w:bCs/>
        </w:rPr>
        <w:br/>
      </w:r>
      <w:r w:rsidRPr="00D97186">
        <w:rPr>
          <w:rFonts w:ascii="Garamond" w:hAnsi="Garamond"/>
          <w:b/>
          <w:bCs/>
        </w:rPr>
        <w:t>do umowy</w:t>
      </w:r>
      <w:r w:rsidRPr="00EA1204">
        <w:rPr>
          <w:rFonts w:ascii="Garamond" w:hAnsi="Garamond"/>
        </w:rPr>
        <w:t>),</w:t>
      </w:r>
      <w:bookmarkEnd w:id="0"/>
    </w:p>
    <w:p w14:paraId="6B22CB89" w14:textId="40AD2697" w:rsidR="00590A63" w:rsidRPr="00EA1204" w:rsidRDefault="00590A63" w:rsidP="00AB5936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Pracownicy Wykonawcy biorący bezpośredni udział w pracach będą je wykonywali zgodnie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z obowiązującymi przepisami.</w:t>
      </w:r>
    </w:p>
    <w:p w14:paraId="30E74147" w14:textId="4DAE55C5" w:rsidR="00590A63" w:rsidRPr="00EA1204" w:rsidRDefault="00590A63" w:rsidP="00AB5936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Zobowiązuje się strzec mienia Zamawiającego znajdującego się na terenie objętym konserwacją, powierzonego Wykonawcy na czas wykonania usługi, a także przestrzegać warunków bezpieczeństwa i higieny pracy.</w:t>
      </w:r>
    </w:p>
    <w:p w14:paraId="4D3466C0" w14:textId="77777777" w:rsidR="00CC44AF" w:rsidRPr="00EA1204" w:rsidRDefault="00CC44AF" w:rsidP="00AB5936">
      <w:pPr>
        <w:spacing w:after="0" w:line="240" w:lineRule="auto"/>
        <w:jc w:val="center"/>
        <w:rPr>
          <w:rFonts w:ascii="Garamond" w:hAnsi="Garamond"/>
        </w:rPr>
      </w:pPr>
    </w:p>
    <w:p w14:paraId="32C01A09" w14:textId="609848F9" w:rsidR="00590A63" w:rsidRPr="00EA1204" w:rsidRDefault="00590A63" w:rsidP="00AB5936">
      <w:pPr>
        <w:spacing w:after="0" w:line="240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7</w:t>
      </w:r>
    </w:p>
    <w:p w14:paraId="2F21BB9A" w14:textId="56AFFF4C" w:rsidR="00D4579D" w:rsidRPr="00D9423B" w:rsidRDefault="00590A63" w:rsidP="00AB5936">
      <w:pPr>
        <w:pStyle w:val="Akapitzlist"/>
        <w:numPr>
          <w:ilvl w:val="0"/>
          <w:numId w:val="15"/>
        </w:numPr>
        <w:spacing w:after="0" w:line="240" w:lineRule="auto"/>
        <w:ind w:left="426"/>
        <w:jc w:val="both"/>
        <w:rPr>
          <w:rFonts w:ascii="Garamond" w:hAnsi="Garamond"/>
        </w:rPr>
      </w:pPr>
      <w:r w:rsidRPr="00D9423B">
        <w:rPr>
          <w:rFonts w:ascii="Garamond" w:hAnsi="Garamond"/>
        </w:rPr>
        <w:t>Za wykonywanie usług konserwacyjnych</w:t>
      </w:r>
      <w:r w:rsidR="00D4579D" w:rsidRPr="00D9423B">
        <w:rPr>
          <w:rFonts w:ascii="Garamond" w:hAnsi="Garamond"/>
        </w:rPr>
        <w:t xml:space="preserve"> określonych w </w:t>
      </w:r>
      <w:r w:rsidR="00D4579D" w:rsidRPr="00D9423B">
        <w:rPr>
          <w:rFonts w:ascii="Garamond" w:hAnsi="Garamond"/>
          <w:b/>
          <w:bCs/>
        </w:rPr>
        <w:t>załączniku nr 1 Umowy</w:t>
      </w:r>
      <w:r w:rsidR="00D4579D" w:rsidRPr="00D9423B">
        <w:rPr>
          <w:rFonts w:ascii="Garamond" w:hAnsi="Garamond"/>
        </w:rPr>
        <w:t xml:space="preserve"> oraz w ramach </w:t>
      </w:r>
      <w:r w:rsidR="00D4579D" w:rsidRPr="00D9423B">
        <w:rPr>
          <w:rFonts w:ascii="Garamond" w:hAnsi="Garamond"/>
          <w:u w:val="single"/>
        </w:rPr>
        <w:t xml:space="preserve">prawa opcji pakietu </w:t>
      </w:r>
      <w:r w:rsidR="00D9423B" w:rsidRPr="00D9423B">
        <w:rPr>
          <w:rFonts w:ascii="Garamond" w:hAnsi="Garamond"/>
          <w:u w:val="single"/>
        </w:rPr>
        <w:t>7</w:t>
      </w:r>
      <w:r w:rsidR="00D4579D" w:rsidRPr="00D9423B">
        <w:rPr>
          <w:rFonts w:ascii="Garamond" w:hAnsi="Garamond"/>
          <w:u w:val="single"/>
        </w:rPr>
        <w:t>0 roboczogodzin na naprawy</w:t>
      </w:r>
      <w:r w:rsidR="00D4579D" w:rsidRPr="00D9423B">
        <w:rPr>
          <w:rFonts w:ascii="Garamond" w:hAnsi="Garamond"/>
        </w:rPr>
        <w:t xml:space="preserve">, </w:t>
      </w:r>
      <w:r w:rsidRPr="00D9423B">
        <w:rPr>
          <w:rFonts w:ascii="Garamond" w:hAnsi="Garamond"/>
        </w:rPr>
        <w:t xml:space="preserve"> strony ustalają wynagrodzenie wyliczone zgodnie z </w:t>
      </w:r>
      <w:r w:rsidRPr="00D9423B">
        <w:rPr>
          <w:rFonts w:ascii="Garamond" w:hAnsi="Garamond"/>
          <w:b/>
          <w:bCs/>
        </w:rPr>
        <w:t>załącznikami nr 3</w:t>
      </w:r>
      <w:r w:rsidR="00C270D5" w:rsidRPr="00D9423B">
        <w:rPr>
          <w:rFonts w:ascii="Garamond" w:hAnsi="Garamond"/>
          <w:b/>
          <w:bCs/>
        </w:rPr>
        <w:t xml:space="preserve">, </w:t>
      </w:r>
      <w:r w:rsidRPr="00D9423B">
        <w:rPr>
          <w:rFonts w:ascii="Garamond" w:hAnsi="Garamond"/>
          <w:b/>
          <w:bCs/>
        </w:rPr>
        <w:t>5</w:t>
      </w:r>
      <w:r w:rsidR="00F32B52" w:rsidRPr="00D9423B">
        <w:rPr>
          <w:rFonts w:ascii="Garamond" w:hAnsi="Garamond"/>
          <w:b/>
          <w:bCs/>
        </w:rPr>
        <w:t xml:space="preserve"> do umowy</w:t>
      </w:r>
      <w:r w:rsidR="00D4579D" w:rsidRPr="00D9423B">
        <w:rPr>
          <w:rFonts w:ascii="Garamond" w:hAnsi="Garamond"/>
        </w:rPr>
        <w:t xml:space="preserve"> oraz zgodnie z formularzem ofertowym w zakresie roboczogodzin na naprawy</w:t>
      </w:r>
      <w:r w:rsidRPr="00D9423B">
        <w:rPr>
          <w:rFonts w:ascii="Garamond" w:hAnsi="Garamond"/>
        </w:rPr>
        <w:t>. Wartość przedmiotu zamówienia, na czas trwania umowy, ustala się w wysokości</w:t>
      </w:r>
      <w:r w:rsidR="00D4579D" w:rsidRPr="00D9423B">
        <w:rPr>
          <w:rFonts w:ascii="Garamond" w:hAnsi="Garamond"/>
        </w:rPr>
        <w:t xml:space="preserve"> łącznej </w:t>
      </w:r>
      <w:r w:rsidR="00261443" w:rsidRPr="00D9423B">
        <w:rPr>
          <w:rFonts w:ascii="Garamond" w:hAnsi="Garamond"/>
        </w:rPr>
        <w:t>…………………</w:t>
      </w:r>
      <w:r w:rsidR="00D4579D" w:rsidRPr="00D9423B">
        <w:rPr>
          <w:rFonts w:ascii="Garamond" w:hAnsi="Garamond"/>
        </w:rPr>
        <w:t xml:space="preserve"> netto</w:t>
      </w:r>
      <w:r w:rsidR="00176892" w:rsidRPr="00D9423B">
        <w:rPr>
          <w:rFonts w:ascii="Garamond" w:hAnsi="Garamond"/>
        </w:rPr>
        <w:t>,</w:t>
      </w:r>
      <w:r w:rsidR="00D4579D" w:rsidRPr="00D9423B">
        <w:rPr>
          <w:rFonts w:ascii="Garamond" w:hAnsi="Garamond"/>
        </w:rPr>
        <w:t xml:space="preserve"> </w:t>
      </w:r>
      <w:r w:rsidR="00261443" w:rsidRPr="00D9423B">
        <w:rPr>
          <w:rFonts w:ascii="Garamond" w:hAnsi="Garamond"/>
          <w:b/>
          <w:bCs/>
        </w:rPr>
        <w:t>…………..</w:t>
      </w:r>
      <w:r w:rsidR="00D4579D" w:rsidRPr="00D9423B">
        <w:rPr>
          <w:rFonts w:ascii="Garamond" w:hAnsi="Garamond"/>
        </w:rPr>
        <w:t xml:space="preserve"> </w:t>
      </w:r>
      <w:r w:rsidR="00D4579D" w:rsidRPr="00D9423B">
        <w:rPr>
          <w:rFonts w:ascii="Garamond" w:hAnsi="Garamond"/>
          <w:b/>
          <w:bCs/>
        </w:rPr>
        <w:t>brutto</w:t>
      </w:r>
      <w:r w:rsidR="00D4579D" w:rsidRPr="00D9423B">
        <w:rPr>
          <w:rFonts w:ascii="Garamond" w:hAnsi="Garamond"/>
        </w:rPr>
        <w:t>, na co składa się</w:t>
      </w:r>
      <w:r w:rsidRPr="00D9423B">
        <w:rPr>
          <w:rFonts w:ascii="Garamond" w:hAnsi="Garamond"/>
        </w:rPr>
        <w:t>:</w:t>
      </w:r>
      <w:r w:rsidR="000562ED" w:rsidRPr="00D9423B">
        <w:rPr>
          <w:rFonts w:ascii="Garamond" w:hAnsi="Garamond"/>
        </w:rPr>
        <w:t xml:space="preserve"> </w:t>
      </w:r>
    </w:p>
    <w:p w14:paraId="4BBD40FB" w14:textId="563CF7AE" w:rsidR="00590A63" w:rsidRPr="00D9423B" w:rsidRDefault="00590A63" w:rsidP="00AB5936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Garamond" w:hAnsi="Garamond"/>
        </w:rPr>
      </w:pPr>
      <w:r w:rsidRPr="00D9423B">
        <w:rPr>
          <w:rFonts w:ascii="Garamond" w:hAnsi="Garamond"/>
        </w:rPr>
        <w:t xml:space="preserve">Wartość </w:t>
      </w:r>
      <w:r w:rsidR="00D4579D" w:rsidRPr="00D9423B">
        <w:rPr>
          <w:rFonts w:ascii="Garamond" w:hAnsi="Garamond"/>
        </w:rPr>
        <w:t xml:space="preserve">usług konserwacyjnych </w:t>
      </w:r>
      <w:r w:rsidRPr="00D9423B">
        <w:rPr>
          <w:rFonts w:ascii="Garamond" w:hAnsi="Garamond"/>
        </w:rPr>
        <w:t>netto: ………….……………… zł</w:t>
      </w:r>
      <w:r w:rsidR="000562ED" w:rsidRPr="00D9423B">
        <w:rPr>
          <w:rFonts w:ascii="Garamond" w:hAnsi="Garamond"/>
        </w:rPr>
        <w:t xml:space="preserve"> </w:t>
      </w:r>
      <w:r w:rsidRPr="00D9423B">
        <w:rPr>
          <w:rFonts w:ascii="Garamond" w:hAnsi="Garamond"/>
        </w:rPr>
        <w:t>…….. % VAT:   ………………….……… zł</w:t>
      </w:r>
      <w:r w:rsidR="000562ED" w:rsidRPr="00D9423B">
        <w:rPr>
          <w:rFonts w:ascii="Garamond" w:hAnsi="Garamond"/>
        </w:rPr>
        <w:t xml:space="preserve"> </w:t>
      </w:r>
      <w:r w:rsidRPr="00D9423B">
        <w:rPr>
          <w:rFonts w:ascii="Garamond" w:hAnsi="Garamond"/>
        </w:rPr>
        <w:t xml:space="preserve">Wartość brutto: </w:t>
      </w:r>
      <w:r w:rsidRPr="00D9423B">
        <w:rPr>
          <w:rFonts w:ascii="Garamond" w:hAnsi="Garamond"/>
        </w:rPr>
        <w:tab/>
        <w:t xml:space="preserve">………………….……… zł </w:t>
      </w:r>
      <w:r w:rsidR="000562ED" w:rsidRPr="00D9423B">
        <w:rPr>
          <w:rFonts w:ascii="Garamond" w:hAnsi="Garamond"/>
        </w:rPr>
        <w:t xml:space="preserve"> </w:t>
      </w:r>
      <w:r w:rsidRPr="00D9423B">
        <w:rPr>
          <w:rFonts w:ascii="Garamond" w:hAnsi="Garamond"/>
        </w:rPr>
        <w:t xml:space="preserve">(słownie: ..................................................................................................................), </w:t>
      </w:r>
    </w:p>
    <w:p w14:paraId="10616E74" w14:textId="4E4997FB" w:rsidR="00D4579D" w:rsidRPr="00D9423B" w:rsidRDefault="00D4579D" w:rsidP="00AB5936">
      <w:pPr>
        <w:pStyle w:val="Akapitzlist"/>
        <w:numPr>
          <w:ilvl w:val="0"/>
          <w:numId w:val="32"/>
        </w:numPr>
        <w:spacing w:after="0" w:line="240" w:lineRule="auto"/>
        <w:jc w:val="both"/>
        <w:rPr>
          <w:rFonts w:ascii="Garamond" w:hAnsi="Garamond"/>
        </w:rPr>
      </w:pPr>
      <w:r w:rsidRPr="00D9423B">
        <w:rPr>
          <w:rFonts w:ascii="Garamond" w:hAnsi="Garamond"/>
        </w:rPr>
        <w:t xml:space="preserve">Wartość pakietu </w:t>
      </w:r>
      <w:r w:rsidR="00D9423B" w:rsidRPr="00D9423B">
        <w:rPr>
          <w:rFonts w:ascii="Garamond" w:hAnsi="Garamond"/>
        </w:rPr>
        <w:t>7</w:t>
      </w:r>
      <w:r w:rsidRPr="00D9423B">
        <w:rPr>
          <w:rFonts w:ascii="Garamond" w:hAnsi="Garamond"/>
        </w:rPr>
        <w:t xml:space="preserve">0 roboczogodzin na naprawy (prawo opcji) netto </w:t>
      </w:r>
      <w:r w:rsidR="00261443" w:rsidRPr="00D9423B">
        <w:rPr>
          <w:rFonts w:ascii="Garamond" w:hAnsi="Garamond"/>
        </w:rPr>
        <w:t>……….</w:t>
      </w:r>
      <w:r w:rsidRPr="00D9423B">
        <w:rPr>
          <w:rFonts w:ascii="Garamond" w:hAnsi="Garamond"/>
        </w:rPr>
        <w:t xml:space="preserve">, brutto </w:t>
      </w:r>
      <w:r w:rsidR="00261443" w:rsidRPr="00D9423B">
        <w:rPr>
          <w:rFonts w:ascii="Garamond" w:hAnsi="Garamond"/>
        </w:rPr>
        <w:t>……….</w:t>
      </w:r>
    </w:p>
    <w:p w14:paraId="1DEBC262" w14:textId="530859AA" w:rsidR="00590A63" w:rsidRPr="00EA1204" w:rsidRDefault="00590A63" w:rsidP="00AB5936">
      <w:pPr>
        <w:pStyle w:val="Akapitzlist"/>
        <w:numPr>
          <w:ilvl w:val="0"/>
          <w:numId w:val="15"/>
        </w:numPr>
        <w:spacing w:after="0" w:line="240" w:lineRule="auto"/>
        <w:ind w:left="426"/>
        <w:jc w:val="both"/>
        <w:rPr>
          <w:rFonts w:ascii="Garamond" w:hAnsi="Garamond"/>
        </w:rPr>
      </w:pPr>
      <w:r w:rsidRPr="00D9423B">
        <w:rPr>
          <w:rFonts w:ascii="Garamond" w:hAnsi="Garamond"/>
        </w:rPr>
        <w:t xml:space="preserve">Za wykonanie </w:t>
      </w:r>
      <w:r w:rsidR="00D4579D" w:rsidRPr="00D9423B">
        <w:rPr>
          <w:rFonts w:ascii="Garamond" w:hAnsi="Garamond"/>
        </w:rPr>
        <w:t>usług konserwacyjnych</w:t>
      </w:r>
      <w:r w:rsidR="00D97186" w:rsidRPr="00D9423B">
        <w:rPr>
          <w:rFonts w:ascii="Garamond" w:hAnsi="Garamond"/>
        </w:rPr>
        <w:t xml:space="preserve"> </w:t>
      </w:r>
      <w:r w:rsidRPr="00D9423B">
        <w:rPr>
          <w:rFonts w:ascii="Garamond" w:hAnsi="Garamond"/>
        </w:rPr>
        <w:t>strony ustalają wynagrodzenie płatne po wykonaniu</w:t>
      </w:r>
      <w:r w:rsidRPr="00EA1204">
        <w:rPr>
          <w:rFonts w:ascii="Garamond" w:hAnsi="Garamond"/>
        </w:rPr>
        <w:t xml:space="preserve">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i odebraniu pełnego zakresu usług przewidzianych do wykonania wg zasad ustalonych w umowie,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w wysokościach wynikających z </w:t>
      </w:r>
      <w:r w:rsidRPr="00D97186">
        <w:rPr>
          <w:rFonts w:ascii="Garamond" w:hAnsi="Garamond"/>
          <w:b/>
          <w:bCs/>
        </w:rPr>
        <w:t>załączników nr 3</w:t>
      </w:r>
      <w:r w:rsidR="00C270D5">
        <w:rPr>
          <w:rFonts w:ascii="Garamond" w:hAnsi="Garamond"/>
          <w:b/>
          <w:bCs/>
        </w:rPr>
        <w:t xml:space="preserve">, </w:t>
      </w:r>
      <w:r w:rsidRPr="00D97186">
        <w:rPr>
          <w:rFonts w:ascii="Garamond" w:hAnsi="Garamond"/>
          <w:b/>
          <w:bCs/>
        </w:rPr>
        <w:t>5</w:t>
      </w:r>
      <w:r w:rsidR="00BB4350" w:rsidRPr="00D97186">
        <w:rPr>
          <w:rFonts w:ascii="Garamond" w:hAnsi="Garamond"/>
          <w:b/>
          <w:bCs/>
        </w:rPr>
        <w:t xml:space="preserve"> do umowy</w:t>
      </w:r>
      <w:r w:rsidRPr="00EA1204">
        <w:rPr>
          <w:rFonts w:ascii="Garamond" w:hAnsi="Garamond"/>
        </w:rPr>
        <w:t xml:space="preserve"> – przedmiaru robót, kosztorysu ofertowego i terminach wynikających z harmonogramu – </w:t>
      </w:r>
      <w:r w:rsidRPr="00D97186">
        <w:rPr>
          <w:rFonts w:ascii="Garamond" w:hAnsi="Garamond"/>
          <w:b/>
          <w:bCs/>
        </w:rPr>
        <w:t>załącznik nr 6</w:t>
      </w:r>
      <w:r w:rsidR="00BB4350" w:rsidRPr="00D97186">
        <w:rPr>
          <w:rFonts w:ascii="Garamond" w:hAnsi="Garamond"/>
          <w:b/>
          <w:bCs/>
        </w:rPr>
        <w:t xml:space="preserve"> do umowy</w:t>
      </w:r>
      <w:r w:rsidR="00BB4350" w:rsidRPr="00EA1204">
        <w:rPr>
          <w:rFonts w:ascii="Garamond" w:hAnsi="Garamond"/>
        </w:rPr>
        <w:t>,</w:t>
      </w:r>
      <w:r w:rsidRPr="00EA1204">
        <w:rPr>
          <w:rFonts w:ascii="Garamond" w:hAnsi="Garamond"/>
        </w:rPr>
        <w:t xml:space="preserve"> </w:t>
      </w:r>
      <w:r w:rsidR="00BB4350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a także DTR urządzeń.</w:t>
      </w:r>
    </w:p>
    <w:p w14:paraId="50128E0A" w14:textId="2529802C" w:rsidR="00590A63" w:rsidRPr="00EA1204" w:rsidRDefault="00590A63" w:rsidP="00AB5936">
      <w:pPr>
        <w:pStyle w:val="Akapitzlist"/>
        <w:numPr>
          <w:ilvl w:val="0"/>
          <w:numId w:val="15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 cenach za wykonywanie konserwacji zawarte zostały nakłady na materiały użyte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do konserwacji. </w:t>
      </w:r>
    </w:p>
    <w:p w14:paraId="72DFF3AA" w14:textId="53EAC387" w:rsidR="00590A63" w:rsidRPr="00EA1204" w:rsidRDefault="00590A63" w:rsidP="00AB5936">
      <w:pPr>
        <w:pStyle w:val="Akapitzlist"/>
        <w:numPr>
          <w:ilvl w:val="0"/>
          <w:numId w:val="15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Koszty dojazdu zostały wkalkulowane w cenę jednej roboczogodziny, usług konserwacyjnych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oraz napraw.</w:t>
      </w:r>
    </w:p>
    <w:p w14:paraId="032211E9" w14:textId="5EA0BD4F" w:rsidR="00590A63" w:rsidRPr="00EA1204" w:rsidRDefault="00590A63" w:rsidP="00AB5936">
      <w:pPr>
        <w:pStyle w:val="Akapitzlist"/>
        <w:numPr>
          <w:ilvl w:val="0"/>
          <w:numId w:val="15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Za wykonanie  napraw urządzeń i instalacji wymienionych w </w:t>
      </w:r>
      <w:r w:rsidRPr="00D97186">
        <w:rPr>
          <w:rFonts w:ascii="Garamond" w:hAnsi="Garamond"/>
          <w:b/>
          <w:bCs/>
        </w:rPr>
        <w:t>załączniku nr 2 do umowy</w:t>
      </w:r>
      <w:r w:rsidRPr="00EA1204">
        <w:rPr>
          <w:rFonts w:ascii="Garamond" w:hAnsi="Garamond"/>
        </w:rPr>
        <w:t>, przysługuje zapłata wyliczona wg następujących ustaleń:</w:t>
      </w:r>
    </w:p>
    <w:p w14:paraId="4D15BC0F" w14:textId="77777777" w:rsidR="00590A63" w:rsidRPr="00EA1204" w:rsidRDefault="00590A63" w:rsidP="00AB5936">
      <w:p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Wartość jednej roboczogodziny za wykonanie naprawy wynosi:</w:t>
      </w:r>
    </w:p>
    <w:p w14:paraId="55DC6FEE" w14:textId="2EAC4240" w:rsidR="00590A63" w:rsidRPr="00EA1204" w:rsidRDefault="00590A63" w:rsidP="00AB5936">
      <w:pPr>
        <w:pStyle w:val="Akapitzlist"/>
        <w:numPr>
          <w:ilvl w:val="0"/>
          <w:numId w:val="16"/>
        </w:numPr>
        <w:spacing w:after="0" w:line="240" w:lineRule="auto"/>
        <w:ind w:left="1146"/>
        <w:jc w:val="both"/>
        <w:rPr>
          <w:rFonts w:ascii="Garamond" w:hAnsi="Garamond"/>
        </w:rPr>
      </w:pPr>
      <w:r w:rsidRPr="00EA1204">
        <w:rPr>
          <w:rFonts w:ascii="Garamond" w:hAnsi="Garamond"/>
        </w:rPr>
        <w:lastRenderedPageBreak/>
        <w:t xml:space="preserve">netto: </w:t>
      </w:r>
      <w:r w:rsidRPr="00EA1204">
        <w:rPr>
          <w:rFonts w:ascii="Garamond" w:hAnsi="Garamond"/>
        </w:rPr>
        <w:tab/>
      </w:r>
      <w:r w:rsidRPr="00EA1204">
        <w:rPr>
          <w:rFonts w:ascii="Garamond" w:hAnsi="Garamond"/>
        </w:rPr>
        <w:tab/>
        <w:t>…………… zł</w:t>
      </w:r>
    </w:p>
    <w:p w14:paraId="04BEDE33" w14:textId="53484D72" w:rsidR="00590A63" w:rsidRPr="00EA1204" w:rsidRDefault="00590A63" w:rsidP="00AB5936">
      <w:pPr>
        <w:pStyle w:val="Akapitzlist"/>
        <w:numPr>
          <w:ilvl w:val="0"/>
          <w:numId w:val="16"/>
        </w:numPr>
        <w:spacing w:after="0" w:line="240" w:lineRule="auto"/>
        <w:ind w:left="114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podatek VAT:</w:t>
      </w:r>
      <w:r w:rsidRPr="00EA1204">
        <w:rPr>
          <w:rFonts w:ascii="Garamond" w:hAnsi="Garamond"/>
        </w:rPr>
        <w:tab/>
        <w:t xml:space="preserve">…………… zł </w:t>
      </w:r>
    </w:p>
    <w:p w14:paraId="295EEAC0" w14:textId="1F55888B" w:rsidR="00590A63" w:rsidRPr="00EA1204" w:rsidRDefault="00590A63" w:rsidP="00AB5936">
      <w:pPr>
        <w:pStyle w:val="Akapitzlist"/>
        <w:numPr>
          <w:ilvl w:val="0"/>
          <w:numId w:val="16"/>
        </w:numPr>
        <w:spacing w:after="0" w:line="240" w:lineRule="auto"/>
        <w:ind w:left="114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brutto: </w:t>
      </w:r>
      <w:r w:rsidRPr="00EA1204">
        <w:rPr>
          <w:rFonts w:ascii="Garamond" w:hAnsi="Garamond"/>
        </w:rPr>
        <w:tab/>
      </w:r>
      <w:r w:rsidRPr="00EA1204">
        <w:rPr>
          <w:rFonts w:ascii="Garamond" w:hAnsi="Garamond"/>
        </w:rPr>
        <w:tab/>
        <w:t>…………… zł</w:t>
      </w:r>
    </w:p>
    <w:p w14:paraId="0E69B8F9" w14:textId="616A8177" w:rsidR="00EA2C5B" w:rsidRPr="00EA2C5B" w:rsidRDefault="00EA2C5B" w:rsidP="00AB5936">
      <w:pPr>
        <w:pStyle w:val="Akapitzlist"/>
        <w:numPr>
          <w:ilvl w:val="0"/>
          <w:numId w:val="15"/>
        </w:numPr>
        <w:spacing w:after="0" w:line="240" w:lineRule="auto"/>
        <w:ind w:left="426"/>
        <w:jc w:val="both"/>
        <w:rPr>
          <w:rFonts w:ascii="Garamond" w:hAnsi="Garamond"/>
          <w:u w:val="single"/>
        </w:rPr>
      </w:pPr>
      <w:r w:rsidRPr="00EA2C5B">
        <w:rPr>
          <w:rFonts w:ascii="Garamond" w:hAnsi="Garamond"/>
          <w:u w:val="single"/>
        </w:rPr>
        <w:t>Koszty części wymienianych w związku ze zgłoszeniem awarii, nie wchodzą w zakres wartości, o której mowy w §</w:t>
      </w:r>
      <w:r>
        <w:rPr>
          <w:rFonts w:ascii="Garamond" w:hAnsi="Garamond"/>
          <w:u w:val="single"/>
        </w:rPr>
        <w:t>7</w:t>
      </w:r>
      <w:r w:rsidRPr="00EA2C5B">
        <w:rPr>
          <w:rFonts w:ascii="Garamond" w:hAnsi="Garamond"/>
          <w:u w:val="single"/>
        </w:rPr>
        <w:t xml:space="preserve"> ust. </w:t>
      </w:r>
      <w:r>
        <w:rPr>
          <w:rFonts w:ascii="Garamond" w:hAnsi="Garamond"/>
          <w:u w:val="single"/>
        </w:rPr>
        <w:t>1</w:t>
      </w:r>
      <w:r w:rsidRPr="00EA2C5B">
        <w:rPr>
          <w:rFonts w:ascii="Garamond" w:hAnsi="Garamond"/>
          <w:u w:val="single"/>
        </w:rPr>
        <w:t xml:space="preserve"> Umowy i wymagają odrębnego zamówienia, w celu ich zafakturowania. </w:t>
      </w:r>
    </w:p>
    <w:p w14:paraId="503BDEAF" w14:textId="77A87BF8" w:rsidR="00590A63" w:rsidRPr="00EA1204" w:rsidRDefault="00590A63" w:rsidP="00AB5936">
      <w:pPr>
        <w:pStyle w:val="Akapitzlist"/>
        <w:numPr>
          <w:ilvl w:val="0"/>
          <w:numId w:val="15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Za wykonywanie napraw urządzeń i instalacji wynagrodzenie obliczane będzie na podstawie zweryfikowanego przez Zamawiającego kosztorysu powykonawczego, który zawierać będzie wartość roboczogodziny określonej w ust. 5 niniejszego paragrafu  </w:t>
      </w:r>
    </w:p>
    <w:p w14:paraId="23DAAD21" w14:textId="1D47F8EB" w:rsidR="00590A63" w:rsidRPr="00EA1204" w:rsidRDefault="00590A63" w:rsidP="00AB5936">
      <w:pPr>
        <w:pStyle w:val="Akapitzlist"/>
        <w:numPr>
          <w:ilvl w:val="0"/>
          <w:numId w:val="15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 wystawi fakturę VAT po wykonaniu naprawy i odebraniu robót na zasadach określonych umową w oparciu o protokół odbioru bez zastrzeżeń.</w:t>
      </w:r>
    </w:p>
    <w:p w14:paraId="3A6D8D08" w14:textId="6D25216A" w:rsidR="00590A63" w:rsidRPr="00EA1204" w:rsidRDefault="00590A63" w:rsidP="00AB5936">
      <w:pPr>
        <w:pStyle w:val="Akapitzlist"/>
        <w:numPr>
          <w:ilvl w:val="0"/>
          <w:numId w:val="15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Ilość przepracowanych roboczogodzin przez serwis Wykonawcy u Zamawiającego liczony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jest od chwili rozpoczęcia czynności naprawczych do ich zakończenia, co winno być potwierdzone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w protokole odbioru. </w:t>
      </w:r>
    </w:p>
    <w:p w14:paraId="17C8496B" w14:textId="447FDBBD" w:rsidR="00590A63" w:rsidRPr="00EA1204" w:rsidRDefault="00590A63" w:rsidP="00AB5936">
      <w:pPr>
        <w:pStyle w:val="Akapitzlist"/>
        <w:numPr>
          <w:ilvl w:val="0"/>
          <w:numId w:val="15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Wynagrodzenie płatne będzie przelewem w terminie </w:t>
      </w:r>
      <w:r w:rsidRPr="00D97186">
        <w:rPr>
          <w:rFonts w:ascii="Garamond" w:hAnsi="Garamond"/>
          <w:b/>
          <w:bCs/>
        </w:rPr>
        <w:t>do 60 dni</w:t>
      </w:r>
      <w:r w:rsidRPr="00EA1204">
        <w:rPr>
          <w:rFonts w:ascii="Garamond" w:hAnsi="Garamond"/>
        </w:rPr>
        <w:t xml:space="preserve"> od dnia otrzymania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przez Zamawiającego prawidłowo wystawionej faktury VAT na konto bankowe wskazane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przez Wykonawcę na wystawionej fakturze. Podstawą wystawienia faktury będzie podpisany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przez obydwie strony protokół odbioru usług bez zastrzeżeń.</w:t>
      </w:r>
    </w:p>
    <w:p w14:paraId="79B55BB8" w14:textId="781DC1CA" w:rsidR="00590A63" w:rsidRPr="00EA1204" w:rsidRDefault="00590A63" w:rsidP="00AB5936">
      <w:pPr>
        <w:pStyle w:val="Akapitzlist"/>
        <w:numPr>
          <w:ilvl w:val="0"/>
          <w:numId w:val="15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Podstawą wystawienia faktury i integralną jej częścią będzie protokół odbioru usługi podpisany przez Kierownika Działu Technicznego wystawiony w 2 jednobrzmiących egzemplarzach. Protokół odbioru robót będzie potwierdzeniem wykonania usługi i zleceniem naprawy zgodnie z umową.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W protokole odbioru zawarte będzie potwierdzenie, że wycena wykonanej usługi jest zgodna z cenami zapisanymi w umowie, z potwierdzeniem wykonania robót przewidzianych w miesiącu, którego protokół dotyczy, oraz prawidłowość naliczenia zapłaty.</w:t>
      </w:r>
    </w:p>
    <w:p w14:paraId="3D8C977B" w14:textId="31D8A287" w:rsidR="00590A63" w:rsidRPr="00EA1204" w:rsidRDefault="00590A63" w:rsidP="00AB5936">
      <w:pPr>
        <w:pStyle w:val="Akapitzlist"/>
        <w:numPr>
          <w:ilvl w:val="0"/>
          <w:numId w:val="15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Za datę wykonania usługi uznaje się datę ustaloną w protokole odbioru.</w:t>
      </w:r>
    </w:p>
    <w:p w14:paraId="559C2A6A" w14:textId="5EDFD973" w:rsidR="00590A63" w:rsidRPr="00EA1204" w:rsidRDefault="00590A63" w:rsidP="00AB5936">
      <w:pPr>
        <w:pStyle w:val="Akapitzlist"/>
        <w:numPr>
          <w:ilvl w:val="0"/>
          <w:numId w:val="15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Rozliczenie prac dodatkowych nastąpi na podstawie kosztorysu powykonawczego. Cena jednostkowa roboczogodziny powinna uwzględniać dojazd do Zamawiającego</w:t>
      </w:r>
      <w:r w:rsidR="00BB4350" w:rsidRPr="00EA1204">
        <w:rPr>
          <w:rFonts w:ascii="Garamond" w:hAnsi="Garamond"/>
        </w:rPr>
        <w:t>.</w:t>
      </w:r>
    </w:p>
    <w:p w14:paraId="63141174" w14:textId="4CA60AC3" w:rsidR="00590A63" w:rsidRPr="00EA1204" w:rsidRDefault="00590A63" w:rsidP="00AB5936">
      <w:pPr>
        <w:pStyle w:val="Akapitzlist"/>
        <w:numPr>
          <w:ilvl w:val="0"/>
          <w:numId w:val="15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Po wykonaniu bieżących napraw, przeglądów i konserwacji wyszczególnionych w wykazie urządzeń objętych obsługą serwisową dla poszczególnych układów osoby uprawnione mają obowiązek zgłoszenia się do administracji Działu Technicznego z wykazem przeprowadzonych czynności.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W wykazie powinny być wyszczególnione wykonywane czynności wraz z datą wykonania </w:t>
      </w:r>
      <w:r w:rsidR="00D45D75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ich oraz osobami, które wykonywały te czynności</w:t>
      </w:r>
      <w:r w:rsidR="00BB4350" w:rsidRPr="00EA1204">
        <w:rPr>
          <w:rFonts w:ascii="Garamond" w:hAnsi="Garamond"/>
        </w:rPr>
        <w:t>.</w:t>
      </w:r>
    </w:p>
    <w:p w14:paraId="3A24C89A" w14:textId="2DBCC5FB" w:rsidR="00241595" w:rsidRPr="00EA1204" w:rsidRDefault="00241595" w:rsidP="00AB5936">
      <w:pPr>
        <w:pStyle w:val="Akapitzlist"/>
        <w:numPr>
          <w:ilvl w:val="0"/>
          <w:numId w:val="15"/>
        </w:numPr>
        <w:spacing w:after="0" w:line="240" w:lineRule="auto"/>
        <w:ind w:left="426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przypadku gdy </w:t>
      </w:r>
      <w:r w:rsidR="00C70876">
        <w:rPr>
          <w:rFonts w:ascii="Garamond" w:hAnsi="Garamond"/>
        </w:rPr>
        <w:t>do napraw Urządzeń i Instalacji objętych niniejszą Umową, konieczne będzie dokonanie zakupu części</w:t>
      </w:r>
      <w:r w:rsidR="00826B70">
        <w:rPr>
          <w:rFonts w:ascii="Garamond" w:hAnsi="Garamond"/>
        </w:rPr>
        <w:t xml:space="preserve"> i wykonawca je dostarczy i zamontuje, na bazie odrębnego zamówienia, </w:t>
      </w:r>
      <w:r w:rsidR="00882A68">
        <w:rPr>
          <w:rFonts w:ascii="Garamond" w:hAnsi="Garamond"/>
        </w:rPr>
        <w:t>sposób wystawienia faktury i warunki płatności regulować będzie odrębne Zamówienie.</w:t>
      </w:r>
    </w:p>
    <w:p w14:paraId="2F33AEEF" w14:textId="77777777" w:rsidR="00CC44AF" w:rsidRPr="00EA1204" w:rsidRDefault="00CC44AF" w:rsidP="00AB5936">
      <w:pPr>
        <w:spacing w:after="0" w:line="240" w:lineRule="auto"/>
        <w:jc w:val="both"/>
        <w:rPr>
          <w:rFonts w:ascii="Garamond" w:hAnsi="Garamond"/>
        </w:rPr>
      </w:pPr>
    </w:p>
    <w:p w14:paraId="3CD96FDF" w14:textId="7EDE3F6A" w:rsidR="00590A63" w:rsidRPr="00EA1204" w:rsidRDefault="00590A63" w:rsidP="00AB5936">
      <w:pPr>
        <w:spacing w:after="0" w:line="240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8</w:t>
      </w:r>
    </w:p>
    <w:p w14:paraId="7CA59F0A" w14:textId="652D895D" w:rsidR="00590A63" w:rsidRPr="00EA1204" w:rsidRDefault="00590A63" w:rsidP="00AB5936">
      <w:pPr>
        <w:pStyle w:val="Akapitzlist"/>
        <w:numPr>
          <w:ilvl w:val="0"/>
          <w:numId w:val="17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 zapłaci Zamawiającemu kary umowne w okolicznościach i wysokościach ustalonych poniżej:</w:t>
      </w:r>
    </w:p>
    <w:p w14:paraId="78D34B73" w14:textId="2AF64D83" w:rsidR="00590A63" w:rsidRPr="00EA1204" w:rsidRDefault="00590A63" w:rsidP="00AB5936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 przypadku odstąpienia od umowy przez Wykonawcę lub Zamawiającego z przyczyn leżących po stronie Wykonawcy w wysokości 10 % wartości brutto przedmiotu umowy, określonej w § 7 ust. 1</w:t>
      </w:r>
    </w:p>
    <w:p w14:paraId="5D026EB1" w14:textId="7B0D9ACE" w:rsidR="00590A63" w:rsidRPr="00261443" w:rsidRDefault="00590A63" w:rsidP="00AB5936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 przypadku </w:t>
      </w:r>
      <w:r w:rsidR="002D5875">
        <w:rPr>
          <w:rFonts w:ascii="Garamond" w:hAnsi="Garamond"/>
        </w:rPr>
        <w:t xml:space="preserve">stwierdzenia naruszenia </w:t>
      </w:r>
      <w:r w:rsidR="000B4BDA">
        <w:rPr>
          <w:rFonts w:ascii="Garamond" w:hAnsi="Garamond"/>
        </w:rPr>
        <w:t xml:space="preserve">terminów wynikających z harmonogramu stanowiącego załącznik nr 6 do niniejszej umowy, </w:t>
      </w:r>
      <w:r w:rsidR="00867839">
        <w:rPr>
          <w:rFonts w:ascii="Garamond" w:hAnsi="Garamond"/>
        </w:rPr>
        <w:t>Zamawiający ma prawo żądania zapłaty od Wykonawcy kary umownej w wysokości 1 500,00 zł za każdy przypadek;</w:t>
      </w:r>
    </w:p>
    <w:p w14:paraId="415D5624" w14:textId="0C92055A" w:rsidR="00590A63" w:rsidRPr="00EA1204" w:rsidRDefault="00590A63" w:rsidP="00AB5936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za każdorazową zwłokę w wykonaniu usług </w:t>
      </w:r>
      <w:r w:rsidR="00A567DA">
        <w:rPr>
          <w:rFonts w:ascii="Garamond" w:hAnsi="Garamond"/>
        </w:rPr>
        <w:t>napraw</w:t>
      </w:r>
      <w:r w:rsidR="002173B3">
        <w:rPr>
          <w:rFonts w:ascii="Garamond" w:hAnsi="Garamond"/>
        </w:rPr>
        <w:t xml:space="preserve">, w stosunku do terminu określonego w §4 ust. 3 Umowy, Zamawiający ma prawo żądać zapłaty od Wykonawcy kary umownej w wysokości </w:t>
      </w:r>
      <w:r w:rsidR="005E7337">
        <w:rPr>
          <w:rFonts w:ascii="Garamond" w:hAnsi="Garamond"/>
        </w:rPr>
        <w:t xml:space="preserve">500,00 zł </w:t>
      </w:r>
      <w:r w:rsidRPr="00EA1204">
        <w:rPr>
          <w:rFonts w:ascii="Garamond" w:hAnsi="Garamond"/>
        </w:rPr>
        <w:t xml:space="preserve"> za każdy dzień zwłoki</w:t>
      </w:r>
      <w:r w:rsidR="005E7337">
        <w:rPr>
          <w:rFonts w:ascii="Garamond" w:hAnsi="Garamond"/>
        </w:rPr>
        <w:t>, nie więcej jednak niż 5%</w:t>
      </w:r>
      <w:r w:rsidR="00651F80">
        <w:rPr>
          <w:rFonts w:ascii="Garamond" w:hAnsi="Garamond"/>
        </w:rPr>
        <w:t xml:space="preserve"> wartości brutto przedmiotu umowy określonej w §7 ust. 1;</w:t>
      </w:r>
    </w:p>
    <w:p w14:paraId="37F80A4E" w14:textId="3C7AD03B" w:rsidR="00590A63" w:rsidRPr="00EA1204" w:rsidRDefault="00590A63" w:rsidP="00AB5936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 razie stwierdzenia wad w zakresie wykonanej usługi Zamawiający złoży pisemną reklamację Wykonawcy, który zobowiązuje się rozpatrzyć ją niezwłocznie, nie dłużej niż w ciągu 3 dni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od jej otrzymania. W przypadku nie udzielenia odpowiedzi na reklamację we wskazanym terminie będzie to równoznaczne z uwzględnieniem reklamacji.</w:t>
      </w:r>
    </w:p>
    <w:p w14:paraId="1C7F2456" w14:textId="3E6692A5" w:rsidR="00590A63" w:rsidRPr="00EA1204" w:rsidRDefault="00590A63" w:rsidP="00AB5936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 przypadku niespełnienia przez Wykonawcę lub podwykonawcę wymogu zatrudnienia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na podstawie umowy o pracę wynikającego z </w:t>
      </w:r>
      <w:r w:rsidR="00035124" w:rsidRPr="00EA1204">
        <w:rPr>
          <w:rFonts w:ascii="Garamond" w:hAnsi="Garamond"/>
        </w:rPr>
        <w:t>§</w:t>
      </w:r>
      <w:r w:rsidRPr="00EA1204">
        <w:rPr>
          <w:rFonts w:ascii="Garamond" w:hAnsi="Garamond"/>
        </w:rPr>
        <w:t xml:space="preserve">16 umowy, Wykonawca zapłaci karę umowną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w wysokości 100</w:t>
      </w:r>
      <w:r w:rsidR="00BB7C1D">
        <w:rPr>
          <w:rFonts w:ascii="Garamond" w:hAnsi="Garamond"/>
        </w:rPr>
        <w:t>0</w:t>
      </w:r>
      <w:r w:rsidRPr="00EA1204">
        <w:rPr>
          <w:rFonts w:ascii="Garamond" w:hAnsi="Garamond"/>
        </w:rPr>
        <w:t>,00 zł za każdy stwierdzony przypadek (każdą osobę).</w:t>
      </w:r>
    </w:p>
    <w:p w14:paraId="54A1B1C3" w14:textId="7FC6686C" w:rsidR="00590A63" w:rsidRPr="00EA1204" w:rsidRDefault="00590A63" w:rsidP="00AB5936">
      <w:pPr>
        <w:pStyle w:val="Akapitzlist"/>
        <w:numPr>
          <w:ilvl w:val="0"/>
          <w:numId w:val="17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lastRenderedPageBreak/>
        <w:t>Zamawiający zastrzega sobie prawo do potrącenia kary umownej z należnego wynagrodzenia Wykonawcy wynikającego z wystawionej przez niego faktury, na co Wykonawca wyraża zgodę. Zamawiający poinformuje o skorzystaniu z tego prawa Wykonawcę.</w:t>
      </w:r>
    </w:p>
    <w:p w14:paraId="18F05111" w14:textId="79A0E4C7" w:rsidR="00590A63" w:rsidRPr="00EA1204" w:rsidRDefault="00590A63" w:rsidP="00AB5936">
      <w:pPr>
        <w:pStyle w:val="Akapitzlist"/>
        <w:numPr>
          <w:ilvl w:val="0"/>
          <w:numId w:val="17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Zamawiający zastrzega sobie prawo do dochodzenia od Wykonawcy odszkodowania uzupełniającego na zasadach ogólnych w przypadku, gdy wysokość uzyskanej kary nie pokrywa wartości poniesionej szkody.</w:t>
      </w:r>
    </w:p>
    <w:p w14:paraId="212A68BE" w14:textId="53B7BD66" w:rsidR="00630A8A" w:rsidRPr="00EA1204" w:rsidRDefault="00590A63" w:rsidP="00AB5936">
      <w:pPr>
        <w:pStyle w:val="Akapitzlist"/>
        <w:numPr>
          <w:ilvl w:val="0"/>
          <w:numId w:val="17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Łączna maksymalna wysokość kar umownych naliczona w ramach niniejszej umowy, nie może przekraczać 20% wartości umowy brutto, o której mowa w §7 ust. 1 umowy.</w:t>
      </w:r>
    </w:p>
    <w:p w14:paraId="54A984C5" w14:textId="77777777" w:rsidR="00D747D3" w:rsidRDefault="00D747D3" w:rsidP="00AB5936">
      <w:pPr>
        <w:spacing w:after="0" w:line="240" w:lineRule="auto"/>
        <w:jc w:val="center"/>
        <w:rPr>
          <w:rFonts w:ascii="Garamond" w:hAnsi="Garamond"/>
        </w:rPr>
      </w:pPr>
    </w:p>
    <w:p w14:paraId="4702B28E" w14:textId="29C0632D" w:rsidR="00590A63" w:rsidRPr="00EA1204" w:rsidRDefault="00590A63" w:rsidP="00AB5936">
      <w:pPr>
        <w:spacing w:after="0" w:line="240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9</w:t>
      </w:r>
    </w:p>
    <w:p w14:paraId="4D88C2BC" w14:textId="1111947F" w:rsidR="00590A63" w:rsidRPr="00EA1204" w:rsidRDefault="00590A63" w:rsidP="00AB5936">
      <w:pPr>
        <w:pStyle w:val="Akapitzlist"/>
        <w:numPr>
          <w:ilvl w:val="0"/>
          <w:numId w:val="21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Zamawiającemu przysługuje prawo odstąpienia od umowy w trybie natychmiastowym 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w następujących sytuacjach:</w:t>
      </w:r>
    </w:p>
    <w:p w14:paraId="12A37546" w14:textId="61808BEA" w:rsidR="00590A63" w:rsidRPr="00EA1204" w:rsidRDefault="00590A63" w:rsidP="00AB5936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Zostanie wykonany nakaz zajęcia majątku Wykonawcy;</w:t>
      </w:r>
    </w:p>
    <w:p w14:paraId="23D6C324" w14:textId="3118CCDC" w:rsidR="00590A63" w:rsidRPr="00EA1204" w:rsidRDefault="00590A63" w:rsidP="00AB5936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 powierzył wykonanie swoich obowiązków innej osobie bez pisemnej zgody Zamawiającego;</w:t>
      </w:r>
    </w:p>
    <w:p w14:paraId="01090536" w14:textId="758E6A37" w:rsidR="00590A63" w:rsidRPr="00EA1204" w:rsidRDefault="00590A63" w:rsidP="00AB5936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Trzykrotnego nienależytego wykonania przedmiotu umowy;</w:t>
      </w:r>
    </w:p>
    <w:p w14:paraId="3D2403C5" w14:textId="7771F0DB" w:rsidR="00590A63" w:rsidRPr="00EA1204" w:rsidRDefault="00590A63" w:rsidP="00AB5936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Posłużenia się podrobionymi, przerobionymi, sfałszowanymi dokumentami niezbędnymi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do zawarcia umowy;</w:t>
      </w:r>
    </w:p>
    <w:p w14:paraId="29B16F70" w14:textId="421291E2" w:rsidR="00590A63" w:rsidRPr="00EA1204" w:rsidRDefault="00590A63" w:rsidP="00AB5936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Wykonawca bez uzasadnionej przyczyny, nie rozpoczął wykonywania przedmiotu umowy;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w wyznaczonym terminie, mimo wezwania Zamawiającego złożonego na piśmie;</w:t>
      </w:r>
    </w:p>
    <w:p w14:paraId="170CF17C" w14:textId="630E62C2" w:rsidR="00590A63" w:rsidRPr="00EA1204" w:rsidRDefault="00590A63" w:rsidP="00AB5936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Wykonawca, bez uzasadnionej przyczyny, nie wykonuje usług stanowiących przedmiot umowy przez okres dłuższy niż 14 dni;</w:t>
      </w:r>
    </w:p>
    <w:p w14:paraId="6698D4B2" w14:textId="00F8434F" w:rsidR="00590A63" w:rsidRPr="00EA1204" w:rsidRDefault="00590A63" w:rsidP="00AB5936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Trzykrotnego opóźnienia w realizacji reklamacji, w okresie 6 miesięcy.</w:t>
      </w:r>
    </w:p>
    <w:p w14:paraId="7BB90339" w14:textId="35F05E2C" w:rsidR="00590A63" w:rsidRPr="00EA1204" w:rsidRDefault="00590A63" w:rsidP="00AB5936">
      <w:pPr>
        <w:pStyle w:val="Akapitzlist"/>
        <w:numPr>
          <w:ilvl w:val="0"/>
          <w:numId w:val="21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Zamawiający może odstąpić od umowy w przypadkach określonych w Kodeksie Cywilnym,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a także w przypadku powzięcia wiadomości o wystąpieniu istotnej zmiany  okoliczności powodującej, że wykonanie umowy nie leży w interesie publicznym, czego nie można było przewidzieć w chwili zawarcia umowy. </w:t>
      </w:r>
    </w:p>
    <w:p w14:paraId="03BDAF2D" w14:textId="6159A010" w:rsidR="00590A63" w:rsidRPr="00EA1204" w:rsidRDefault="00590A63" w:rsidP="00AB5936">
      <w:pPr>
        <w:pStyle w:val="Akapitzlist"/>
        <w:numPr>
          <w:ilvl w:val="0"/>
          <w:numId w:val="21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W przypadku odstąpienia lub rozwiązania umowy Wykonawca może żądać wyłącznie wynagrodzenia należnego z tytułu prawidłowego wykonania tej części umowy, która została wykonana do chwili odstąpienia od umowy lub jej rozwiązania.</w:t>
      </w:r>
    </w:p>
    <w:p w14:paraId="5EC7E876" w14:textId="3B842262" w:rsidR="00590A63" w:rsidRPr="00EA1204" w:rsidRDefault="00590A63" w:rsidP="00AB5936">
      <w:pPr>
        <w:pStyle w:val="Akapitzlist"/>
        <w:numPr>
          <w:ilvl w:val="0"/>
          <w:numId w:val="21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Odstąpienie od umowy powinno nastąpić w formie pisemnej</w:t>
      </w:r>
      <w:r w:rsidR="00CC44AF" w:rsidRPr="00EA1204">
        <w:rPr>
          <w:rFonts w:ascii="Garamond" w:hAnsi="Garamond"/>
        </w:rPr>
        <w:t xml:space="preserve"> </w:t>
      </w:r>
      <w:r w:rsidRPr="00EA1204">
        <w:rPr>
          <w:rFonts w:ascii="Garamond" w:hAnsi="Garamond"/>
        </w:rPr>
        <w:t>pod rygorem nieważności takiego oświadczenia w terminie do 30 dni</w:t>
      </w:r>
      <w:r w:rsidR="00116C80" w:rsidRPr="00EA1204">
        <w:rPr>
          <w:rFonts w:ascii="Garamond" w:hAnsi="Garamond"/>
        </w:rPr>
        <w:t xml:space="preserve"> od dnia stwierdzenia przesłanek do odstąpienia </w:t>
      </w:r>
      <w:r w:rsidRPr="00EA1204">
        <w:rPr>
          <w:rFonts w:ascii="Garamond" w:hAnsi="Garamond"/>
        </w:rPr>
        <w:t>, a poprzedzone być winno pisemnym pod rygorem nieważności wezwaniem do należytego, w tym terminowego, wykonania umowy i wyznaczeniem terminu dodatkowego</w:t>
      </w:r>
      <w:r w:rsidR="00116C80" w:rsidRPr="00EA1204">
        <w:rPr>
          <w:rFonts w:ascii="Garamond" w:hAnsi="Garamond"/>
        </w:rPr>
        <w:t xml:space="preserve"> nie krótszego niż 3 dni</w:t>
      </w:r>
      <w:r w:rsidRPr="00EA1204">
        <w:rPr>
          <w:rFonts w:ascii="Garamond" w:hAnsi="Garamond"/>
        </w:rPr>
        <w:t>.</w:t>
      </w:r>
    </w:p>
    <w:p w14:paraId="58CBEBE8" w14:textId="31F20884" w:rsidR="00590A63" w:rsidRPr="00EA1204" w:rsidRDefault="00590A63" w:rsidP="00AB5936">
      <w:pPr>
        <w:pStyle w:val="Akapitzlist"/>
        <w:numPr>
          <w:ilvl w:val="0"/>
          <w:numId w:val="21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Złożenie oświadczenia o odstąpieniu od umowy lub jej rozwiązaniu następuje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za pośrednictwem listu poleconego za potwierdzeniem odbioru lub w formie pisma złożonego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w siedzibie drugiej Strony z chwilą otrzymania oświadczenia. Chwilą otrzymania oświadczenia </w:t>
      </w:r>
      <w:r w:rsidR="00053219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jest dzień doręczenia listu poleconego lub złożenia pisma w siedzibie drugiej Strony. Oświadczenia wysłane listem poleconym uważa się za doręczone adresatowi, jeżeli zostało nadane listem poleconym na adres podany w niniejszej umowie.</w:t>
      </w:r>
    </w:p>
    <w:p w14:paraId="0B007284" w14:textId="77777777" w:rsidR="00630A8A" w:rsidRPr="00EA1204" w:rsidRDefault="00630A8A" w:rsidP="00AB5936">
      <w:pPr>
        <w:spacing w:after="0" w:line="240" w:lineRule="auto"/>
        <w:jc w:val="center"/>
        <w:rPr>
          <w:rFonts w:ascii="Garamond" w:hAnsi="Garamond"/>
        </w:rPr>
      </w:pPr>
    </w:p>
    <w:p w14:paraId="2226122E" w14:textId="06AAE33D" w:rsidR="00590A63" w:rsidRPr="00EA1204" w:rsidRDefault="00590A63" w:rsidP="00AB5936">
      <w:pPr>
        <w:spacing w:after="0" w:line="240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1</w:t>
      </w:r>
      <w:r w:rsidR="00EA1204">
        <w:rPr>
          <w:rFonts w:ascii="Garamond" w:hAnsi="Garamond"/>
        </w:rPr>
        <w:t>0</w:t>
      </w:r>
    </w:p>
    <w:p w14:paraId="299429FB" w14:textId="06576817" w:rsidR="00590A63" w:rsidRPr="00EA1204" w:rsidRDefault="00590A63" w:rsidP="00AB5936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Wykonawca usługi ponosi pełną odpowiedzialność za jakość i terminowość świadczonych usług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oraz za osoby świadczące usługę w jego imieniu.</w:t>
      </w:r>
    </w:p>
    <w:p w14:paraId="341B4FA9" w14:textId="3B79F5E1" w:rsidR="00590A63" w:rsidRPr="00EA1204" w:rsidRDefault="00590A63" w:rsidP="00AB5936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Osoby świadczące usługę w imieniu Wykonawcy odpowiadać będą za zaginięcie, uszkodzenie mienia Zamawiającego jak również osób trzecich.</w:t>
      </w:r>
    </w:p>
    <w:p w14:paraId="16CBD931" w14:textId="50DA8E9B" w:rsidR="00590A63" w:rsidRPr="00EA1204" w:rsidRDefault="00590A63" w:rsidP="00AB5936">
      <w:pPr>
        <w:pStyle w:val="Akapitzlist"/>
        <w:numPr>
          <w:ilvl w:val="0"/>
          <w:numId w:val="22"/>
        </w:numPr>
        <w:spacing w:after="0" w:line="240" w:lineRule="auto"/>
        <w:ind w:left="426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Wykonawca udziela na wykonane prace i instalowane urządzenia gwarancji na warunkach </w:t>
      </w:r>
      <w:r w:rsidR="005434F4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nie gorszych niż ogólnie obowiązujące dla urządzeń i instalacji będących przedmiotem umowy jednak na okres nie krótszy niż 12 miesięcy. Karty gwarancyjne Wykonawca przekaże Zamawiającemu </w:t>
      </w:r>
      <w:r w:rsidR="005434F4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w dniu odebrania przez Zamawiającego naprawy i podpisania protokołu odbioru bez zastrzeżeń.</w:t>
      </w:r>
    </w:p>
    <w:p w14:paraId="76967072" w14:textId="77777777" w:rsidR="00D747D3" w:rsidRDefault="00D747D3" w:rsidP="00AB5936">
      <w:pPr>
        <w:spacing w:after="0" w:line="240" w:lineRule="auto"/>
        <w:jc w:val="center"/>
        <w:rPr>
          <w:rFonts w:ascii="Garamond" w:hAnsi="Garamond"/>
        </w:rPr>
      </w:pPr>
    </w:p>
    <w:p w14:paraId="3B5D0643" w14:textId="5C099498" w:rsidR="00590A63" w:rsidRPr="00EA1204" w:rsidRDefault="00590A63" w:rsidP="00AB5936">
      <w:pPr>
        <w:spacing w:after="0" w:line="240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1</w:t>
      </w:r>
      <w:r w:rsidR="00EA1204">
        <w:rPr>
          <w:rFonts w:ascii="Garamond" w:hAnsi="Garamond"/>
        </w:rPr>
        <w:t>1</w:t>
      </w:r>
    </w:p>
    <w:p w14:paraId="4BDDD155" w14:textId="77777777" w:rsidR="00E82222" w:rsidRPr="00E82222" w:rsidRDefault="00E82222" w:rsidP="00AB5936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Garamond" w:eastAsia="Times New Roman" w:hAnsi="Garamond" w:cs="Arial"/>
          <w:bCs/>
          <w:color w:val="000000"/>
          <w:lang w:eastAsia="ar-SA"/>
        </w:rPr>
      </w:pPr>
      <w:r w:rsidRPr="00E82222">
        <w:rPr>
          <w:rFonts w:ascii="Garamond" w:eastAsia="Times New Roman" w:hAnsi="Garamond" w:cs="Arial"/>
          <w:bCs/>
          <w:color w:val="000000"/>
          <w:lang w:eastAsia="ar-SA"/>
        </w:rPr>
        <w:t>Zmiana postanowień umowy może nastąpić za zgodą obu stron na piśmie pod rygorem nieważności.</w:t>
      </w:r>
    </w:p>
    <w:p w14:paraId="17B478EE" w14:textId="77777777" w:rsidR="00E82222" w:rsidRPr="00E82222" w:rsidRDefault="00E82222" w:rsidP="00AB5936">
      <w:pPr>
        <w:numPr>
          <w:ilvl w:val="0"/>
          <w:numId w:val="35"/>
        </w:numPr>
        <w:suppressAutoHyphens/>
        <w:spacing w:after="0" w:line="240" w:lineRule="auto"/>
        <w:jc w:val="both"/>
        <w:rPr>
          <w:rFonts w:ascii="Garamond" w:eastAsia="Times New Roman" w:hAnsi="Garamond" w:cs="Arial"/>
          <w:bCs/>
          <w:color w:val="000000"/>
          <w:lang w:eastAsia="ar-SA"/>
        </w:rPr>
      </w:pPr>
      <w:r w:rsidRPr="00E82222">
        <w:rPr>
          <w:rFonts w:ascii="Garamond" w:eastAsia="Times New Roman" w:hAnsi="Garamond" w:cs="Times New Roman"/>
          <w:color w:val="000000"/>
          <w:lang w:eastAsia="pl-PL"/>
        </w:rPr>
        <w:t>Dopuszcza się zmianę postanowień umowy w przypadku:</w:t>
      </w:r>
    </w:p>
    <w:p w14:paraId="01900E25" w14:textId="77777777" w:rsidR="00E82222" w:rsidRPr="00E82222" w:rsidRDefault="00E82222" w:rsidP="00AB5936">
      <w:pPr>
        <w:numPr>
          <w:ilvl w:val="0"/>
          <w:numId w:val="36"/>
        </w:numPr>
        <w:suppressAutoHyphens/>
        <w:spacing w:after="0"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82222">
        <w:rPr>
          <w:rFonts w:ascii="Garamond" w:eastAsia="Times New Roman" w:hAnsi="Garamond" w:cs="Times New Roman"/>
          <w:color w:val="000000"/>
          <w:lang w:eastAsia="pl-PL"/>
        </w:rPr>
        <w:lastRenderedPageBreak/>
        <w:t xml:space="preserve">zmiany stawki podatku od towarów i usług, która następuje automatycznie z dniem wejścia wżycie zmienionych przepisów (klauzula waloryzacyjna), pod warunkiem, że umowa obowiązuje ponad </w:t>
      </w:r>
      <w:r w:rsidRPr="00E82222">
        <w:rPr>
          <w:rFonts w:ascii="Garamond" w:eastAsia="Times New Roman" w:hAnsi="Garamond" w:cs="Times New Roman"/>
          <w:color w:val="000000"/>
          <w:lang w:eastAsia="pl-PL"/>
        </w:rPr>
        <w:br/>
        <w:t>12 miesięcy;</w:t>
      </w:r>
    </w:p>
    <w:p w14:paraId="0E7B4017" w14:textId="77777777" w:rsidR="00E82222" w:rsidRPr="00E82222" w:rsidRDefault="00E82222" w:rsidP="00AB5936">
      <w:pPr>
        <w:numPr>
          <w:ilvl w:val="0"/>
          <w:numId w:val="36"/>
        </w:numPr>
        <w:suppressAutoHyphens/>
        <w:spacing w:after="0"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82222">
        <w:rPr>
          <w:rFonts w:ascii="Garamond" w:eastAsia="Times New Roman" w:hAnsi="Garamond" w:cs="Times New Roman"/>
          <w:color w:val="000000"/>
          <w:lang w:eastAsia="pl-PL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</w:t>
      </w:r>
      <w:r w:rsidRPr="00E82222">
        <w:rPr>
          <w:rFonts w:ascii="Garamond" w:eastAsia="Times New Roman" w:hAnsi="Garamond" w:cs="Times New Roman"/>
          <w:color w:val="000000"/>
          <w:lang w:eastAsia="pl-PL"/>
        </w:rPr>
        <w:br/>
        <w:t xml:space="preserve">lub zdrowotne, wynagrodzenie Wykonawcy, może podlegać waloryzacji w trakcie obowiązywania umowy, </w:t>
      </w:r>
      <w:bookmarkStart w:id="1" w:name="_Hlk61948286"/>
      <w:r w:rsidRPr="00E82222">
        <w:rPr>
          <w:rFonts w:ascii="Garamond" w:eastAsia="Times New Roman" w:hAnsi="Garamond" w:cs="Times New Roman"/>
          <w:color w:val="000000"/>
          <w:lang w:eastAsia="pl-PL"/>
        </w:rPr>
        <w:t xml:space="preserve">pod warunkiem, że umowa obowiązuje ponad 12 miesięcy, </w:t>
      </w:r>
      <w:bookmarkEnd w:id="1"/>
      <w:r w:rsidRPr="00E82222">
        <w:rPr>
          <w:rFonts w:ascii="Garamond" w:eastAsia="Times New Roman" w:hAnsi="Garamond" w:cs="Times New Roman"/>
          <w:color w:val="000000"/>
          <w:lang w:eastAsia="pl-PL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29567100" w14:textId="77777777" w:rsidR="00E82222" w:rsidRPr="00E82222" w:rsidRDefault="00E82222" w:rsidP="00AB5936">
      <w:pPr>
        <w:numPr>
          <w:ilvl w:val="0"/>
          <w:numId w:val="36"/>
        </w:numPr>
        <w:suppressAutoHyphens/>
        <w:spacing w:after="0"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82222">
        <w:rPr>
          <w:rFonts w:ascii="Garamond" w:eastAsia="Times New Roman" w:hAnsi="Garamond" w:cs="Times New Roman"/>
          <w:color w:val="000000"/>
          <w:lang w:eastAsia="pl-PL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7439C648" w14:textId="77777777" w:rsidR="00E82222" w:rsidRPr="00E82222" w:rsidRDefault="00E82222" w:rsidP="00AB5936">
      <w:pPr>
        <w:numPr>
          <w:ilvl w:val="0"/>
          <w:numId w:val="36"/>
        </w:numPr>
        <w:suppressAutoHyphens/>
        <w:spacing w:after="0"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82222">
        <w:rPr>
          <w:rFonts w:ascii="Garamond" w:eastAsia="Times New Roman" w:hAnsi="Garamond" w:cs="Times New Roman"/>
          <w:color w:val="000000"/>
          <w:lang w:eastAsia="pl-PL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Pr="00E82222">
        <w:rPr>
          <w:rFonts w:ascii="Garamond" w:eastAsia="Times New Roman" w:hAnsi="Garamond" w:cs="Times New Roman"/>
          <w:color w:val="000000"/>
          <w:lang w:eastAsia="pl-PL"/>
        </w:rPr>
        <w:br/>
        <w:t xml:space="preserve">wraz z uzasadnieniem oraz szczegółowym wyliczeniem wpływu zmiany na ponoszone </w:t>
      </w:r>
      <w:r w:rsidRPr="00E82222">
        <w:rPr>
          <w:rFonts w:ascii="Garamond" w:eastAsia="Times New Roman" w:hAnsi="Garamond" w:cs="Times New Roman"/>
          <w:color w:val="000000"/>
          <w:lang w:eastAsia="pl-PL"/>
        </w:rPr>
        <w:br/>
        <w:t xml:space="preserve">przez Wykonawcę koszty wykonania zamówienia. </w:t>
      </w:r>
    </w:p>
    <w:p w14:paraId="199DCD3B" w14:textId="245A2B69" w:rsidR="00E82222" w:rsidRPr="003954CE" w:rsidRDefault="00E82222" w:rsidP="00AB5936">
      <w:pPr>
        <w:numPr>
          <w:ilvl w:val="0"/>
          <w:numId w:val="36"/>
        </w:numPr>
        <w:spacing w:after="0" w:line="24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  <w:r w:rsidRPr="00E82222">
        <w:rPr>
          <w:rFonts w:ascii="Garamond" w:eastAsia="Times New Roman" w:hAnsi="Garamond" w:cs="Arial"/>
          <w:color w:val="000000"/>
          <w:lang w:eastAsia="pl-PL"/>
        </w:rPr>
        <w:t xml:space="preserve">Nie wyczerpania ilościowego oraz wartościowego umowy, poprzez przedłużenie terminu </w:t>
      </w:r>
      <w:r w:rsidRPr="00E82222">
        <w:rPr>
          <w:rFonts w:ascii="Garamond" w:eastAsia="Times New Roman" w:hAnsi="Garamond" w:cs="Arial"/>
          <w:color w:val="000000"/>
          <w:lang w:eastAsia="pl-PL"/>
        </w:rPr>
        <w:br/>
        <w:t>jej obowiązywania, jednak nie dłużej niż o kolejne 12 miesięcy.</w:t>
      </w:r>
    </w:p>
    <w:p w14:paraId="55D705A2" w14:textId="77777777" w:rsidR="00E82222" w:rsidRPr="00E82222" w:rsidRDefault="00E82222" w:rsidP="00AB5936">
      <w:pPr>
        <w:numPr>
          <w:ilvl w:val="0"/>
          <w:numId w:val="35"/>
        </w:numPr>
        <w:spacing w:after="0" w:line="240" w:lineRule="auto"/>
        <w:contextualSpacing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82222">
        <w:rPr>
          <w:rFonts w:ascii="Garamond" w:eastAsia="Times New Roman" w:hAnsi="Garamond" w:cs="Times New Roman"/>
          <w:color w:val="000000"/>
          <w:lang w:eastAsia="pl-PL"/>
        </w:rPr>
        <w:t xml:space="preserve">W wypadku zmiany, o której mowa w ust. 2 lit a) wartość netto wynagrodzenia Wykonawcy </w:t>
      </w:r>
      <w:r w:rsidRPr="00E82222">
        <w:rPr>
          <w:rFonts w:ascii="Garamond" w:eastAsia="Times New Roman" w:hAnsi="Garamond" w:cs="Times New Roman"/>
          <w:color w:val="000000"/>
          <w:lang w:eastAsia="pl-PL"/>
        </w:rPr>
        <w:br/>
        <w:t>nie zmieni się.</w:t>
      </w:r>
    </w:p>
    <w:p w14:paraId="34FFF058" w14:textId="77777777" w:rsidR="00E82222" w:rsidRPr="00E82222" w:rsidRDefault="00E82222" w:rsidP="00AB5936">
      <w:pPr>
        <w:numPr>
          <w:ilvl w:val="0"/>
          <w:numId w:val="35"/>
        </w:numPr>
        <w:spacing w:after="0"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82222">
        <w:rPr>
          <w:rFonts w:ascii="Garamond" w:eastAsia="Times New Roman" w:hAnsi="Garamond" w:cs="Times New Roman"/>
          <w:color w:val="000000"/>
          <w:lang w:eastAsia="pl-PL"/>
        </w:rPr>
        <w:t xml:space="preserve">W przypadku zmiany, o której mowa w ust. 2 lit b) wynagrodzenie Wykonawcy może ulec zmianie </w:t>
      </w:r>
      <w:r w:rsidRPr="00E82222">
        <w:rPr>
          <w:rFonts w:ascii="Garamond" w:eastAsia="Times New Roman" w:hAnsi="Garamond" w:cs="Times New Roman"/>
          <w:color w:val="000000"/>
          <w:lang w:eastAsia="pl-PL"/>
        </w:rPr>
        <w:br/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9B4274D" w14:textId="77777777" w:rsidR="00E82222" w:rsidRPr="00E82222" w:rsidRDefault="00E82222" w:rsidP="00AB5936">
      <w:pPr>
        <w:numPr>
          <w:ilvl w:val="0"/>
          <w:numId w:val="35"/>
        </w:numPr>
        <w:spacing w:after="0"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82222">
        <w:rPr>
          <w:rFonts w:ascii="Garamond" w:eastAsia="Times New Roman" w:hAnsi="Garamond" w:cs="Times New Roman"/>
          <w:color w:val="000000"/>
          <w:lang w:eastAsia="pl-PL"/>
        </w:rPr>
        <w:t xml:space="preserve">W przypadku zmiany, o której mowa w ust. 2 lit c) wynagrodzenie Wykonawcy może ulec zmianie </w:t>
      </w:r>
      <w:r w:rsidRPr="00E82222">
        <w:rPr>
          <w:rFonts w:ascii="Garamond" w:eastAsia="Times New Roman" w:hAnsi="Garamond" w:cs="Times New Roman"/>
          <w:color w:val="000000"/>
          <w:lang w:eastAsia="pl-PL"/>
        </w:rPr>
        <w:br/>
        <w:t>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6F548BD0" w14:textId="77777777" w:rsidR="00E82222" w:rsidRPr="00E82222" w:rsidRDefault="00E82222" w:rsidP="00AB5936">
      <w:pPr>
        <w:numPr>
          <w:ilvl w:val="0"/>
          <w:numId w:val="35"/>
        </w:numPr>
        <w:spacing w:after="0"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82222">
        <w:rPr>
          <w:rFonts w:ascii="Garamond" w:eastAsia="Times New Roman" w:hAnsi="Garamond" w:cs="Times New Roman"/>
          <w:color w:val="000000"/>
          <w:lang w:eastAsia="pl-PL"/>
        </w:rPr>
        <w:t>Zamawiający może odstąpić od umowy w razie wystąpienia istotnej zmiany okoliczności powodującej, że wykonanie umowy nie leży w interesie publicznym, czego nie można było przewidzieć w chwili zawarcia umowy.</w:t>
      </w:r>
    </w:p>
    <w:p w14:paraId="19849869" w14:textId="77777777" w:rsidR="00E82222" w:rsidRPr="00E82222" w:rsidRDefault="00E82222" w:rsidP="00AB5936">
      <w:pPr>
        <w:numPr>
          <w:ilvl w:val="0"/>
          <w:numId w:val="35"/>
        </w:numPr>
        <w:spacing w:after="0"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82222">
        <w:rPr>
          <w:rFonts w:ascii="Garamond" w:eastAsia="Times New Roman" w:hAnsi="Garamond" w:cs="Times New Roman"/>
          <w:color w:val="000000"/>
          <w:lang w:eastAsia="pl-PL"/>
        </w:rPr>
        <w:t xml:space="preserve">Odstąpienie od umowy w przypadku, o którym mowa w ust. 7 umowy, może nastąpić w terminie </w:t>
      </w:r>
      <w:r w:rsidRPr="00E82222">
        <w:rPr>
          <w:rFonts w:ascii="Garamond" w:eastAsia="Times New Roman" w:hAnsi="Garamond" w:cs="Times New Roman"/>
          <w:color w:val="000000"/>
          <w:lang w:eastAsia="pl-PL"/>
        </w:rPr>
        <w:br/>
        <w:t>30 dni od powzięcia wiadomości o tych okolicznościach.</w:t>
      </w:r>
    </w:p>
    <w:p w14:paraId="0ED7B2B7" w14:textId="77777777" w:rsidR="00E82222" w:rsidRPr="00E82222" w:rsidRDefault="00E82222" w:rsidP="00AB5936">
      <w:pPr>
        <w:numPr>
          <w:ilvl w:val="0"/>
          <w:numId w:val="35"/>
        </w:numPr>
        <w:spacing w:after="0"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82222">
        <w:rPr>
          <w:rFonts w:ascii="Garamond" w:eastAsia="Times New Roman" w:hAnsi="Garamond" w:cs="Times New Roman"/>
          <w:color w:val="000000"/>
          <w:lang w:eastAsia="pl-PL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03EFBD4C" w14:textId="77777777" w:rsidR="00E82222" w:rsidRPr="00E82222" w:rsidRDefault="00E82222" w:rsidP="00AB5936">
      <w:pPr>
        <w:numPr>
          <w:ilvl w:val="0"/>
          <w:numId w:val="35"/>
        </w:numPr>
        <w:spacing w:after="0"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82222">
        <w:rPr>
          <w:rFonts w:ascii="Garamond" w:eastAsia="Times New Roman" w:hAnsi="Garamond" w:cs="Times New Roman"/>
          <w:color w:val="000000"/>
          <w:lang w:eastAsia="pl-PL"/>
        </w:rPr>
        <w:t>Zamawiający może wypowiedzieć umowę, w całości lub w zakresie poszczególnych urządzeń w przypadku wycofania go z użytkowania, jam, również może wypowiedzieć umowę w części lub całości bez  wyznaczania dodatkowego terminu na usunięcie naruszeń, w przypadku zaistnienia któregoś z niżej wskazanych przypadków:</w:t>
      </w:r>
    </w:p>
    <w:p w14:paraId="1F3DC389" w14:textId="77777777" w:rsidR="00E82222" w:rsidRPr="00E82222" w:rsidRDefault="00E82222" w:rsidP="00AB5936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82222">
        <w:rPr>
          <w:rFonts w:ascii="Garamond" w:eastAsia="Times New Roman" w:hAnsi="Garamond" w:cs="Times New Roman"/>
          <w:color w:val="000000"/>
          <w:lang w:eastAsia="pl-PL"/>
        </w:rPr>
        <w:t>co najmniej dwukrotnie Wykonawca opóźnił się z realizacją usług;</w:t>
      </w:r>
    </w:p>
    <w:p w14:paraId="1F8317B8" w14:textId="77777777" w:rsidR="00E82222" w:rsidRPr="00E82222" w:rsidRDefault="00E82222" w:rsidP="00AB5936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82222">
        <w:rPr>
          <w:rFonts w:ascii="Garamond" w:eastAsia="Times New Roman" w:hAnsi="Garamond" w:cs="Times New Roman"/>
          <w:color w:val="000000"/>
          <w:lang w:eastAsia="pl-PL"/>
        </w:rPr>
        <w:t>jeżeli opóźnienie w usłudze przekracza 14 dni roboczych;</w:t>
      </w:r>
    </w:p>
    <w:p w14:paraId="0331A31F" w14:textId="77777777" w:rsidR="00E82222" w:rsidRPr="00E82222" w:rsidRDefault="00E82222" w:rsidP="00AB5936">
      <w:pPr>
        <w:numPr>
          <w:ilvl w:val="0"/>
          <w:numId w:val="37"/>
        </w:numPr>
        <w:suppressAutoHyphens/>
        <w:spacing w:after="0"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E82222">
        <w:rPr>
          <w:rFonts w:ascii="Garamond" w:eastAsia="Times New Roman" w:hAnsi="Garamond" w:cs="Times New Roman"/>
          <w:color w:val="000000"/>
          <w:lang w:eastAsia="pl-PL"/>
        </w:rPr>
        <w:t>wykonawca nie ma dostępności części zamiennych do urządzeń objętych umową;</w:t>
      </w:r>
    </w:p>
    <w:p w14:paraId="224B955C" w14:textId="77777777" w:rsidR="00E82222" w:rsidRPr="00E82222" w:rsidRDefault="00E82222" w:rsidP="00AB5936">
      <w:pPr>
        <w:numPr>
          <w:ilvl w:val="0"/>
          <w:numId w:val="35"/>
        </w:numPr>
        <w:suppressAutoHyphens/>
        <w:spacing w:after="0" w:line="240" w:lineRule="auto"/>
        <w:contextualSpacing/>
        <w:jc w:val="both"/>
        <w:rPr>
          <w:rFonts w:ascii="Garamond" w:eastAsia="Times New Roman" w:hAnsi="Garamond" w:cs="Times New Roman"/>
          <w:lang w:eastAsia="pl-PL"/>
        </w:rPr>
      </w:pPr>
      <w:r w:rsidRPr="00E82222">
        <w:rPr>
          <w:rFonts w:ascii="Garamond" w:eastAsia="Times New Roman" w:hAnsi="Garamond" w:cs="Times New Roman"/>
          <w:lang w:eastAsia="pl-PL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48ADADA2" w14:textId="77777777" w:rsidR="00E82222" w:rsidRPr="00E82222" w:rsidRDefault="00E82222" w:rsidP="00AB5936">
      <w:pPr>
        <w:numPr>
          <w:ilvl w:val="0"/>
          <w:numId w:val="35"/>
        </w:numPr>
        <w:suppressAutoHyphens/>
        <w:spacing w:after="0" w:line="240" w:lineRule="auto"/>
        <w:contextualSpacing/>
        <w:jc w:val="both"/>
        <w:rPr>
          <w:rFonts w:ascii="Garamond" w:eastAsia="Times New Roman" w:hAnsi="Garamond" w:cs="Times New Roman"/>
          <w:lang w:eastAsia="pl-PL"/>
        </w:rPr>
      </w:pPr>
      <w:r w:rsidRPr="00E82222">
        <w:rPr>
          <w:rFonts w:ascii="Garamond" w:eastAsia="Times New Roman" w:hAnsi="Garamond" w:cs="Times New Roman"/>
          <w:lang w:eastAsia="pl-PL"/>
        </w:rPr>
        <w:lastRenderedPageBreak/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49EB0E12" w14:textId="77777777" w:rsidR="00E82222" w:rsidRPr="00E82222" w:rsidRDefault="00E82222" w:rsidP="00AB5936">
      <w:pPr>
        <w:numPr>
          <w:ilvl w:val="0"/>
          <w:numId w:val="35"/>
        </w:numPr>
        <w:tabs>
          <w:tab w:val="clear" w:pos="360"/>
          <w:tab w:val="num" w:pos="284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Times New Roman"/>
          <w:lang w:eastAsia="pl-PL"/>
        </w:rPr>
      </w:pPr>
      <w:r w:rsidRPr="00E82222">
        <w:rPr>
          <w:rFonts w:ascii="Garamond" w:eastAsia="Times New Roman" w:hAnsi="Garamond" w:cs="Times New Roman"/>
          <w:lang w:eastAsia="pl-PL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5987A9CB" w14:textId="77777777" w:rsidR="00E82222" w:rsidRPr="00E82222" w:rsidRDefault="00E82222" w:rsidP="00AB5936">
      <w:pPr>
        <w:numPr>
          <w:ilvl w:val="0"/>
          <w:numId w:val="35"/>
        </w:numPr>
        <w:suppressAutoHyphens/>
        <w:spacing w:after="0" w:line="240" w:lineRule="auto"/>
        <w:contextualSpacing/>
        <w:jc w:val="both"/>
        <w:rPr>
          <w:rFonts w:ascii="Garamond" w:eastAsia="Times New Roman" w:hAnsi="Garamond" w:cs="Times New Roman"/>
          <w:lang w:eastAsia="pl-PL"/>
        </w:rPr>
      </w:pPr>
      <w:r w:rsidRPr="00E82222">
        <w:rPr>
          <w:rFonts w:ascii="Garamond" w:eastAsia="Times New Roman" w:hAnsi="Garamond" w:cs="Times New Roman"/>
          <w:lang w:eastAsia="pl-PL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4489C81B" w14:textId="77777777" w:rsidR="00E82222" w:rsidRPr="00E82222" w:rsidRDefault="00E82222" w:rsidP="00AB5936">
      <w:pPr>
        <w:numPr>
          <w:ilvl w:val="0"/>
          <w:numId w:val="35"/>
        </w:numPr>
        <w:tabs>
          <w:tab w:val="clear" w:pos="360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Times New Roman"/>
          <w:lang w:eastAsia="pl-PL"/>
        </w:rPr>
      </w:pPr>
      <w:r w:rsidRPr="00E82222">
        <w:rPr>
          <w:rFonts w:ascii="Garamond" w:eastAsia="Times New Roman" w:hAnsi="Garamond" w:cs="Times New Roman"/>
          <w:lang w:eastAsia="pl-PL"/>
        </w:rPr>
        <w:t xml:space="preserve">Zmiana wynagrodzenia Wykonawcy może następować w okresach kwartalnych, z uwzględnieniem postanowień ust. 11 niniejszej umowy. </w:t>
      </w:r>
    </w:p>
    <w:p w14:paraId="74CE9B35" w14:textId="77777777" w:rsidR="00E82222" w:rsidRPr="00E82222" w:rsidRDefault="00E82222" w:rsidP="00AB5936">
      <w:pPr>
        <w:numPr>
          <w:ilvl w:val="0"/>
          <w:numId w:val="35"/>
        </w:numPr>
        <w:suppressAutoHyphens/>
        <w:spacing w:after="0" w:line="240" w:lineRule="auto"/>
        <w:contextualSpacing/>
        <w:jc w:val="both"/>
        <w:rPr>
          <w:rFonts w:ascii="Garamond" w:eastAsia="Times New Roman" w:hAnsi="Garamond" w:cs="Times New Roman"/>
          <w:lang w:eastAsia="pl-PL"/>
        </w:rPr>
      </w:pPr>
      <w:r w:rsidRPr="00E82222">
        <w:rPr>
          <w:rFonts w:ascii="Garamond" w:eastAsia="Times New Roman" w:hAnsi="Garamond" w:cs="Times New Roman"/>
          <w:lang w:eastAsia="pl-PL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35253392" w14:textId="77777777" w:rsidR="00E82222" w:rsidRPr="00E82222" w:rsidRDefault="00E82222" w:rsidP="00AB5936">
      <w:pPr>
        <w:numPr>
          <w:ilvl w:val="0"/>
          <w:numId w:val="35"/>
        </w:numPr>
        <w:tabs>
          <w:tab w:val="clear" w:pos="360"/>
        </w:tabs>
        <w:suppressAutoHyphens/>
        <w:spacing w:after="0" w:line="240" w:lineRule="auto"/>
        <w:contextualSpacing/>
        <w:jc w:val="both"/>
        <w:rPr>
          <w:rFonts w:ascii="Garamond" w:eastAsia="Times New Roman" w:hAnsi="Garamond" w:cs="Times New Roman"/>
          <w:lang w:eastAsia="pl-PL"/>
        </w:rPr>
      </w:pPr>
      <w:r w:rsidRPr="00E82222">
        <w:rPr>
          <w:rFonts w:ascii="Garamond" w:eastAsia="Times New Roman" w:hAnsi="Garamond" w:cs="Times New Roman"/>
          <w:lang w:eastAsia="pl-PL"/>
        </w:rPr>
        <w:t>Wykonawca, którego wynagrodzenie zostało zmienione zgodnie z  ust. 11-15, zobowiązany jest do zmiany wynagrodzenia przysługującego podwykonawcy, z którym zawarł umowę, w zakresie odpowiadającym zmianom cen materiałów lub kosztów dotyczących zobowiązania podwykonawcy.</w:t>
      </w:r>
    </w:p>
    <w:p w14:paraId="6F38307E" w14:textId="77777777" w:rsidR="00E82222" w:rsidRPr="00E82222" w:rsidRDefault="00E82222" w:rsidP="00AB5936">
      <w:pPr>
        <w:numPr>
          <w:ilvl w:val="0"/>
          <w:numId w:val="35"/>
        </w:numPr>
        <w:suppressAutoHyphens/>
        <w:spacing w:after="0" w:line="240" w:lineRule="auto"/>
        <w:contextualSpacing/>
        <w:jc w:val="both"/>
        <w:rPr>
          <w:rFonts w:ascii="Garamond" w:eastAsia="Times New Roman" w:hAnsi="Garamond" w:cs="Times New Roman"/>
          <w:lang w:eastAsia="pl-PL"/>
        </w:rPr>
      </w:pPr>
      <w:r w:rsidRPr="00E82222">
        <w:rPr>
          <w:rFonts w:ascii="Garamond" w:eastAsia="Times New Roman" w:hAnsi="Garamond" w:cs="Times New Roman"/>
          <w:lang w:eastAsia="pl-PL"/>
        </w:rPr>
        <w:t xml:space="preserve">O zmianę umowy może wnioskować każda ze stron. </w:t>
      </w:r>
    </w:p>
    <w:p w14:paraId="297CFF75" w14:textId="77777777" w:rsidR="00590A63" w:rsidRPr="00EA1204" w:rsidRDefault="00590A63" w:rsidP="00AB5936">
      <w:pPr>
        <w:spacing w:after="0" w:line="240" w:lineRule="auto"/>
        <w:jc w:val="both"/>
        <w:rPr>
          <w:rFonts w:ascii="Garamond" w:hAnsi="Garamond"/>
        </w:rPr>
      </w:pPr>
    </w:p>
    <w:p w14:paraId="3B610172" w14:textId="0BC36768" w:rsidR="00590A63" w:rsidRPr="00EA1204" w:rsidRDefault="00590A63" w:rsidP="00AB5936">
      <w:pPr>
        <w:spacing w:after="0" w:line="240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1</w:t>
      </w:r>
      <w:r w:rsidR="00EA1204">
        <w:rPr>
          <w:rFonts w:ascii="Garamond" w:hAnsi="Garamond"/>
        </w:rPr>
        <w:t>2</w:t>
      </w:r>
    </w:p>
    <w:p w14:paraId="1381595E" w14:textId="7C5B73F8" w:rsidR="00590A63" w:rsidRPr="00EA1204" w:rsidRDefault="00590A63" w:rsidP="00AB5936">
      <w:p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Po wykonaniu konserwacji i napraw urządzeń i instalacji zaplecza technicznego Bloku Operacyjnego </w:t>
      </w:r>
      <w:r w:rsidR="005434F4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i Centralnej </w:t>
      </w:r>
      <w:proofErr w:type="spellStart"/>
      <w:r w:rsidRPr="00EA1204">
        <w:rPr>
          <w:rFonts w:ascii="Garamond" w:hAnsi="Garamond"/>
        </w:rPr>
        <w:t>Sterylizatorni</w:t>
      </w:r>
      <w:proofErr w:type="spellEnd"/>
      <w:r w:rsidRPr="00EA1204">
        <w:rPr>
          <w:rFonts w:ascii="Garamond" w:hAnsi="Garamond"/>
        </w:rPr>
        <w:t xml:space="preserve"> wyszczególnionych w </w:t>
      </w:r>
      <w:r w:rsidRPr="00EA1204">
        <w:rPr>
          <w:rFonts w:ascii="Garamond" w:hAnsi="Garamond"/>
          <w:b/>
          <w:bCs/>
        </w:rPr>
        <w:t>załączniku nr 1 do umowy</w:t>
      </w:r>
      <w:r w:rsidRPr="00EA1204">
        <w:rPr>
          <w:rFonts w:ascii="Garamond" w:hAnsi="Garamond"/>
        </w:rPr>
        <w:t xml:space="preserve">, osoby wyszczególnione </w:t>
      </w:r>
      <w:r w:rsidR="005434F4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w </w:t>
      </w:r>
      <w:r w:rsidRPr="00EA1204">
        <w:rPr>
          <w:rFonts w:ascii="Garamond" w:hAnsi="Garamond"/>
          <w:b/>
          <w:bCs/>
        </w:rPr>
        <w:t>załączniku nr 7 do umowy</w:t>
      </w:r>
      <w:r w:rsidRPr="00EA1204">
        <w:rPr>
          <w:rFonts w:ascii="Garamond" w:hAnsi="Garamond"/>
        </w:rPr>
        <w:t xml:space="preserve"> mają obowiązek zgłoszenia się do administracji Działu Technicznego </w:t>
      </w:r>
      <w:r w:rsidR="005434F4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 xml:space="preserve">z wykazem przeprowadzonych czynności. W wykazie tym powinny być wyszczególnione wykonane czynności wraz z datą wykonania ich oraz osobami które wykonywały te czynności. </w:t>
      </w:r>
    </w:p>
    <w:p w14:paraId="644E34A7" w14:textId="77777777" w:rsidR="00590A63" w:rsidRPr="00EA1204" w:rsidRDefault="00590A63" w:rsidP="00AB5936">
      <w:pPr>
        <w:spacing w:after="0" w:line="240" w:lineRule="auto"/>
        <w:jc w:val="both"/>
        <w:rPr>
          <w:rFonts w:ascii="Garamond" w:hAnsi="Garamond"/>
        </w:rPr>
      </w:pPr>
    </w:p>
    <w:p w14:paraId="2746CBC7" w14:textId="7FE956CD" w:rsidR="00590A63" w:rsidRPr="00EA1204" w:rsidRDefault="00590A63" w:rsidP="00AB5936">
      <w:pPr>
        <w:spacing w:after="0" w:line="240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1</w:t>
      </w:r>
      <w:r w:rsidR="00EA1204">
        <w:rPr>
          <w:rFonts w:ascii="Garamond" w:hAnsi="Garamond"/>
        </w:rPr>
        <w:t>3</w:t>
      </w:r>
    </w:p>
    <w:p w14:paraId="5B24F056" w14:textId="1E1FD7B6" w:rsidR="00590A63" w:rsidRPr="009227BF" w:rsidRDefault="00590A63" w:rsidP="00AB5936">
      <w:pPr>
        <w:numPr>
          <w:ilvl w:val="0"/>
          <w:numId w:val="26"/>
        </w:numPr>
        <w:tabs>
          <w:tab w:val="clear" w:pos="720"/>
        </w:tabs>
        <w:spacing w:after="0" w:line="240" w:lineRule="auto"/>
        <w:ind w:left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Wykonawca ponosi odpowiedzialność́ za wszelkie szkody spowodowane niewykonaniem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lub nienależytym wykonaniem Umowy, z zastrzeżeniem postanowień́ poniższych. </w:t>
      </w:r>
    </w:p>
    <w:p w14:paraId="332505CF" w14:textId="46A314D1" w:rsidR="00590A63" w:rsidRPr="009227BF" w:rsidRDefault="00590A63" w:rsidP="00AB5936">
      <w:pPr>
        <w:numPr>
          <w:ilvl w:val="0"/>
          <w:numId w:val="26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Żadna ze Stron nie odpowiada za naruszenie postanowień Umowy spowodowane działaniem Siły Wyższej, przez którą rozumie się</w:t>
      </w:r>
      <w:r w:rsidRPr="009227BF">
        <w:rPr>
          <w:rFonts w:ascii="Times New Roman" w:hAnsi="Times New Roman" w:cs="Times New Roman"/>
        </w:rPr>
        <w:t>̨</w:t>
      </w:r>
      <w:r w:rsidRPr="009227BF">
        <w:rPr>
          <w:rFonts w:ascii="Garamond" w:hAnsi="Garamond" w:cs="Tahoma"/>
        </w:rPr>
        <w:t xml:space="preserve"> zdarzenia i okoliczności znajdujące się</w:t>
      </w:r>
      <w:r w:rsidRPr="009227BF">
        <w:rPr>
          <w:rFonts w:ascii="Times New Roman" w:hAnsi="Times New Roman" w:cs="Times New Roman"/>
        </w:rPr>
        <w:t>̨</w:t>
      </w:r>
      <w:r w:rsidRPr="009227BF">
        <w:rPr>
          <w:rFonts w:ascii="Garamond" w:hAnsi="Garamond" w:cs="Tahoma"/>
        </w:rPr>
        <w:t xml:space="preserve"> poza kontrola</w:t>
      </w:r>
      <w:r w:rsidRPr="009227BF">
        <w:rPr>
          <w:rFonts w:ascii="Times New Roman" w:hAnsi="Times New Roman" w:cs="Times New Roman"/>
        </w:rPr>
        <w:t>̨</w:t>
      </w:r>
      <w:r w:rsidRPr="009227BF">
        <w:rPr>
          <w:rFonts w:ascii="Garamond" w:hAnsi="Garamond" w:cs="Tahoma"/>
        </w:rPr>
        <w:t xml:space="preserve"> Stron, których Strona nie mogła przewidzieć w chwili zawarcia Umowy i którym nie mogła zapobiec, a które uniemożliwiają należyte wykonanie zobowiązań umownych. W szczególności za Siłę wyższą uważa się: </w:t>
      </w:r>
    </w:p>
    <w:p w14:paraId="2E5CA5A0" w14:textId="73523F51" w:rsidR="00590A63" w:rsidRPr="009227BF" w:rsidRDefault="00590A63" w:rsidP="00AB5936">
      <w:pPr>
        <w:numPr>
          <w:ilvl w:val="0"/>
          <w:numId w:val="27"/>
        </w:numPr>
        <w:spacing w:after="0" w:line="240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trzęsienie ziemi, powodzie, sztormy, huragany, pożary, uderzenia pioruna lub epidemie, </w:t>
      </w:r>
    </w:p>
    <w:p w14:paraId="334AB348" w14:textId="3553F027" w:rsidR="00590A63" w:rsidRPr="009227BF" w:rsidRDefault="00590A63" w:rsidP="00AB5936">
      <w:pPr>
        <w:numPr>
          <w:ilvl w:val="0"/>
          <w:numId w:val="27"/>
        </w:numPr>
        <w:spacing w:after="0" w:line="240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wojny, zamieszki, rewolty, akty sabotażu i terroryzmu, strajki, </w:t>
      </w:r>
    </w:p>
    <w:p w14:paraId="53CCA7EC" w14:textId="7030C708" w:rsidR="00590A63" w:rsidRPr="009227BF" w:rsidRDefault="00590A63" w:rsidP="00AB5936">
      <w:pPr>
        <w:numPr>
          <w:ilvl w:val="0"/>
          <w:numId w:val="27"/>
        </w:numPr>
        <w:spacing w:after="0" w:line="240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inne powszechnie obowiązujące akty władzy państwowej. </w:t>
      </w:r>
    </w:p>
    <w:p w14:paraId="6D52EF9C" w14:textId="1A5066F5" w:rsidR="00590A63" w:rsidRPr="009227BF" w:rsidRDefault="00590A63" w:rsidP="00AB5936">
      <w:pPr>
        <w:numPr>
          <w:ilvl w:val="0"/>
          <w:numId w:val="27"/>
        </w:numPr>
        <w:spacing w:after="0" w:line="240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W przypadku zaistnienia Siły Wyższej, Strona, której taka okoliczność uniemożliwia lub utrudnia prawidłowe wywiązanie się</w:t>
      </w:r>
      <w:r w:rsidRPr="009227BF">
        <w:rPr>
          <w:rFonts w:ascii="Times New Roman" w:hAnsi="Times New Roman" w:cs="Times New Roman"/>
        </w:rPr>
        <w:t>̨</w:t>
      </w:r>
      <w:r w:rsidRPr="009227BF">
        <w:rPr>
          <w:rFonts w:ascii="Garamond" w:hAnsi="Garamond" w:cs="Tahoma"/>
        </w:rPr>
        <w:t xml:space="preserve"> z zobowiązań określonych Umowa</w:t>
      </w:r>
      <w:r w:rsidRPr="009227BF">
        <w:rPr>
          <w:rFonts w:ascii="Times New Roman" w:hAnsi="Times New Roman" w:cs="Times New Roman"/>
        </w:rPr>
        <w:t>̨</w:t>
      </w:r>
      <w:r w:rsidRPr="009227BF">
        <w:rPr>
          <w:rFonts w:ascii="Garamond" w:hAnsi="Garamond" w:cs="Tahoma"/>
        </w:rPr>
        <w:t xml:space="preserve"> niezwłocznie, nie później jednak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niż w ciągu 2 dni kalendarzowych, powiadomi drugą Stronę o takich okolicznościach ich przyczynie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oraz wskaże wpływ Siły Wyższej na realizację Umowy. Okoliczności Siły Wyższej oraz jej wpływ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na realizację Umowy powinny zostać udokumentowane przez Stronę, która się na nie powołuje. </w:t>
      </w:r>
    </w:p>
    <w:p w14:paraId="21BF1C93" w14:textId="77777777" w:rsidR="00590A63" w:rsidRPr="009227BF" w:rsidRDefault="00590A63" w:rsidP="00AB5936">
      <w:pPr>
        <w:numPr>
          <w:ilvl w:val="0"/>
          <w:numId w:val="26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W przypadku stwierdzenia Siły Wyższej, Strony niezwłocznie ustalą alternatywny zakres i sposób realizacji Umowy.</w:t>
      </w:r>
    </w:p>
    <w:p w14:paraId="3BB7F245" w14:textId="198A91F5" w:rsidR="00590A63" w:rsidRPr="009227BF" w:rsidRDefault="00590A63" w:rsidP="00AB5936">
      <w:pPr>
        <w:numPr>
          <w:ilvl w:val="0"/>
          <w:numId w:val="26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Strona zgłaszająca okoliczności musi kontynuować realizację swoich zobowiązań wynikających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z Umowy w takim stopniu, w jakim jest to możliwe i musi szukać racjonalnych środków alternatywnych dla realizowania zakresu, jaki nie podlega wpływowi Siły Wyższej.</w:t>
      </w:r>
    </w:p>
    <w:p w14:paraId="4C340FB4" w14:textId="77777777" w:rsidR="00630A8A" w:rsidRPr="00EA1204" w:rsidRDefault="00630A8A" w:rsidP="00AB5936">
      <w:pPr>
        <w:spacing w:after="0" w:line="240" w:lineRule="auto"/>
        <w:jc w:val="center"/>
        <w:rPr>
          <w:rFonts w:ascii="Garamond" w:hAnsi="Garamond"/>
        </w:rPr>
      </w:pPr>
    </w:p>
    <w:p w14:paraId="1AD603C1" w14:textId="51E3356D" w:rsidR="00590A63" w:rsidRPr="00EA1204" w:rsidRDefault="00590A63" w:rsidP="00AB5936">
      <w:pPr>
        <w:spacing w:after="0" w:line="240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1</w:t>
      </w:r>
      <w:r w:rsidR="00EA1204">
        <w:rPr>
          <w:rFonts w:ascii="Garamond" w:hAnsi="Garamond"/>
        </w:rPr>
        <w:t>4</w:t>
      </w:r>
    </w:p>
    <w:p w14:paraId="79E724D0" w14:textId="62CD736B" w:rsidR="00590A63" w:rsidRPr="009227BF" w:rsidRDefault="00590A63" w:rsidP="00AB5936">
      <w:pPr>
        <w:numPr>
          <w:ilvl w:val="0"/>
          <w:numId w:val="28"/>
        </w:numPr>
        <w:tabs>
          <w:tab w:val="clear" w:pos="720"/>
        </w:tabs>
        <w:spacing w:after="0" w:line="240" w:lineRule="auto"/>
        <w:ind w:left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Strony</w:t>
      </w:r>
      <w:r w:rsidR="009227BF" w:rsidRPr="009227BF">
        <w:rPr>
          <w:rFonts w:ascii="Garamond" w:hAnsi="Garamond" w:cs="Tahoma"/>
        </w:rPr>
        <w:t xml:space="preserve"> </w:t>
      </w:r>
      <w:r w:rsidRPr="009227BF">
        <w:rPr>
          <w:rFonts w:ascii="Garamond" w:hAnsi="Garamond" w:cs="Tahoma"/>
        </w:rPr>
        <w:t xml:space="preserve">ustalają, iż Wykonawca będzie zatrudniał na podstawie umowy o pracę, w okresie realizacji Przedmiotu Umowy, osoby wykonujące czynności określone w </w:t>
      </w:r>
      <w:r w:rsidRPr="00D97186">
        <w:rPr>
          <w:rFonts w:ascii="Garamond" w:hAnsi="Garamond" w:cs="Tahoma"/>
          <w:b/>
          <w:bCs/>
        </w:rPr>
        <w:t xml:space="preserve">załączniku nr </w:t>
      </w:r>
      <w:r w:rsidR="00747CC6" w:rsidRPr="00D97186">
        <w:rPr>
          <w:rFonts w:ascii="Garamond" w:hAnsi="Garamond" w:cs="Tahoma"/>
          <w:b/>
          <w:bCs/>
        </w:rPr>
        <w:t>7 do umowy</w:t>
      </w:r>
      <w:r w:rsidRPr="009227BF">
        <w:rPr>
          <w:rFonts w:ascii="Garamond" w:hAnsi="Garamond" w:cs="Tahoma"/>
        </w:rPr>
        <w:t>. Powyższy wymóg dotyczy również Podwykonawców, za pomocą których będzie realizowany przedmiot Umowy.</w:t>
      </w:r>
    </w:p>
    <w:p w14:paraId="3ECFA929" w14:textId="684AC6C4" w:rsidR="00590A63" w:rsidRPr="009227BF" w:rsidRDefault="00590A63" w:rsidP="00AB5936">
      <w:pPr>
        <w:numPr>
          <w:ilvl w:val="0"/>
          <w:numId w:val="28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W trakcie realizacji Umowy Zamawiający uprawniony jest do wykonywania czynności kontrolnych wobec Wykonawcy odnośnie spełniania przez Wykonawcę lub podwykonawcę wymogu zatrudnienia </w:t>
      </w:r>
      <w:r w:rsidR="00D747D3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na podstawie umowy o pracę osób wykonujących czynności wskazane w </w:t>
      </w:r>
      <w:r w:rsidRPr="00D97186">
        <w:rPr>
          <w:rFonts w:ascii="Garamond" w:hAnsi="Garamond" w:cs="Tahoma"/>
          <w:b/>
          <w:bCs/>
        </w:rPr>
        <w:t xml:space="preserve">załączniku nr </w:t>
      </w:r>
      <w:r w:rsidR="00747CC6" w:rsidRPr="00D97186">
        <w:rPr>
          <w:rFonts w:ascii="Garamond" w:hAnsi="Garamond" w:cs="Tahoma"/>
          <w:b/>
          <w:bCs/>
        </w:rPr>
        <w:t>7 do umowy</w:t>
      </w:r>
      <w:r w:rsidR="00747CC6" w:rsidRPr="009227BF">
        <w:rPr>
          <w:rFonts w:ascii="Garamond" w:hAnsi="Garamond" w:cs="Tahoma"/>
        </w:rPr>
        <w:t>,</w:t>
      </w:r>
      <w:r w:rsidRPr="009227BF">
        <w:rPr>
          <w:rFonts w:ascii="Garamond" w:hAnsi="Garamond" w:cs="Tahoma"/>
        </w:rPr>
        <w:t xml:space="preserve"> Zamawiający uprawniony jest w szczególności do:</w:t>
      </w:r>
    </w:p>
    <w:p w14:paraId="795AA310" w14:textId="7E9C6DC0" w:rsidR="00590A63" w:rsidRPr="009227BF" w:rsidRDefault="00590A63" w:rsidP="00AB5936">
      <w:pPr>
        <w:numPr>
          <w:ilvl w:val="0"/>
          <w:numId w:val="29"/>
        </w:numPr>
        <w:spacing w:after="0" w:line="240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lastRenderedPageBreak/>
        <w:t xml:space="preserve">żądania oświadczeń i dokumentów w zakresie potwierdzenia spełniania ww. wymogów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i dokonywania ich oceny,</w:t>
      </w:r>
    </w:p>
    <w:p w14:paraId="068CE82D" w14:textId="522B5C41" w:rsidR="00590A63" w:rsidRPr="009227BF" w:rsidRDefault="00590A63" w:rsidP="00AB5936">
      <w:pPr>
        <w:numPr>
          <w:ilvl w:val="0"/>
          <w:numId w:val="29"/>
        </w:numPr>
        <w:spacing w:after="0" w:line="240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żądania wyjaśnień w przypadku wątpliwości w zakresie potwierdzenia spełniania w/w wymogów,</w:t>
      </w:r>
    </w:p>
    <w:p w14:paraId="66B3ABF6" w14:textId="647F0D0B" w:rsidR="00590A63" w:rsidRPr="009227BF" w:rsidRDefault="00590A63" w:rsidP="00AB5936">
      <w:pPr>
        <w:numPr>
          <w:ilvl w:val="0"/>
          <w:numId w:val="29"/>
        </w:numPr>
        <w:spacing w:after="0" w:line="240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przeprowadzania kontroli na miejscu wykonywania świadczenia.</w:t>
      </w:r>
    </w:p>
    <w:p w14:paraId="15D8DD41" w14:textId="79243A41" w:rsidR="00590A63" w:rsidRPr="009227BF" w:rsidRDefault="00590A63" w:rsidP="00AB5936">
      <w:pPr>
        <w:numPr>
          <w:ilvl w:val="0"/>
          <w:numId w:val="28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W trakcie realizacji Umowy, na każde wezwanie Zamawiającego, w wyznaczonym w tym wezwaniu terminie, Wykonawca przedłoży Zamawiającemu wskazane poniżej dowody w celu potwierdzenia spełnienia wymogu zatrudnienia na podstawie umowy o pracę przez Wykonawcę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lub podwykonawcę osób wykonujących czynności wskazane w ust. 1 w trakcie realizacji Umowy:</w:t>
      </w:r>
    </w:p>
    <w:p w14:paraId="6A7745B1" w14:textId="66336004" w:rsidR="00590A63" w:rsidRDefault="00590A63" w:rsidP="00AB5936">
      <w:pPr>
        <w:numPr>
          <w:ilvl w:val="0"/>
          <w:numId w:val="30"/>
        </w:numPr>
        <w:spacing w:after="0" w:line="240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oświadczenie Wykonawcy lub podwykonawcy o zatrudnieniu na podstawie umowy o pracę osób wykonujących czynności, których dotyczy wezwanie Zamawiającego. Oświadczenie to powinno zawierać w szczególności: dokładne określenie podmiotu składającego oświadczenie, datę złożenia oświadczenia, wskazanie, że objęte wezwaniem czynności wykonują osoby zatrudnione </w:t>
      </w:r>
      <w:r w:rsidR="00D747D3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na podstawie umowy o pracę wraz ze wskazaniem liczby tych osób, rodzaju umowy o pracę </w:t>
      </w:r>
      <w:r w:rsidR="00D747D3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i</w:t>
      </w:r>
      <w:r w:rsidR="00D747D3">
        <w:rPr>
          <w:rFonts w:ascii="Garamond" w:hAnsi="Garamond" w:cs="Tahoma"/>
        </w:rPr>
        <w:t xml:space="preserve"> </w:t>
      </w:r>
      <w:r w:rsidRPr="009227BF">
        <w:rPr>
          <w:rFonts w:ascii="Garamond" w:hAnsi="Garamond" w:cs="Tahoma"/>
        </w:rPr>
        <w:t>wymiaru</w:t>
      </w:r>
      <w:r w:rsidR="00D747D3">
        <w:rPr>
          <w:rFonts w:ascii="Garamond" w:hAnsi="Garamond" w:cs="Tahoma"/>
        </w:rPr>
        <w:t xml:space="preserve"> </w:t>
      </w:r>
      <w:r w:rsidRPr="009227BF">
        <w:rPr>
          <w:rFonts w:ascii="Garamond" w:hAnsi="Garamond" w:cs="Tahoma"/>
        </w:rPr>
        <w:t>etatu</w:t>
      </w:r>
      <w:r w:rsidR="00D747D3">
        <w:rPr>
          <w:rFonts w:ascii="Garamond" w:hAnsi="Garamond" w:cs="Tahoma"/>
        </w:rPr>
        <w:t xml:space="preserve"> </w:t>
      </w:r>
      <w:r w:rsidRPr="009227BF">
        <w:rPr>
          <w:rFonts w:ascii="Garamond" w:hAnsi="Garamond" w:cs="Tahoma"/>
        </w:rPr>
        <w:t>oraz podpis osoby uprawnionej do złożenia oświadczenia w imieniu Wykonawcy lub podwykonawcy,</w:t>
      </w:r>
    </w:p>
    <w:p w14:paraId="0FBF65E0" w14:textId="3DD54CCB" w:rsidR="00590A63" w:rsidRPr="009227BF" w:rsidRDefault="00590A63" w:rsidP="00AB5936">
      <w:pPr>
        <w:numPr>
          <w:ilvl w:val="0"/>
          <w:numId w:val="30"/>
        </w:numPr>
        <w:spacing w:after="0" w:line="240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poświadczoną za zgodność z oryginałem odpowiednio przez Wykonawcę lub podwykonawcę kopię umowy/umów o pracę osób wykonujących w trakcie realizacji zamówienia czynności, których dotyczy w/w oświadczenie Wykonawcy lub podwykonawcy (wraz z dokumentem regulującym zakres obowiązków, jeżeli został sporządzony). Kopia umowy/umów powinna zostać zanonimizowana w sposób zapewniający ochronę danych osobowych pracowników, </w:t>
      </w:r>
      <w:r w:rsidR="00D747D3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(tj. w szczególności bez imion, nazwisk, adresów, nr PESEL pracowników). Informacje takie jak: data zawarcia umowy, rodzaj umowy o pracę i wymiar etatu powinny być możliwe </w:t>
      </w:r>
      <w:r w:rsidR="00D747D3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do zidentyfikowania,</w:t>
      </w:r>
    </w:p>
    <w:p w14:paraId="5F80F724" w14:textId="0FD9FE39" w:rsidR="00590A63" w:rsidRPr="009227BF" w:rsidRDefault="00590A63" w:rsidP="00AB5936">
      <w:pPr>
        <w:numPr>
          <w:ilvl w:val="0"/>
          <w:numId w:val="30"/>
        </w:numPr>
        <w:spacing w:after="0" w:line="240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zaświadczenie właściwego oddziału ZUS, potwierdzające opłacanie przez Wykonawcę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 xml:space="preserve">lub podwykonawcę składek na ubezpieczenia społeczne i zdrowotne z tytułu zatrudnienia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na podstawie umów o pracę za ostatni okres rozliczeniowy;</w:t>
      </w:r>
    </w:p>
    <w:p w14:paraId="7196095A" w14:textId="7F48DE40" w:rsidR="00590A63" w:rsidRPr="009227BF" w:rsidRDefault="00590A63" w:rsidP="00AB5936">
      <w:pPr>
        <w:numPr>
          <w:ilvl w:val="0"/>
          <w:numId w:val="30"/>
        </w:numPr>
        <w:spacing w:after="0" w:line="240" w:lineRule="auto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>poświadczoną za zgodność z oryginałem odpowiednio przez Wykonawcę lub podwykonawcę kopię dowodu potwierdzającego zgłoszenie pracownika przez pracodawcę do ubezpieczeń, zanonimizowaną w sposób zapewniający ochronę danych osobowych  pracowników,.</w:t>
      </w:r>
    </w:p>
    <w:p w14:paraId="61743EF5" w14:textId="29832F25" w:rsidR="00590A63" w:rsidRPr="009227BF" w:rsidRDefault="00590A63" w:rsidP="00AB5936">
      <w:pPr>
        <w:numPr>
          <w:ilvl w:val="0"/>
          <w:numId w:val="28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Z tytułu niespełnienia przez Wykonawcę lub podwykonawcę wymogu zatrudnienia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na podstawie umowy o pracę osób wykonujących czynności wskazane w ust.  Zamawiający przewiduje sankcję w postaci obowiązku zapłaty przez Wykonawcę kary umownej.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osoby/osób wykonujących czynności wskazane w ust. 1.</w:t>
      </w:r>
    </w:p>
    <w:p w14:paraId="43A03291" w14:textId="28B45584" w:rsidR="00590A63" w:rsidRPr="009227BF" w:rsidRDefault="00590A63" w:rsidP="00AB5936">
      <w:pPr>
        <w:numPr>
          <w:ilvl w:val="0"/>
          <w:numId w:val="28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W przypadku uzasadnionych wątpliwości co do przestrzegania prawa pracy przez Wykonawcę </w:t>
      </w:r>
      <w:r w:rsidR="005434F4" w:rsidRPr="009227BF">
        <w:rPr>
          <w:rFonts w:ascii="Garamond" w:hAnsi="Garamond" w:cs="Tahoma"/>
        </w:rPr>
        <w:br/>
      </w:r>
      <w:r w:rsidRPr="009227BF">
        <w:rPr>
          <w:rFonts w:ascii="Garamond" w:hAnsi="Garamond" w:cs="Tahoma"/>
        </w:rPr>
        <w:t>lub podwykonawcę, Zamawiający może zwrócić się o przeprowadzenie kontroli przez Państwową Inspekcję Pracy.</w:t>
      </w:r>
    </w:p>
    <w:p w14:paraId="257022FA" w14:textId="19212C91" w:rsidR="007B52C1" w:rsidRPr="009227BF" w:rsidRDefault="007B52C1" w:rsidP="00AB5936">
      <w:pPr>
        <w:numPr>
          <w:ilvl w:val="0"/>
          <w:numId w:val="28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</w:rPr>
      </w:pPr>
      <w:r w:rsidRPr="009227BF">
        <w:rPr>
          <w:rFonts w:ascii="Garamond" w:hAnsi="Garamond" w:cs="Tahoma"/>
        </w:rPr>
        <w:t xml:space="preserve">Wymagane zatrudnienie na podstawie umowy o pracę w rozumieniu art. 22 ust. Kodeksu pracy, przez Wykonawcę lub </w:t>
      </w:r>
      <w:r w:rsidR="00ED1EDF">
        <w:rPr>
          <w:rFonts w:ascii="Garamond" w:hAnsi="Garamond" w:cs="Tahoma"/>
        </w:rPr>
        <w:t>P</w:t>
      </w:r>
      <w:r w:rsidRPr="009227BF">
        <w:rPr>
          <w:rFonts w:ascii="Garamond" w:hAnsi="Garamond" w:cs="Tahoma"/>
        </w:rPr>
        <w:t>odwykonawcę, osób posiadających uprawnienia do zajmowania się eksploatacją urządzeń, instalacji i sieci na stanowisku eksploatacji w zakresie obsługi, konserwacji, remontów, montażu urządzeń, instalacji i sieci:</w:t>
      </w:r>
    </w:p>
    <w:p w14:paraId="59FAA197" w14:textId="77777777" w:rsidR="007B52C1" w:rsidRPr="00EA1204" w:rsidRDefault="007B52C1" w:rsidP="00AB5936">
      <w:pPr>
        <w:pStyle w:val="Akapitzlist"/>
        <w:spacing w:after="0" w:line="240" w:lineRule="auto"/>
        <w:jc w:val="both"/>
        <w:rPr>
          <w:rFonts w:ascii="Garamond" w:hAnsi="Garamond"/>
          <w:u w:val="single"/>
        </w:rPr>
      </w:pPr>
      <w:r w:rsidRPr="00EA1204">
        <w:rPr>
          <w:rFonts w:ascii="Garamond" w:hAnsi="Garamond"/>
          <w:u w:val="single"/>
        </w:rPr>
        <w:t>Grupa 1:</w:t>
      </w:r>
    </w:p>
    <w:p w14:paraId="7F1616B6" w14:textId="77777777" w:rsidR="007B52C1" w:rsidRPr="00EA1204" w:rsidRDefault="007B52C1" w:rsidP="00AB5936">
      <w:pPr>
        <w:pStyle w:val="Akapitzlist"/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- urządzenia, instalacje i sieci elektroenergetyczne o napięciu nie wyższym niż 1kV.</w:t>
      </w:r>
    </w:p>
    <w:p w14:paraId="0D7243CC" w14:textId="77777777" w:rsidR="007B52C1" w:rsidRPr="00EA1204" w:rsidRDefault="007B52C1" w:rsidP="00AB5936">
      <w:pPr>
        <w:pStyle w:val="Akapitzlist"/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- zespoły prądotwórcze o mocy powyżej 50kW,</w:t>
      </w:r>
    </w:p>
    <w:p w14:paraId="739FB05D" w14:textId="1EB1148C" w:rsidR="007B52C1" w:rsidRDefault="007B52C1" w:rsidP="00AB5936">
      <w:pPr>
        <w:pStyle w:val="Akapitzlist"/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- aparatura kontrolno-pomiarowa oraz urządzenia i instalacje automatycznej regulacji, sterowania </w:t>
      </w:r>
      <w:r w:rsidR="00D747D3">
        <w:rPr>
          <w:rFonts w:ascii="Garamond" w:hAnsi="Garamond"/>
        </w:rPr>
        <w:br/>
      </w:r>
      <w:r w:rsidRPr="00EA1204">
        <w:rPr>
          <w:rFonts w:ascii="Garamond" w:hAnsi="Garamond"/>
        </w:rPr>
        <w:t>i zabezpieczeń w/w urządzeń i instalacji,</w:t>
      </w:r>
    </w:p>
    <w:p w14:paraId="0A6E0346" w14:textId="77777777" w:rsidR="00D747D3" w:rsidRPr="00EA1204" w:rsidRDefault="00D747D3" w:rsidP="00AB5936">
      <w:pPr>
        <w:pStyle w:val="Akapitzlist"/>
        <w:spacing w:after="0" w:line="240" w:lineRule="auto"/>
        <w:jc w:val="both"/>
        <w:rPr>
          <w:rFonts w:ascii="Garamond" w:hAnsi="Garamond"/>
        </w:rPr>
      </w:pPr>
    </w:p>
    <w:p w14:paraId="503DD605" w14:textId="77777777" w:rsidR="007B52C1" w:rsidRPr="00EA1204" w:rsidRDefault="007B52C1" w:rsidP="00AB5936">
      <w:pPr>
        <w:pStyle w:val="Akapitzlist"/>
        <w:spacing w:after="0" w:line="240" w:lineRule="auto"/>
        <w:jc w:val="both"/>
        <w:rPr>
          <w:rFonts w:ascii="Garamond" w:hAnsi="Garamond"/>
          <w:u w:val="single"/>
        </w:rPr>
      </w:pPr>
      <w:r w:rsidRPr="00EA1204">
        <w:rPr>
          <w:rFonts w:ascii="Garamond" w:hAnsi="Garamond"/>
          <w:u w:val="single"/>
        </w:rPr>
        <w:t>Grupa 2:</w:t>
      </w:r>
    </w:p>
    <w:p w14:paraId="6F486FEE" w14:textId="77777777" w:rsidR="007B52C1" w:rsidRPr="00EA1204" w:rsidRDefault="007B52C1" w:rsidP="00AB5936">
      <w:pPr>
        <w:pStyle w:val="Akapitzlist"/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- sieci i instalacje cieplne wraz z urządzeniami pomocniczymi o przesyle ciepła powyżej 50kW,</w:t>
      </w:r>
    </w:p>
    <w:p w14:paraId="48FAEFCD" w14:textId="77777777" w:rsidR="007B52C1" w:rsidRPr="00EA1204" w:rsidRDefault="007B52C1" w:rsidP="00AB5936">
      <w:pPr>
        <w:pStyle w:val="Akapitzlist"/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- urządzenia wentylacji, klimatyzacji i chłodnicze, o mocy powyżej 50kW,</w:t>
      </w:r>
    </w:p>
    <w:p w14:paraId="5DCE6C81" w14:textId="0B3C00C7" w:rsidR="007B52C1" w:rsidRPr="00EA1204" w:rsidRDefault="007B52C1" w:rsidP="00AB5936">
      <w:pPr>
        <w:pStyle w:val="Akapitzlist"/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- aparatura  kontrolno-pomiarowa oraz urządzenia automatycznej regulacji do w/w urządzeń </w:t>
      </w:r>
      <w:r w:rsidR="005434F4" w:rsidRPr="00EA1204">
        <w:rPr>
          <w:rFonts w:ascii="Garamond" w:hAnsi="Garamond"/>
        </w:rPr>
        <w:br/>
      </w:r>
      <w:r w:rsidRPr="00EA1204">
        <w:rPr>
          <w:rFonts w:ascii="Garamond" w:hAnsi="Garamond"/>
        </w:rPr>
        <w:t>i instalacji.</w:t>
      </w:r>
    </w:p>
    <w:p w14:paraId="5275ACA8" w14:textId="77777777" w:rsidR="007B52C1" w:rsidRPr="00EA1204" w:rsidRDefault="007B52C1" w:rsidP="00AB5936">
      <w:pPr>
        <w:pStyle w:val="Akapitzlist"/>
        <w:spacing w:after="0" w:line="240" w:lineRule="auto"/>
        <w:jc w:val="both"/>
        <w:rPr>
          <w:rFonts w:ascii="Garamond" w:hAnsi="Garamond"/>
        </w:rPr>
      </w:pPr>
    </w:p>
    <w:p w14:paraId="5AB20370" w14:textId="797FDC6A" w:rsidR="00590A63" w:rsidRPr="00EA1204" w:rsidRDefault="00590A63" w:rsidP="00AB5936">
      <w:pPr>
        <w:spacing w:after="0" w:line="240" w:lineRule="auto"/>
        <w:jc w:val="center"/>
        <w:rPr>
          <w:rFonts w:ascii="Garamond" w:hAnsi="Garamond"/>
        </w:rPr>
      </w:pPr>
      <w:r w:rsidRPr="00EA1204">
        <w:rPr>
          <w:rFonts w:ascii="Garamond" w:hAnsi="Garamond"/>
        </w:rPr>
        <w:t>§ 1</w:t>
      </w:r>
      <w:r w:rsidR="00F05986">
        <w:rPr>
          <w:rFonts w:ascii="Garamond" w:hAnsi="Garamond"/>
        </w:rPr>
        <w:t>5</w:t>
      </w:r>
    </w:p>
    <w:p w14:paraId="7A3AD865" w14:textId="2ACE962B" w:rsidR="00590A63" w:rsidRPr="00F05986" w:rsidRDefault="00590A63" w:rsidP="00AB5936">
      <w:pPr>
        <w:numPr>
          <w:ilvl w:val="0"/>
          <w:numId w:val="31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lastRenderedPageBreak/>
        <w:t>Do kontaktów w sprawie realizacji umowy wyznacza się:</w:t>
      </w:r>
    </w:p>
    <w:p w14:paraId="1D2209E1" w14:textId="77777777" w:rsidR="004B7708" w:rsidRPr="00F05986" w:rsidRDefault="00590A63" w:rsidP="00AB5936">
      <w:pPr>
        <w:spacing w:after="0" w:line="240" w:lineRule="auto"/>
        <w:ind w:left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>-</w:t>
      </w:r>
      <w:r w:rsidRPr="00F05986">
        <w:rPr>
          <w:rFonts w:ascii="Garamond" w:hAnsi="Garamond" w:cs="Tahoma"/>
          <w:color w:val="000000"/>
        </w:rPr>
        <w:tab/>
        <w:t xml:space="preserve">ze strony Zamawiającego: </w:t>
      </w:r>
    </w:p>
    <w:p w14:paraId="253537E2" w14:textId="56D59AA7" w:rsidR="00E1003A" w:rsidRPr="00D97186" w:rsidRDefault="00AB1311" w:rsidP="00AB5936">
      <w:pPr>
        <w:spacing w:after="0" w:line="240" w:lineRule="auto"/>
        <w:ind w:left="284"/>
        <w:jc w:val="both"/>
        <w:rPr>
          <w:rFonts w:ascii="Garamond" w:hAnsi="Garamond" w:cs="Tahoma"/>
          <w:color w:val="000000"/>
          <w:u w:val="single"/>
        </w:rPr>
      </w:pPr>
      <w:r w:rsidRPr="00D97186">
        <w:rPr>
          <w:rFonts w:ascii="Garamond" w:hAnsi="Garamond" w:cs="Tahoma"/>
          <w:color w:val="000000"/>
          <w:u w:val="single"/>
        </w:rPr>
        <w:t xml:space="preserve">• </w:t>
      </w:r>
      <w:r w:rsidR="00E1003A" w:rsidRPr="00D97186">
        <w:rPr>
          <w:rFonts w:ascii="Garamond" w:hAnsi="Garamond" w:cs="Tahoma"/>
          <w:color w:val="000000"/>
          <w:u w:val="single"/>
        </w:rPr>
        <w:t xml:space="preserve">w zakresie węzła cieplnego, nawilżaczy parowych, central wentylacyjnych, urządzeń klimatyzacyjnych, agregatów wody lodowej, stacji odwróconej osmozy: </w:t>
      </w:r>
    </w:p>
    <w:p w14:paraId="30F44DF9" w14:textId="3FB43114" w:rsidR="00590A63" w:rsidRDefault="00E1003A" w:rsidP="00AB5936">
      <w:pPr>
        <w:spacing w:after="0" w:line="240" w:lineRule="auto"/>
        <w:ind w:left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 xml:space="preserve">Krzysztof </w:t>
      </w:r>
      <w:proofErr w:type="spellStart"/>
      <w:r w:rsidRPr="00F05986">
        <w:rPr>
          <w:rFonts w:ascii="Garamond" w:hAnsi="Garamond" w:cs="Tahoma"/>
          <w:color w:val="000000"/>
        </w:rPr>
        <w:t>Sworek</w:t>
      </w:r>
      <w:proofErr w:type="spellEnd"/>
      <w:r w:rsidRPr="00F05986">
        <w:rPr>
          <w:rFonts w:ascii="Garamond" w:hAnsi="Garamond" w:cs="Tahoma"/>
          <w:color w:val="000000"/>
        </w:rPr>
        <w:t xml:space="preserve"> – Kierownik Działu Technicznego </w:t>
      </w:r>
      <w:r w:rsidR="00590A63" w:rsidRPr="00F05986">
        <w:rPr>
          <w:rFonts w:ascii="Garamond" w:hAnsi="Garamond" w:cs="Tahoma"/>
          <w:color w:val="000000"/>
        </w:rPr>
        <w:t xml:space="preserve">tel.: </w:t>
      </w:r>
      <w:r w:rsidR="009838CB">
        <w:rPr>
          <w:rFonts w:ascii="Garamond" w:hAnsi="Garamond" w:cs="Tahoma"/>
          <w:color w:val="000000"/>
        </w:rPr>
        <w:t xml:space="preserve">61/ 82 12 370 lub </w:t>
      </w:r>
      <w:r w:rsidRPr="00F05986">
        <w:rPr>
          <w:rFonts w:ascii="Garamond" w:hAnsi="Garamond" w:cs="Tahoma"/>
          <w:color w:val="000000"/>
        </w:rPr>
        <w:t>504-414-021</w:t>
      </w:r>
      <w:r w:rsidR="00590A63" w:rsidRPr="00F05986">
        <w:rPr>
          <w:rFonts w:ascii="Garamond" w:hAnsi="Garamond" w:cs="Tahoma"/>
          <w:color w:val="000000"/>
        </w:rPr>
        <w:t xml:space="preserve"> </w:t>
      </w:r>
      <w:r w:rsidR="009838CB">
        <w:rPr>
          <w:rFonts w:ascii="Garamond" w:hAnsi="Garamond" w:cs="Tahoma"/>
          <w:color w:val="000000"/>
        </w:rPr>
        <w:br/>
      </w:r>
      <w:r w:rsidRPr="00F05986">
        <w:rPr>
          <w:rFonts w:ascii="Garamond" w:hAnsi="Garamond" w:cs="Tahoma"/>
          <w:color w:val="000000"/>
        </w:rPr>
        <w:t xml:space="preserve">e-mail: </w:t>
      </w:r>
      <w:hyperlink r:id="rId7" w:history="1">
        <w:r w:rsidR="00AB1311" w:rsidRPr="0098702B">
          <w:rPr>
            <w:rStyle w:val="Hipercze"/>
            <w:rFonts w:cs="Tahoma"/>
          </w:rPr>
          <w:t>sworek@lutycka.pl</w:t>
        </w:r>
      </w:hyperlink>
      <w:r w:rsidR="001E1BCC">
        <w:rPr>
          <w:rFonts w:cs="Tahoma"/>
          <w:color w:val="000000"/>
        </w:rPr>
        <w:t xml:space="preserve"> </w:t>
      </w:r>
      <w:r w:rsidRPr="00F05986">
        <w:rPr>
          <w:rFonts w:ascii="Garamond" w:hAnsi="Garamond" w:cs="Tahoma"/>
          <w:color w:val="000000"/>
        </w:rPr>
        <w:t xml:space="preserve"> jednocześnie dw. </w:t>
      </w:r>
      <w:r w:rsidR="00AB1311">
        <w:rPr>
          <w:rFonts w:ascii="Garamond" w:hAnsi="Garamond" w:cs="Tahoma"/>
          <w:color w:val="000000"/>
        </w:rPr>
        <w:t xml:space="preserve"> </w:t>
      </w:r>
      <w:hyperlink r:id="rId8" w:history="1">
        <w:r w:rsidR="00AB1311" w:rsidRPr="0098702B">
          <w:rPr>
            <w:rStyle w:val="Hipercze"/>
            <w:rFonts w:cs="Tahoma"/>
          </w:rPr>
          <w:t>dzt@lutycka.pl</w:t>
        </w:r>
      </w:hyperlink>
      <w:r w:rsidRPr="00F05986">
        <w:rPr>
          <w:rFonts w:ascii="Garamond" w:hAnsi="Garamond" w:cs="Tahoma"/>
          <w:color w:val="000000"/>
        </w:rPr>
        <w:t xml:space="preserve"> </w:t>
      </w:r>
    </w:p>
    <w:p w14:paraId="16C400C5" w14:textId="7DAA8E52" w:rsidR="009838CB" w:rsidRPr="00F05986" w:rsidRDefault="009838CB" w:rsidP="00AB5936">
      <w:pPr>
        <w:spacing w:after="0" w:line="240" w:lineRule="auto"/>
        <w:ind w:left="284"/>
        <w:jc w:val="both"/>
        <w:rPr>
          <w:rFonts w:ascii="Garamond" w:hAnsi="Garamond" w:cs="Tahoma"/>
          <w:color w:val="000000"/>
        </w:rPr>
      </w:pPr>
      <w:r>
        <w:rPr>
          <w:rFonts w:ascii="Garamond" w:hAnsi="Garamond" w:cs="Tahoma"/>
          <w:color w:val="000000"/>
        </w:rPr>
        <w:t xml:space="preserve">Bogna Sikorska – Z-ca Kierownika Działu Technicznego tel. 61/ 82 12 516 e-mail: </w:t>
      </w:r>
      <w:hyperlink r:id="rId9" w:history="1">
        <w:r w:rsidRPr="0098702B">
          <w:rPr>
            <w:rStyle w:val="Hipercze"/>
            <w:rFonts w:ascii="Garamond" w:hAnsi="Garamond" w:cs="Tahoma"/>
          </w:rPr>
          <w:t>sikorska@lutycka.pl</w:t>
        </w:r>
      </w:hyperlink>
      <w:r>
        <w:rPr>
          <w:rFonts w:ascii="Garamond" w:hAnsi="Garamond" w:cs="Tahoma"/>
          <w:color w:val="000000"/>
        </w:rPr>
        <w:t xml:space="preserve"> </w:t>
      </w:r>
    </w:p>
    <w:p w14:paraId="50A455F0" w14:textId="5F1FE4A9" w:rsidR="00E1003A" w:rsidRPr="00D97186" w:rsidRDefault="00AB1311" w:rsidP="00AB5936">
      <w:pPr>
        <w:spacing w:after="0" w:line="240" w:lineRule="auto"/>
        <w:ind w:left="284"/>
        <w:jc w:val="both"/>
        <w:rPr>
          <w:rFonts w:ascii="Garamond" w:hAnsi="Garamond" w:cs="Tahoma"/>
          <w:color w:val="000000"/>
          <w:u w:val="single"/>
        </w:rPr>
      </w:pPr>
      <w:r w:rsidRPr="00D97186">
        <w:rPr>
          <w:rFonts w:ascii="Garamond" w:hAnsi="Garamond" w:cs="Tahoma"/>
          <w:color w:val="000000"/>
          <w:u w:val="single"/>
        </w:rPr>
        <w:t xml:space="preserve">• </w:t>
      </w:r>
      <w:r w:rsidR="00E1003A" w:rsidRPr="00D97186">
        <w:rPr>
          <w:rFonts w:ascii="Garamond" w:hAnsi="Garamond" w:cs="Tahoma"/>
          <w:color w:val="000000"/>
          <w:u w:val="single"/>
        </w:rPr>
        <w:t xml:space="preserve">w zakresie instalacji silnoprądowych, systemu </w:t>
      </w:r>
      <w:proofErr w:type="spellStart"/>
      <w:r w:rsidR="00E1003A" w:rsidRPr="00D97186">
        <w:rPr>
          <w:rFonts w:ascii="Garamond" w:hAnsi="Garamond" w:cs="Tahoma"/>
          <w:color w:val="000000"/>
          <w:u w:val="single"/>
        </w:rPr>
        <w:t>bender</w:t>
      </w:r>
      <w:proofErr w:type="spellEnd"/>
      <w:r w:rsidR="00E1003A" w:rsidRPr="00D97186">
        <w:rPr>
          <w:rFonts w:ascii="Garamond" w:hAnsi="Garamond" w:cs="Tahoma"/>
          <w:color w:val="000000"/>
          <w:u w:val="single"/>
        </w:rPr>
        <w:t>, systemu wizualizacji i sterowania BMS układu energetycznego oraz central wentylacyjnych:</w:t>
      </w:r>
    </w:p>
    <w:p w14:paraId="06DC42BF" w14:textId="11DF545D" w:rsidR="00E1003A" w:rsidRPr="00F05986" w:rsidRDefault="00E1003A" w:rsidP="00AB5936">
      <w:pPr>
        <w:spacing w:after="0" w:line="240" w:lineRule="auto"/>
        <w:ind w:left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 xml:space="preserve">Tomasz Brzeziński – Główny Energetyk tel. </w:t>
      </w:r>
      <w:r w:rsidR="009838CB">
        <w:rPr>
          <w:rFonts w:ascii="Garamond" w:hAnsi="Garamond" w:cs="Tahoma"/>
          <w:color w:val="000000"/>
        </w:rPr>
        <w:t xml:space="preserve">61/ 82 12 500 lub </w:t>
      </w:r>
      <w:r w:rsidRPr="00F05986">
        <w:rPr>
          <w:rFonts w:ascii="Garamond" w:hAnsi="Garamond" w:cs="Tahoma"/>
          <w:color w:val="000000"/>
        </w:rPr>
        <w:t>694-479-482</w:t>
      </w:r>
      <w:r w:rsidR="00066111" w:rsidRPr="00F05986">
        <w:rPr>
          <w:rFonts w:ascii="Garamond" w:hAnsi="Garamond" w:cs="Tahoma"/>
          <w:color w:val="000000"/>
        </w:rPr>
        <w:t xml:space="preserve"> </w:t>
      </w:r>
      <w:r w:rsidR="009838CB">
        <w:rPr>
          <w:rFonts w:ascii="Garamond" w:hAnsi="Garamond" w:cs="Tahoma"/>
          <w:color w:val="000000"/>
        </w:rPr>
        <w:br/>
      </w:r>
      <w:r w:rsidR="00066111" w:rsidRPr="00F05986">
        <w:rPr>
          <w:rFonts w:ascii="Garamond" w:hAnsi="Garamond" w:cs="Tahoma"/>
          <w:color w:val="000000"/>
        </w:rPr>
        <w:t xml:space="preserve">e-mail: </w:t>
      </w:r>
      <w:r w:rsidR="00AB1311">
        <w:rPr>
          <w:rFonts w:ascii="Garamond" w:hAnsi="Garamond" w:cs="Tahoma"/>
          <w:color w:val="000000"/>
        </w:rPr>
        <w:t xml:space="preserve"> </w:t>
      </w:r>
      <w:hyperlink r:id="rId10" w:history="1">
        <w:r w:rsidR="00AB1311" w:rsidRPr="0098702B">
          <w:rPr>
            <w:rStyle w:val="Hipercze"/>
            <w:rFonts w:cs="Tahoma"/>
          </w:rPr>
          <w:t>brzezinski@lutycka.pl</w:t>
        </w:r>
      </w:hyperlink>
      <w:r w:rsidR="00066111" w:rsidRPr="00F05986">
        <w:rPr>
          <w:rFonts w:ascii="Garamond" w:hAnsi="Garamond" w:cs="Tahoma"/>
          <w:color w:val="000000"/>
        </w:rPr>
        <w:t xml:space="preserve"> </w:t>
      </w:r>
    </w:p>
    <w:p w14:paraId="27602685" w14:textId="62D7BEC6" w:rsidR="00590A63" w:rsidRPr="00F05986" w:rsidRDefault="007C6551" w:rsidP="00AB5936">
      <w:pPr>
        <w:spacing w:after="0" w:line="240" w:lineRule="auto"/>
        <w:ind w:left="284"/>
        <w:jc w:val="both"/>
        <w:rPr>
          <w:rFonts w:ascii="Garamond" w:hAnsi="Garamond" w:cs="Tahoma"/>
          <w:color w:val="000000"/>
        </w:rPr>
      </w:pPr>
      <w:r>
        <w:rPr>
          <w:rFonts w:ascii="Garamond" w:hAnsi="Garamond" w:cs="Tahoma"/>
          <w:color w:val="000000"/>
        </w:rPr>
        <w:t xml:space="preserve">-    </w:t>
      </w:r>
      <w:r w:rsidR="00590A63" w:rsidRPr="00F05986">
        <w:rPr>
          <w:rFonts w:ascii="Garamond" w:hAnsi="Garamond" w:cs="Tahoma"/>
          <w:color w:val="000000"/>
        </w:rPr>
        <w:t>ze strony Wykonawcy: ……………………………………………………………</w:t>
      </w:r>
    </w:p>
    <w:p w14:paraId="2EB286B9" w14:textId="61492059" w:rsidR="00590A63" w:rsidRPr="00F05986" w:rsidRDefault="00590A63" w:rsidP="00AB5936">
      <w:pPr>
        <w:spacing w:after="0" w:line="240" w:lineRule="auto"/>
        <w:ind w:left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 xml:space="preserve">     tel.: ……………, </w:t>
      </w:r>
      <w:r w:rsidR="00066111" w:rsidRPr="00F05986">
        <w:rPr>
          <w:rFonts w:ascii="Garamond" w:hAnsi="Garamond" w:cs="Tahoma"/>
          <w:color w:val="000000"/>
        </w:rPr>
        <w:t>e-mail: ………………………</w:t>
      </w:r>
      <w:r w:rsidRPr="00F05986">
        <w:rPr>
          <w:rFonts w:ascii="Garamond" w:hAnsi="Garamond" w:cs="Tahoma"/>
          <w:color w:val="000000"/>
        </w:rPr>
        <w:t>faks: ………………………………………….</w:t>
      </w:r>
    </w:p>
    <w:p w14:paraId="11E728D9" w14:textId="3A0B3EF2" w:rsidR="00590A63" w:rsidRPr="00F05986" w:rsidRDefault="00590A63" w:rsidP="00AB5936">
      <w:pPr>
        <w:numPr>
          <w:ilvl w:val="0"/>
          <w:numId w:val="31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  <w:color w:val="000000"/>
        </w:rPr>
      </w:pPr>
      <w:r w:rsidRPr="00F05986">
        <w:rPr>
          <w:rFonts w:ascii="Garamond" w:hAnsi="Garamond" w:cs="Tahoma"/>
          <w:color w:val="000000"/>
        </w:rPr>
        <w:t xml:space="preserve">Strony zobowiązują się do wzajemnego powiadamiania o każdej zmianie adresu swojej siedziby. W razie nie uczynienia tego, przyjmuje się, że korespondencja przesłana na adres wskazany umową została stronie prawidłowo doręczona. </w:t>
      </w:r>
    </w:p>
    <w:p w14:paraId="4531DDB0" w14:textId="77777777" w:rsidR="00F05986" w:rsidRPr="00AD290D" w:rsidRDefault="00F05986" w:rsidP="00AB5936">
      <w:pPr>
        <w:numPr>
          <w:ilvl w:val="0"/>
          <w:numId w:val="31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  <w:color w:val="000000"/>
        </w:rPr>
      </w:pPr>
      <w:r w:rsidRPr="00AD290D">
        <w:rPr>
          <w:rFonts w:ascii="Garamond" w:hAnsi="Garamond" w:cs="Tahoma"/>
          <w:color w:val="000000"/>
        </w:rPr>
        <w:t>Wszelkie zmiany niniejszej umowy wymagają każdorazowo formy pisemnego aneksu pod rygorem nieważności</w:t>
      </w:r>
      <w:r w:rsidRPr="00AD290D">
        <w:rPr>
          <w:rFonts w:ascii="Garamond" w:hAnsi="Garamond" w:cs="Tahoma"/>
        </w:rPr>
        <w:t xml:space="preserve">, </w:t>
      </w:r>
      <w:r w:rsidRPr="00AD290D">
        <w:rPr>
          <w:rFonts w:ascii="Garamond" w:eastAsia="ArialMT" w:hAnsi="Garamond" w:cs="Tahoma"/>
          <w:bCs/>
        </w:rPr>
        <w:t>skutecznego po podpisaniu przez obie Strony umowy</w:t>
      </w:r>
      <w:r w:rsidRPr="00AD290D">
        <w:rPr>
          <w:rFonts w:ascii="Garamond" w:eastAsia="ArialMT" w:hAnsi="Garamond" w:cs="Tahoma"/>
        </w:rPr>
        <w:t>.</w:t>
      </w:r>
    </w:p>
    <w:p w14:paraId="25129536" w14:textId="77777777" w:rsidR="00F05986" w:rsidRPr="00AD290D" w:rsidRDefault="00F05986" w:rsidP="00AB5936">
      <w:pPr>
        <w:numPr>
          <w:ilvl w:val="0"/>
          <w:numId w:val="31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  <w:color w:val="000000"/>
        </w:rPr>
      </w:pPr>
      <w:r w:rsidRPr="00AD290D">
        <w:rPr>
          <w:rFonts w:ascii="Garamond" w:hAnsi="Garamond" w:cs="Tahoma"/>
        </w:rPr>
        <w:t>Wszelkie spory wynikające z niniejszej umowy rozstrzygane będą na zasadach wzajemnych negocjacji przez wyznaczonych pełnomocników.</w:t>
      </w:r>
    </w:p>
    <w:p w14:paraId="54F2FE26" w14:textId="77777777" w:rsidR="00F05986" w:rsidRPr="00AD290D" w:rsidRDefault="00F05986" w:rsidP="00AB5936">
      <w:pPr>
        <w:numPr>
          <w:ilvl w:val="0"/>
          <w:numId w:val="31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  <w:color w:val="000000"/>
        </w:rPr>
      </w:pPr>
      <w:r w:rsidRPr="00AD290D">
        <w:rPr>
          <w:rFonts w:ascii="Garamond" w:hAnsi="Garamond" w:cs="Tahoma"/>
        </w:rPr>
        <w:t>Jeżeli Strony nie osiągną kompromisu w terminie 30 dni od dnia rozpoczęcia negocjacji wówczas sprawy sporne, kierowane będą do Sądu właściwego dla siedziby Zamawiającego.</w:t>
      </w:r>
    </w:p>
    <w:p w14:paraId="090CE73A" w14:textId="09BEA207" w:rsidR="00F05986" w:rsidRPr="00AD290D" w:rsidRDefault="00F05986" w:rsidP="00AB5936">
      <w:pPr>
        <w:numPr>
          <w:ilvl w:val="0"/>
          <w:numId w:val="31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  <w:color w:val="000000"/>
        </w:rPr>
      </w:pPr>
      <w:r w:rsidRPr="00AD290D">
        <w:rPr>
          <w:rFonts w:ascii="Garamond" w:hAnsi="Garamond" w:cs="Tahoma"/>
          <w:color w:val="000000"/>
        </w:rPr>
        <w:t>W sprawach nieuregulowanych niniejszą umową mają zastosowanie ustawy z dnia 23 kwietnia 1964r. – Kodeks Cywilny (tj. Dz.U. 2020 poz. 1740), ustawy z dnia 11 września 2019 roku – Prawo zamówień publicznych (</w:t>
      </w:r>
      <w:proofErr w:type="spellStart"/>
      <w:r w:rsidRPr="00AD290D">
        <w:rPr>
          <w:rFonts w:ascii="Garamond" w:hAnsi="Garamond" w:cs="Tahoma"/>
          <w:color w:val="000000"/>
        </w:rPr>
        <w:t>t.j</w:t>
      </w:r>
      <w:proofErr w:type="spellEnd"/>
      <w:r w:rsidRPr="00AD290D">
        <w:rPr>
          <w:rFonts w:ascii="Garamond" w:hAnsi="Garamond" w:cs="Tahoma"/>
          <w:color w:val="000000"/>
        </w:rPr>
        <w:t>. Dz.U. 20</w:t>
      </w:r>
      <w:r w:rsidR="007C6551">
        <w:rPr>
          <w:rFonts w:ascii="Garamond" w:hAnsi="Garamond" w:cs="Tahoma"/>
          <w:color w:val="000000"/>
        </w:rPr>
        <w:t>24</w:t>
      </w:r>
      <w:r w:rsidRPr="00AD290D">
        <w:rPr>
          <w:rFonts w:ascii="Garamond" w:hAnsi="Garamond" w:cs="Tahoma"/>
          <w:color w:val="000000"/>
        </w:rPr>
        <w:t xml:space="preserve">r., poz. </w:t>
      </w:r>
      <w:r w:rsidR="007C6551">
        <w:rPr>
          <w:rFonts w:ascii="Garamond" w:hAnsi="Garamond" w:cs="Tahoma"/>
          <w:color w:val="000000"/>
        </w:rPr>
        <w:t>1320)</w:t>
      </w:r>
      <w:r w:rsidRPr="00AD290D">
        <w:rPr>
          <w:rFonts w:ascii="Garamond" w:hAnsi="Garamond" w:cs="Tahoma"/>
          <w:color w:val="000000"/>
        </w:rPr>
        <w:t xml:space="preserve"> oraz innych znajdujących zastosowanie przepisów prawa powszechnego.</w:t>
      </w:r>
    </w:p>
    <w:p w14:paraId="4F0F535E" w14:textId="77777777" w:rsidR="00F05986" w:rsidRPr="00AD290D" w:rsidRDefault="00F05986" w:rsidP="00AB5936">
      <w:pPr>
        <w:numPr>
          <w:ilvl w:val="0"/>
          <w:numId w:val="31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  <w:color w:val="000000"/>
        </w:rPr>
      </w:pPr>
      <w:r w:rsidRPr="00AD290D">
        <w:rPr>
          <w:rFonts w:ascii="Garamond" w:hAnsi="Garamond" w:cs="Tahoma"/>
          <w:color w:val="000000"/>
        </w:rPr>
        <w:t xml:space="preserve">Umowa została sporządzona w 2-ch jednobrzmiących egzemplarzach po jednym egzemplarzu dla każdej ze Stron. </w:t>
      </w:r>
    </w:p>
    <w:p w14:paraId="19FE18F0" w14:textId="77777777" w:rsidR="00F05986" w:rsidRPr="00AD290D" w:rsidRDefault="00F05986" w:rsidP="00AB5936">
      <w:pPr>
        <w:numPr>
          <w:ilvl w:val="0"/>
          <w:numId w:val="31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Garamond" w:hAnsi="Garamond" w:cs="Tahoma"/>
          <w:color w:val="000000"/>
        </w:rPr>
      </w:pPr>
      <w:r w:rsidRPr="00AD290D">
        <w:rPr>
          <w:rFonts w:ascii="Garamond" w:hAnsi="Garamond" w:cs="Tahoma"/>
          <w:color w:val="000000"/>
        </w:rPr>
        <w:t xml:space="preserve">Umowa wchodzi w życie z dniem </w:t>
      </w:r>
      <w:r w:rsidRPr="00AD290D">
        <w:rPr>
          <w:rFonts w:ascii="Garamond" w:hAnsi="Garamond" w:cs="Tahoma"/>
          <w:b/>
          <w:color w:val="000000"/>
        </w:rPr>
        <w:t>zawarcia.</w:t>
      </w:r>
    </w:p>
    <w:p w14:paraId="36CB27EF" w14:textId="77777777" w:rsidR="00590A63" w:rsidRPr="00EA1204" w:rsidRDefault="00590A63" w:rsidP="00AB5936">
      <w:pPr>
        <w:spacing w:after="0" w:line="240" w:lineRule="auto"/>
        <w:jc w:val="both"/>
        <w:rPr>
          <w:rFonts w:ascii="Garamond" w:hAnsi="Garamond"/>
        </w:rPr>
      </w:pPr>
    </w:p>
    <w:p w14:paraId="2AC7C8ED" w14:textId="77777777" w:rsidR="00590A63" w:rsidRPr="00676A82" w:rsidRDefault="00590A63" w:rsidP="00AB5936">
      <w:pPr>
        <w:spacing w:after="0" w:line="240" w:lineRule="auto"/>
        <w:jc w:val="both"/>
        <w:rPr>
          <w:rFonts w:ascii="Garamond" w:hAnsi="Garamond"/>
          <w:b/>
          <w:bCs/>
        </w:rPr>
      </w:pPr>
      <w:r w:rsidRPr="00676A82">
        <w:rPr>
          <w:rFonts w:ascii="Garamond" w:hAnsi="Garamond"/>
          <w:b/>
          <w:bCs/>
        </w:rPr>
        <w:t>Załączniki:</w:t>
      </w:r>
    </w:p>
    <w:p w14:paraId="4D74026A" w14:textId="77777777" w:rsidR="00590A63" w:rsidRPr="00EA1204" w:rsidRDefault="00590A63" w:rsidP="00AB5936">
      <w:p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Nr 1 – Opis przedmiotu zamówienia </w:t>
      </w:r>
    </w:p>
    <w:p w14:paraId="768D7FEF" w14:textId="77777777" w:rsidR="00590A63" w:rsidRPr="00EA1204" w:rsidRDefault="00590A63" w:rsidP="00AB5936">
      <w:p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Nr 2 – Wykaz urządzeń objętych konserwacją dla poszczególnych układów</w:t>
      </w:r>
    </w:p>
    <w:p w14:paraId="2D71F574" w14:textId="77777777" w:rsidR="00590A63" w:rsidRDefault="00590A63" w:rsidP="00AB5936">
      <w:p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Nr 3 – Przedmiary robót </w:t>
      </w:r>
    </w:p>
    <w:p w14:paraId="7D64F603" w14:textId="593E56A6" w:rsidR="008A102C" w:rsidRPr="00EA1204" w:rsidRDefault="008A102C" w:rsidP="00AB5936">
      <w:pPr>
        <w:spacing w:after="0" w:line="24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Nr 4 </w:t>
      </w:r>
      <w:r w:rsidR="00676A82">
        <w:rPr>
          <w:rFonts w:ascii="Garamond" w:hAnsi="Garamond"/>
        </w:rPr>
        <w:t>–</w:t>
      </w:r>
      <w:r>
        <w:rPr>
          <w:rFonts w:ascii="Garamond" w:hAnsi="Garamond"/>
        </w:rPr>
        <w:t xml:space="preserve"> </w:t>
      </w:r>
      <w:r w:rsidR="00676A82">
        <w:rPr>
          <w:rFonts w:ascii="Garamond" w:hAnsi="Garamond"/>
        </w:rPr>
        <w:t>Formularz ofertowy</w:t>
      </w:r>
      <w:r w:rsidR="007C6551">
        <w:rPr>
          <w:rFonts w:ascii="Garamond" w:hAnsi="Garamond"/>
        </w:rPr>
        <w:t xml:space="preserve"> </w:t>
      </w:r>
      <w:r w:rsidR="00016BC9">
        <w:rPr>
          <w:rFonts w:ascii="Garamond" w:hAnsi="Garamond"/>
        </w:rPr>
        <w:t>Wykonawcy</w:t>
      </w:r>
    </w:p>
    <w:p w14:paraId="08EEED0A" w14:textId="77777777" w:rsidR="00590A63" w:rsidRPr="00EA1204" w:rsidRDefault="00590A63" w:rsidP="00AB5936">
      <w:p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Nr 5 – Kosztorysy ofertowe</w:t>
      </w:r>
    </w:p>
    <w:p w14:paraId="51083F5F" w14:textId="77777777" w:rsidR="00590A63" w:rsidRPr="00EA1204" w:rsidRDefault="00590A63" w:rsidP="00AB5936">
      <w:p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Nr 6 – Harmonogram usług konserwacyjnych urządzeń i instalacji zaplecza technicznego</w:t>
      </w:r>
    </w:p>
    <w:p w14:paraId="5A9A5F54" w14:textId="77777777" w:rsidR="003954CE" w:rsidRDefault="00590A63" w:rsidP="00AB5936">
      <w:pPr>
        <w:spacing w:after="0" w:line="240" w:lineRule="auto"/>
        <w:ind w:left="567" w:hanging="567"/>
        <w:jc w:val="both"/>
        <w:rPr>
          <w:rFonts w:ascii="Garamond" w:hAnsi="Garamond"/>
        </w:rPr>
      </w:pPr>
      <w:r w:rsidRPr="00EA1204">
        <w:rPr>
          <w:rFonts w:ascii="Garamond" w:hAnsi="Garamond"/>
        </w:rPr>
        <w:t xml:space="preserve">Nr 7 - Wykaz osób wykonujących usługi w imieniu Wykonawcy zatrudnionych w myśl art. 29 ust. 3a na </w:t>
      </w:r>
      <w:r w:rsidR="003954CE">
        <w:rPr>
          <w:rFonts w:ascii="Garamond" w:hAnsi="Garamond"/>
        </w:rPr>
        <w:t xml:space="preserve"> </w:t>
      </w:r>
    </w:p>
    <w:p w14:paraId="2FAAA972" w14:textId="3B50C109" w:rsidR="00590A63" w:rsidRPr="00EA1204" w:rsidRDefault="003954CE" w:rsidP="00AB5936">
      <w:pPr>
        <w:spacing w:after="0" w:line="240" w:lineRule="auto"/>
        <w:ind w:left="567" w:hanging="567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           </w:t>
      </w:r>
      <w:r w:rsidR="00590A63" w:rsidRPr="00EA1204">
        <w:rPr>
          <w:rFonts w:ascii="Garamond" w:hAnsi="Garamond"/>
        </w:rPr>
        <w:t>podstawie umowy o pracę</w:t>
      </w:r>
    </w:p>
    <w:p w14:paraId="413355AD" w14:textId="77777777" w:rsidR="00590A63" w:rsidRPr="00EA1204" w:rsidRDefault="00590A63" w:rsidP="00AB5936">
      <w:pPr>
        <w:spacing w:after="0" w:line="240" w:lineRule="auto"/>
        <w:jc w:val="both"/>
        <w:rPr>
          <w:rFonts w:ascii="Garamond" w:hAnsi="Garamond"/>
        </w:rPr>
      </w:pPr>
      <w:r w:rsidRPr="00EA1204">
        <w:rPr>
          <w:rFonts w:ascii="Garamond" w:hAnsi="Garamond"/>
        </w:rPr>
        <w:t>Nr 8 - Świadectwo kwalifikacyjne</w:t>
      </w:r>
    </w:p>
    <w:p w14:paraId="696AB0D3" w14:textId="77777777" w:rsidR="00590A63" w:rsidRPr="00EA1204" w:rsidRDefault="00590A63" w:rsidP="00AB5936">
      <w:pPr>
        <w:spacing w:after="0" w:line="240" w:lineRule="auto"/>
        <w:jc w:val="both"/>
        <w:rPr>
          <w:rFonts w:ascii="Garamond" w:hAnsi="Garamond"/>
        </w:rPr>
      </w:pPr>
    </w:p>
    <w:p w14:paraId="6FDB0243" w14:textId="77777777" w:rsidR="003954CE" w:rsidRPr="00AD290D" w:rsidRDefault="003954CE" w:rsidP="00AB5936">
      <w:pPr>
        <w:spacing w:after="0" w:line="240" w:lineRule="auto"/>
        <w:jc w:val="center"/>
        <w:rPr>
          <w:rFonts w:ascii="Garamond" w:hAnsi="Garamond" w:cs="Tahoma"/>
        </w:rPr>
      </w:pPr>
      <w:r w:rsidRPr="00AD290D">
        <w:rPr>
          <w:rFonts w:ascii="Garamond" w:hAnsi="Garamond" w:cs="Tahoma"/>
          <w:b/>
          <w:bCs/>
          <w:color w:val="000000"/>
        </w:rPr>
        <w:t xml:space="preserve">WYKONAWCA </w:t>
      </w:r>
      <w:r w:rsidRPr="00AD290D">
        <w:rPr>
          <w:rFonts w:ascii="Garamond" w:hAnsi="Garamond" w:cs="Tahoma"/>
          <w:b/>
          <w:bCs/>
          <w:color w:val="000000"/>
        </w:rPr>
        <w:tab/>
      </w:r>
      <w:r w:rsidRPr="00AD290D">
        <w:rPr>
          <w:rFonts w:ascii="Garamond" w:hAnsi="Garamond" w:cs="Tahoma"/>
          <w:b/>
          <w:bCs/>
          <w:color w:val="000000"/>
        </w:rPr>
        <w:tab/>
      </w:r>
      <w:r w:rsidRPr="00AD290D">
        <w:rPr>
          <w:rFonts w:ascii="Garamond" w:hAnsi="Garamond" w:cs="Tahoma"/>
          <w:b/>
          <w:bCs/>
          <w:color w:val="000000"/>
        </w:rPr>
        <w:tab/>
      </w:r>
      <w:r w:rsidRPr="00AD290D">
        <w:rPr>
          <w:rFonts w:ascii="Garamond" w:hAnsi="Garamond" w:cs="Tahoma"/>
          <w:b/>
          <w:bCs/>
          <w:color w:val="000000"/>
        </w:rPr>
        <w:tab/>
      </w:r>
      <w:r w:rsidRPr="00AD290D">
        <w:rPr>
          <w:rFonts w:ascii="Garamond" w:hAnsi="Garamond" w:cs="Tahoma"/>
          <w:b/>
          <w:bCs/>
          <w:color w:val="000000"/>
        </w:rPr>
        <w:tab/>
        <w:t xml:space="preserve"> </w:t>
      </w:r>
      <w:r w:rsidRPr="00AD290D">
        <w:rPr>
          <w:rFonts w:ascii="Garamond" w:hAnsi="Garamond" w:cs="Tahoma"/>
          <w:b/>
          <w:bCs/>
          <w:color w:val="000000"/>
        </w:rPr>
        <w:tab/>
      </w:r>
      <w:r w:rsidRPr="00AD290D">
        <w:rPr>
          <w:rFonts w:ascii="Garamond" w:hAnsi="Garamond" w:cs="Tahoma"/>
          <w:b/>
          <w:bCs/>
          <w:color w:val="000000"/>
        </w:rPr>
        <w:tab/>
        <w:t xml:space="preserve"> ZAMAWIAJĄCY</w:t>
      </w:r>
    </w:p>
    <w:p w14:paraId="3D0E8CD5" w14:textId="77777777" w:rsidR="00590A63" w:rsidRPr="00EA1204" w:rsidRDefault="00590A63" w:rsidP="00AB5936">
      <w:pPr>
        <w:spacing w:after="0" w:line="240" w:lineRule="auto"/>
        <w:jc w:val="both"/>
        <w:rPr>
          <w:rFonts w:ascii="Garamond" w:hAnsi="Garamond"/>
        </w:rPr>
      </w:pPr>
    </w:p>
    <w:sectPr w:rsidR="00590A63" w:rsidRPr="00EA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5FB8DA" w14:textId="77777777" w:rsidR="00B11EC3" w:rsidRDefault="00B11EC3">
      <w:pPr>
        <w:spacing w:after="0" w:line="240" w:lineRule="auto"/>
      </w:pPr>
      <w:r>
        <w:separator/>
      </w:r>
    </w:p>
  </w:endnote>
  <w:endnote w:type="continuationSeparator" w:id="0">
    <w:p w14:paraId="2AA59BD5" w14:textId="77777777" w:rsidR="00B11EC3" w:rsidRDefault="00B11E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97621" w14:textId="77777777" w:rsidR="00B11EC3" w:rsidRDefault="00B11EC3">
      <w:pPr>
        <w:spacing w:after="0" w:line="240" w:lineRule="auto"/>
      </w:pPr>
      <w:r>
        <w:separator/>
      </w:r>
    </w:p>
  </w:footnote>
  <w:footnote w:type="continuationSeparator" w:id="0">
    <w:p w14:paraId="0B443295" w14:textId="77777777" w:rsidR="00B11EC3" w:rsidRDefault="00B11E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D"/>
    <w:multiLevelType w:val="multilevel"/>
    <w:tmpl w:val="E2B025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1990"/>
        </w:tabs>
        <w:ind w:left="2500" w:hanging="340"/>
      </w:pPr>
      <w:rPr>
        <w:rFonts w:ascii="Calibri" w:hAnsi="Calibri" w:cs="Times New Roman"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04167184"/>
    <w:multiLevelType w:val="hybridMultilevel"/>
    <w:tmpl w:val="DB34E548"/>
    <w:lvl w:ilvl="0" w:tplc="06CE8CCE">
      <w:start w:val="1"/>
      <w:numFmt w:val="decimal"/>
      <w:lvlText w:val="%1)"/>
      <w:lvlJc w:val="left"/>
      <w:pPr>
        <w:ind w:left="1004" w:hanging="360"/>
      </w:pPr>
      <w:rPr>
        <w:rFonts w:hint="default"/>
        <w:b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724" w:hanging="360"/>
      </w:pPr>
    </w:lvl>
    <w:lvl w:ilvl="2" w:tplc="FFFFFFFF" w:tentative="1">
      <w:start w:val="1"/>
      <w:numFmt w:val="lowerRoman"/>
      <w:lvlText w:val="%3."/>
      <w:lvlJc w:val="right"/>
      <w:pPr>
        <w:ind w:left="2444" w:hanging="180"/>
      </w:p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05443298"/>
    <w:multiLevelType w:val="hybridMultilevel"/>
    <w:tmpl w:val="A73A09F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536031"/>
    <w:multiLevelType w:val="hybridMultilevel"/>
    <w:tmpl w:val="E51E710A"/>
    <w:lvl w:ilvl="0" w:tplc="0E1450C0">
      <w:start w:val="1"/>
      <w:numFmt w:val="lowerLetter"/>
      <w:lvlText w:val="%1)"/>
      <w:lvlJc w:val="left"/>
      <w:pPr>
        <w:ind w:left="100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9A93832"/>
    <w:multiLevelType w:val="hybridMultilevel"/>
    <w:tmpl w:val="3006E6F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A2B35C6"/>
    <w:multiLevelType w:val="hybridMultilevel"/>
    <w:tmpl w:val="08E491FA"/>
    <w:lvl w:ilvl="0" w:tplc="2998F0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AF921D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FF43135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4D6D12"/>
    <w:multiLevelType w:val="hybridMultilevel"/>
    <w:tmpl w:val="08505E26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EB0111"/>
    <w:multiLevelType w:val="hybridMultilevel"/>
    <w:tmpl w:val="E16ECA40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0E779AE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A060AD"/>
    <w:multiLevelType w:val="hybridMultilevel"/>
    <w:tmpl w:val="55E6C2D4"/>
    <w:lvl w:ilvl="0" w:tplc="D01E9742">
      <w:start w:val="1"/>
      <w:numFmt w:val="lowerLetter"/>
      <w:lvlText w:val="%1)"/>
      <w:lvlJc w:val="left"/>
      <w:pPr>
        <w:ind w:left="1060" w:hanging="70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8B16D3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0E5A0D"/>
    <w:multiLevelType w:val="hybridMultilevel"/>
    <w:tmpl w:val="E6A041A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072057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FD019A"/>
    <w:multiLevelType w:val="hybridMultilevel"/>
    <w:tmpl w:val="3BD2417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42AF728B"/>
    <w:multiLevelType w:val="hybridMultilevel"/>
    <w:tmpl w:val="FDDC9F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1BFAB8AE">
      <w:start w:val="1"/>
      <w:numFmt w:val="lowerLetter"/>
      <w:lvlText w:val="%2)"/>
      <w:lvlJc w:val="left"/>
      <w:pPr>
        <w:ind w:left="1780" w:hanging="70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90770B"/>
    <w:multiLevelType w:val="hybridMultilevel"/>
    <w:tmpl w:val="A73A09FA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5B32850"/>
    <w:multiLevelType w:val="hybridMultilevel"/>
    <w:tmpl w:val="D504AF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46E33F26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3216FF"/>
    <w:multiLevelType w:val="hybridMultilevel"/>
    <w:tmpl w:val="FDDC9F2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)"/>
      <w:lvlJc w:val="left"/>
      <w:pPr>
        <w:ind w:left="1780" w:hanging="70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C87EFE"/>
    <w:multiLevelType w:val="hybridMultilevel"/>
    <w:tmpl w:val="D504AFF0"/>
    <w:lvl w:ilvl="0" w:tplc="36F258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48D555AC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EA609A3"/>
    <w:multiLevelType w:val="hybridMultilevel"/>
    <w:tmpl w:val="A73A09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0547"/>
    <w:multiLevelType w:val="hybridMultilevel"/>
    <w:tmpl w:val="9C2AA08A"/>
    <w:lvl w:ilvl="0" w:tplc="0E9265A8">
      <w:start w:val="1"/>
      <w:numFmt w:val="lowerLetter"/>
      <w:lvlText w:val="%1)"/>
      <w:lvlJc w:val="left"/>
      <w:pPr>
        <w:ind w:left="720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3A717F"/>
    <w:multiLevelType w:val="hybridMultilevel"/>
    <w:tmpl w:val="863E89F2"/>
    <w:lvl w:ilvl="0" w:tplc="E3EEC38C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C22700"/>
    <w:multiLevelType w:val="hybridMultilevel"/>
    <w:tmpl w:val="E2DE14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681A1E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F529CD"/>
    <w:multiLevelType w:val="hybridMultilevel"/>
    <w:tmpl w:val="C2A02E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8C7244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C725DF"/>
    <w:multiLevelType w:val="hybridMultilevel"/>
    <w:tmpl w:val="4E6A8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DF31E7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9F307B"/>
    <w:multiLevelType w:val="hybridMultilevel"/>
    <w:tmpl w:val="1AA8E5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66A47666"/>
    <w:multiLevelType w:val="hybridMultilevel"/>
    <w:tmpl w:val="0A98B9CA"/>
    <w:lvl w:ilvl="0" w:tplc="F634F4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4" w15:restartNumberingAfterBreak="0">
    <w:nsid w:val="6C6F3E0D"/>
    <w:multiLevelType w:val="hybridMultilevel"/>
    <w:tmpl w:val="3BD2417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6EA33C31"/>
    <w:multiLevelType w:val="hybridMultilevel"/>
    <w:tmpl w:val="D504AF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644896679">
    <w:abstractNumId w:val="5"/>
  </w:num>
  <w:num w:numId="2" w16cid:durableId="1659386845">
    <w:abstractNumId w:val="8"/>
  </w:num>
  <w:num w:numId="3" w16cid:durableId="857743497">
    <w:abstractNumId w:val="25"/>
  </w:num>
  <w:num w:numId="4" w16cid:durableId="1667593446">
    <w:abstractNumId w:val="30"/>
  </w:num>
  <w:num w:numId="5" w16cid:durableId="1616672735">
    <w:abstractNumId w:val="14"/>
  </w:num>
  <w:num w:numId="6" w16cid:durableId="1291936305">
    <w:abstractNumId w:val="23"/>
  </w:num>
  <w:num w:numId="7" w16cid:durableId="1751660813">
    <w:abstractNumId w:val="11"/>
  </w:num>
  <w:num w:numId="8" w16cid:durableId="938607735">
    <w:abstractNumId w:val="2"/>
  </w:num>
  <w:num w:numId="9" w16cid:durableId="1515416434">
    <w:abstractNumId w:val="19"/>
  </w:num>
  <w:num w:numId="10" w16cid:durableId="2088383717">
    <w:abstractNumId w:val="6"/>
  </w:num>
  <w:num w:numId="11" w16cid:durableId="1271398716">
    <w:abstractNumId w:val="12"/>
  </w:num>
  <w:num w:numId="12" w16cid:durableId="968433788">
    <w:abstractNumId w:val="17"/>
  </w:num>
  <w:num w:numId="13" w16cid:durableId="544946104">
    <w:abstractNumId w:val="24"/>
  </w:num>
  <w:num w:numId="14" w16cid:durableId="900093994">
    <w:abstractNumId w:val="27"/>
  </w:num>
  <w:num w:numId="15" w16cid:durableId="1856261980">
    <w:abstractNumId w:val="29"/>
  </w:num>
  <w:num w:numId="16" w16cid:durableId="2067214190">
    <w:abstractNumId w:val="26"/>
  </w:num>
  <w:num w:numId="17" w16cid:durableId="1415012127">
    <w:abstractNumId w:val="10"/>
  </w:num>
  <w:num w:numId="18" w16cid:durableId="105657405">
    <w:abstractNumId w:val="16"/>
  </w:num>
  <w:num w:numId="19" w16cid:durableId="1264147891">
    <w:abstractNumId w:val="28"/>
  </w:num>
  <w:num w:numId="20" w16cid:durableId="1751346011">
    <w:abstractNumId w:val="20"/>
  </w:num>
  <w:num w:numId="21" w16cid:durableId="1800369254">
    <w:abstractNumId w:val="22"/>
  </w:num>
  <w:num w:numId="22" w16cid:durableId="363409599">
    <w:abstractNumId w:val="31"/>
  </w:num>
  <w:num w:numId="23" w16cid:durableId="2107185505">
    <w:abstractNumId w:val="21"/>
  </w:num>
  <w:num w:numId="24" w16cid:durableId="1286079808">
    <w:abstractNumId w:val="3"/>
  </w:num>
  <w:num w:numId="25" w16cid:durableId="687027362">
    <w:abstractNumId w:val="1"/>
  </w:num>
  <w:num w:numId="26" w16cid:durableId="1319457484">
    <w:abstractNumId w:val="18"/>
  </w:num>
  <w:num w:numId="27" w16cid:durableId="366881577">
    <w:abstractNumId w:val="32"/>
  </w:num>
  <w:num w:numId="28" w16cid:durableId="1449734393">
    <w:abstractNumId w:val="35"/>
  </w:num>
  <w:num w:numId="29" w16cid:durableId="230586149">
    <w:abstractNumId w:val="15"/>
  </w:num>
  <w:num w:numId="30" w16cid:durableId="972978693">
    <w:abstractNumId w:val="34"/>
  </w:num>
  <w:num w:numId="31" w16cid:durableId="1980842207">
    <w:abstractNumId w:val="4"/>
  </w:num>
  <w:num w:numId="32" w16cid:durableId="306781164">
    <w:abstractNumId w:val="33"/>
  </w:num>
  <w:num w:numId="33" w16cid:durableId="390881816">
    <w:abstractNumId w:val="9"/>
  </w:num>
  <w:num w:numId="34" w16cid:durableId="175274668">
    <w:abstractNumId w:val="13"/>
  </w:num>
  <w:num w:numId="35" w16cid:durableId="12573299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457114614">
    <w:abstractNumId w:val="7"/>
  </w:num>
  <w:num w:numId="37" w16cid:durableId="290283627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A63"/>
    <w:rsid w:val="00000460"/>
    <w:rsid w:val="000062D5"/>
    <w:rsid w:val="00016BC9"/>
    <w:rsid w:val="00035124"/>
    <w:rsid w:val="00053219"/>
    <w:rsid w:val="000562ED"/>
    <w:rsid w:val="00066111"/>
    <w:rsid w:val="00070FE4"/>
    <w:rsid w:val="000936B2"/>
    <w:rsid w:val="000A1E8E"/>
    <w:rsid w:val="000B4BDA"/>
    <w:rsid w:val="00116C80"/>
    <w:rsid w:val="001230F0"/>
    <w:rsid w:val="00136CAE"/>
    <w:rsid w:val="00162909"/>
    <w:rsid w:val="001675C3"/>
    <w:rsid w:val="00176892"/>
    <w:rsid w:val="001D6153"/>
    <w:rsid w:val="001E1BCC"/>
    <w:rsid w:val="001F235F"/>
    <w:rsid w:val="002173B3"/>
    <w:rsid w:val="00241595"/>
    <w:rsid w:val="00261443"/>
    <w:rsid w:val="002A4BDE"/>
    <w:rsid w:val="002A5978"/>
    <w:rsid w:val="002D5875"/>
    <w:rsid w:val="002E4A66"/>
    <w:rsid w:val="003004B3"/>
    <w:rsid w:val="0033011C"/>
    <w:rsid w:val="00382CC0"/>
    <w:rsid w:val="003954CE"/>
    <w:rsid w:val="00395B0C"/>
    <w:rsid w:val="003A6E8D"/>
    <w:rsid w:val="003B4C14"/>
    <w:rsid w:val="003B7883"/>
    <w:rsid w:val="003E3F6B"/>
    <w:rsid w:val="003F5EC9"/>
    <w:rsid w:val="00405EA4"/>
    <w:rsid w:val="0043735D"/>
    <w:rsid w:val="0045216A"/>
    <w:rsid w:val="004B7708"/>
    <w:rsid w:val="004E54D6"/>
    <w:rsid w:val="004F3538"/>
    <w:rsid w:val="005319C7"/>
    <w:rsid w:val="005434F4"/>
    <w:rsid w:val="0055761A"/>
    <w:rsid w:val="00563D39"/>
    <w:rsid w:val="00590A63"/>
    <w:rsid w:val="005B705C"/>
    <w:rsid w:val="005C0F22"/>
    <w:rsid w:val="005C7AB1"/>
    <w:rsid w:val="005E4E14"/>
    <w:rsid w:val="005E7337"/>
    <w:rsid w:val="00630A8A"/>
    <w:rsid w:val="00651F80"/>
    <w:rsid w:val="00676A82"/>
    <w:rsid w:val="00680ACD"/>
    <w:rsid w:val="006A77D3"/>
    <w:rsid w:val="006A786D"/>
    <w:rsid w:val="006D053C"/>
    <w:rsid w:val="007147FD"/>
    <w:rsid w:val="00747CC6"/>
    <w:rsid w:val="00776035"/>
    <w:rsid w:val="00780430"/>
    <w:rsid w:val="007B52C1"/>
    <w:rsid w:val="007C6551"/>
    <w:rsid w:val="007D4AF1"/>
    <w:rsid w:val="007E7543"/>
    <w:rsid w:val="007F5BFD"/>
    <w:rsid w:val="00826B70"/>
    <w:rsid w:val="00845D73"/>
    <w:rsid w:val="0086119D"/>
    <w:rsid w:val="00867839"/>
    <w:rsid w:val="00882A68"/>
    <w:rsid w:val="00897DFB"/>
    <w:rsid w:val="008A102C"/>
    <w:rsid w:val="009069E5"/>
    <w:rsid w:val="009227BF"/>
    <w:rsid w:val="009601B0"/>
    <w:rsid w:val="009667F8"/>
    <w:rsid w:val="009838CB"/>
    <w:rsid w:val="00A31934"/>
    <w:rsid w:val="00A567DA"/>
    <w:rsid w:val="00A56DF2"/>
    <w:rsid w:val="00AB1311"/>
    <w:rsid w:val="00AB5936"/>
    <w:rsid w:val="00AC7074"/>
    <w:rsid w:val="00B01F0F"/>
    <w:rsid w:val="00B11EC3"/>
    <w:rsid w:val="00B345BC"/>
    <w:rsid w:val="00B75D6E"/>
    <w:rsid w:val="00B75E51"/>
    <w:rsid w:val="00B81966"/>
    <w:rsid w:val="00B934AC"/>
    <w:rsid w:val="00BA4ACE"/>
    <w:rsid w:val="00BB4350"/>
    <w:rsid w:val="00BB7C1D"/>
    <w:rsid w:val="00C23407"/>
    <w:rsid w:val="00C25B63"/>
    <w:rsid w:val="00C270D5"/>
    <w:rsid w:val="00C3285E"/>
    <w:rsid w:val="00C70340"/>
    <w:rsid w:val="00C70876"/>
    <w:rsid w:val="00C71AEC"/>
    <w:rsid w:val="00CC3042"/>
    <w:rsid w:val="00CC44AF"/>
    <w:rsid w:val="00CF6B59"/>
    <w:rsid w:val="00CF74A3"/>
    <w:rsid w:val="00D026CD"/>
    <w:rsid w:val="00D4579D"/>
    <w:rsid w:val="00D45D75"/>
    <w:rsid w:val="00D747D3"/>
    <w:rsid w:val="00D81FB4"/>
    <w:rsid w:val="00D9423B"/>
    <w:rsid w:val="00D97186"/>
    <w:rsid w:val="00DA54D9"/>
    <w:rsid w:val="00DD39A5"/>
    <w:rsid w:val="00E1003A"/>
    <w:rsid w:val="00E82222"/>
    <w:rsid w:val="00E85703"/>
    <w:rsid w:val="00EA1204"/>
    <w:rsid w:val="00EA2C5B"/>
    <w:rsid w:val="00EA6035"/>
    <w:rsid w:val="00ED054C"/>
    <w:rsid w:val="00ED1EDF"/>
    <w:rsid w:val="00F05986"/>
    <w:rsid w:val="00F32B52"/>
    <w:rsid w:val="00FE35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E2BDA9"/>
  <w15:chartTrackingRefBased/>
  <w15:docId w15:val="{037A8F8A-F62F-4090-B4DF-3EBE22E66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7B52C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1003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1003A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035124"/>
  </w:style>
  <w:style w:type="paragraph" w:styleId="Poprawka">
    <w:name w:val="Revision"/>
    <w:hidden/>
    <w:uiPriority w:val="99"/>
    <w:semiHidden/>
    <w:rsid w:val="00D4579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t@lutyck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worek@lutycka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brzezinski@lutycka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ikorska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10</Pages>
  <Words>5410</Words>
  <Characters>32465</Characters>
  <Application>Microsoft Office Word</Application>
  <DocSecurity>0</DocSecurity>
  <Lines>270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Mińska</cp:lastModifiedBy>
  <cp:revision>23</cp:revision>
  <cp:lastPrinted>2025-06-12T09:58:00Z</cp:lastPrinted>
  <dcterms:created xsi:type="dcterms:W3CDTF">2024-05-27T12:07:00Z</dcterms:created>
  <dcterms:modified xsi:type="dcterms:W3CDTF">2025-06-13T10:01:00Z</dcterms:modified>
</cp:coreProperties>
</file>