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54428E" w:rsidRDefault="00EA02E9" w:rsidP="00930A96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54428E">
        <w:rPr>
          <w:rFonts w:ascii="Arial Narrow" w:hAnsi="Arial Narrow" w:cs="Arial"/>
          <w:sz w:val="24"/>
          <w:szCs w:val="24"/>
        </w:rPr>
        <w:t>Bydgoszcz</w:t>
      </w:r>
      <w:r w:rsidR="00930A96" w:rsidRPr="0054428E">
        <w:rPr>
          <w:rFonts w:ascii="Arial Narrow" w:hAnsi="Arial Narrow" w:cs="Arial"/>
          <w:sz w:val="24"/>
          <w:szCs w:val="24"/>
        </w:rPr>
        <w:t xml:space="preserve"> dnia: </w:t>
      </w:r>
      <w:r w:rsidRPr="0054428E">
        <w:rPr>
          <w:rFonts w:ascii="Arial Narrow" w:hAnsi="Arial Narrow" w:cs="Arial"/>
          <w:sz w:val="24"/>
          <w:szCs w:val="24"/>
        </w:rPr>
        <w:t>2025-06-13</w:t>
      </w:r>
    </w:p>
    <w:p w:rsidR="00930A96" w:rsidRPr="0054428E" w:rsidRDefault="00EA02E9" w:rsidP="00930A96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4428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30A96" w:rsidRPr="0054428E" w:rsidRDefault="00EA02E9" w:rsidP="00930A96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4428E">
        <w:rPr>
          <w:rFonts w:ascii="Arial Narrow" w:hAnsi="Arial Narrow" w:cs="Arial"/>
          <w:sz w:val="24"/>
          <w:szCs w:val="24"/>
        </w:rPr>
        <w:t>Powstańców Warszawy</w:t>
      </w:r>
      <w:r w:rsidR="00930A96" w:rsidRPr="0054428E">
        <w:rPr>
          <w:rFonts w:ascii="Arial Narrow" w:hAnsi="Arial Narrow" w:cs="Arial"/>
          <w:sz w:val="24"/>
          <w:szCs w:val="24"/>
        </w:rPr>
        <w:t xml:space="preserve"> </w:t>
      </w:r>
      <w:r w:rsidRPr="0054428E">
        <w:rPr>
          <w:rFonts w:ascii="Arial Narrow" w:hAnsi="Arial Narrow" w:cs="Arial"/>
          <w:sz w:val="24"/>
          <w:szCs w:val="24"/>
        </w:rPr>
        <w:t>5</w:t>
      </w:r>
    </w:p>
    <w:p w:rsidR="00930A96" w:rsidRPr="0054428E" w:rsidRDefault="00EA02E9" w:rsidP="00930A96">
      <w:pPr>
        <w:rPr>
          <w:rFonts w:ascii="Arial Narrow" w:hAnsi="Arial Narrow" w:cs="Arial"/>
          <w:sz w:val="24"/>
          <w:szCs w:val="24"/>
        </w:rPr>
      </w:pPr>
      <w:r w:rsidRPr="0054428E">
        <w:rPr>
          <w:rFonts w:ascii="Arial Narrow" w:hAnsi="Arial Narrow" w:cs="Arial"/>
          <w:sz w:val="24"/>
          <w:szCs w:val="24"/>
        </w:rPr>
        <w:t>85-681</w:t>
      </w:r>
      <w:r w:rsidR="00930A96" w:rsidRPr="0054428E">
        <w:rPr>
          <w:rFonts w:ascii="Arial Narrow" w:hAnsi="Arial Narrow" w:cs="Arial"/>
          <w:sz w:val="24"/>
          <w:szCs w:val="24"/>
        </w:rPr>
        <w:t xml:space="preserve"> </w:t>
      </w:r>
      <w:r w:rsidRPr="0054428E">
        <w:rPr>
          <w:rFonts w:ascii="Arial Narrow" w:hAnsi="Arial Narrow" w:cs="Arial"/>
          <w:sz w:val="24"/>
          <w:szCs w:val="24"/>
        </w:rPr>
        <w:t>Bydgoszcz</w:t>
      </w:r>
    </w:p>
    <w:p w:rsidR="00930A96" w:rsidRPr="0054428E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54428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54428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54428E" w:rsidRPr="0054428E" w:rsidRDefault="0054428E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54428E">
        <w:rPr>
          <w:rFonts w:ascii="Arial Narrow" w:hAnsi="Arial Narrow" w:cs="Arial"/>
          <w:b/>
          <w:bCs/>
          <w:sz w:val="22"/>
          <w:szCs w:val="22"/>
        </w:rPr>
        <w:t>Pismo nr 4532/25</w:t>
      </w:r>
    </w:p>
    <w:p w:rsidR="00930A96" w:rsidRPr="0054428E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54428E">
        <w:rPr>
          <w:rFonts w:ascii="Arial Narrow" w:hAnsi="Arial Narrow" w:cs="Arial"/>
          <w:b/>
          <w:sz w:val="24"/>
          <w:szCs w:val="24"/>
        </w:rPr>
        <w:t>WYKONAWCY</w:t>
      </w:r>
    </w:p>
    <w:p w:rsidR="00930A96" w:rsidRPr="0054428E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54428E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54428E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54428E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54428E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930A96" w:rsidRPr="0054428E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4428E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54428E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54428E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930A96" w:rsidRPr="0054428E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930A96" w:rsidRPr="0054428E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4428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4428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4428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54428E" w:rsidTr="00E03B3C">
        <w:tc>
          <w:tcPr>
            <w:tcW w:w="2269" w:type="dxa"/>
            <w:shd w:val="clear" w:color="auto" w:fill="auto"/>
          </w:tcPr>
          <w:p w:rsidR="00930A96" w:rsidRPr="0054428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28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54428E" w:rsidRDefault="00EA02E9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4428E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  <w:r w:rsidR="00930A96" w:rsidRPr="0054428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A02E9" w:rsidRPr="0054428E" w:rsidTr="001E59B9">
        <w:tc>
          <w:tcPr>
            <w:tcW w:w="2269" w:type="dxa"/>
            <w:shd w:val="clear" w:color="auto" w:fill="auto"/>
          </w:tcPr>
          <w:p w:rsidR="00EA02E9" w:rsidRPr="0054428E" w:rsidRDefault="00EA02E9" w:rsidP="001E59B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28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02E9" w:rsidRPr="0054428E" w:rsidRDefault="00EA02E9" w:rsidP="001E59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4428E">
              <w:rPr>
                <w:rFonts w:ascii="Arial Narrow" w:hAnsi="Arial Narrow" w:cs="Arial"/>
                <w:bCs/>
                <w:sz w:val="24"/>
                <w:szCs w:val="24"/>
              </w:rPr>
              <w:t>41/2025</w:t>
            </w:r>
          </w:p>
        </w:tc>
      </w:tr>
    </w:tbl>
    <w:p w:rsidR="00B0725C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428E">
        <w:rPr>
          <w:rFonts w:ascii="Arial Narrow" w:hAnsi="Arial Narrow" w:cs="Arial"/>
          <w:sz w:val="24"/>
          <w:szCs w:val="24"/>
        </w:rPr>
        <w:t xml:space="preserve">Zamawiający, </w:t>
      </w:r>
      <w:r w:rsidR="00EA02E9" w:rsidRPr="0054428E">
        <w:rPr>
          <w:rFonts w:ascii="Arial Narrow" w:hAnsi="Arial Narrow" w:cs="Arial"/>
          <w:b/>
          <w:sz w:val="24"/>
          <w:szCs w:val="24"/>
        </w:rPr>
        <w:t>10WSzKzP SPZOZ</w:t>
      </w:r>
      <w:r w:rsidRPr="0054428E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EA02E9" w:rsidRPr="0054428E">
        <w:rPr>
          <w:rFonts w:ascii="Arial Narrow" w:hAnsi="Arial Narrow" w:cs="Arial"/>
          <w:sz w:val="24"/>
          <w:szCs w:val="24"/>
        </w:rPr>
        <w:t>(</w:t>
      </w:r>
      <w:proofErr w:type="spellStart"/>
      <w:r w:rsidR="00EA02E9" w:rsidRPr="0054428E">
        <w:rPr>
          <w:rFonts w:ascii="Arial Narrow" w:hAnsi="Arial Narrow" w:cs="Arial"/>
          <w:sz w:val="24"/>
          <w:szCs w:val="24"/>
        </w:rPr>
        <w:t>t.j</w:t>
      </w:r>
      <w:proofErr w:type="spellEnd"/>
      <w:r w:rsidR="00EA02E9" w:rsidRPr="0054428E">
        <w:rPr>
          <w:rFonts w:ascii="Arial Narrow" w:hAnsi="Arial Narrow" w:cs="Arial"/>
          <w:sz w:val="24"/>
          <w:szCs w:val="24"/>
        </w:rPr>
        <w:t>. Dz. U. z 2024 poz. 1320)</w:t>
      </w:r>
      <w:r w:rsidRPr="0054428E">
        <w:rPr>
          <w:rFonts w:ascii="Arial Narrow" w:hAnsi="Arial Narrow" w:cs="Arial"/>
          <w:sz w:val="24"/>
          <w:szCs w:val="24"/>
        </w:rPr>
        <w:t xml:space="preserve">, </w:t>
      </w:r>
      <w:r w:rsidR="00EB3650" w:rsidRPr="0054428E">
        <w:rPr>
          <w:rFonts w:ascii="Arial Narrow" w:hAnsi="Arial Narrow" w:cs="Arial"/>
          <w:sz w:val="24"/>
          <w:szCs w:val="24"/>
        </w:rPr>
        <w:t xml:space="preserve">informuje o </w:t>
      </w:r>
      <w:r w:rsidRPr="0054428E">
        <w:rPr>
          <w:rFonts w:ascii="Arial Narrow" w:hAnsi="Arial Narrow" w:cs="Arial"/>
          <w:sz w:val="24"/>
          <w:szCs w:val="24"/>
        </w:rPr>
        <w:t>dokon</w:t>
      </w:r>
      <w:r w:rsidR="00EB3650" w:rsidRPr="0054428E">
        <w:rPr>
          <w:rFonts w:ascii="Arial Narrow" w:hAnsi="Arial Narrow" w:cs="Arial"/>
          <w:sz w:val="24"/>
          <w:szCs w:val="24"/>
        </w:rPr>
        <w:t>aniu</w:t>
      </w:r>
      <w:r w:rsidRPr="0054428E">
        <w:rPr>
          <w:rFonts w:ascii="Arial Narrow" w:hAnsi="Arial Narrow" w:cs="Arial"/>
          <w:sz w:val="24"/>
          <w:szCs w:val="24"/>
        </w:rPr>
        <w:t xml:space="preserve"> </w:t>
      </w:r>
      <w:r w:rsidR="00460DC4" w:rsidRPr="0054428E">
        <w:rPr>
          <w:rFonts w:ascii="Arial Narrow" w:hAnsi="Arial Narrow" w:cs="Arial"/>
          <w:sz w:val="24"/>
          <w:szCs w:val="24"/>
        </w:rPr>
        <w:t>zmian</w:t>
      </w:r>
      <w:r w:rsidRPr="0054428E">
        <w:rPr>
          <w:rFonts w:ascii="Arial Narrow" w:hAnsi="Arial Narrow" w:cs="Arial"/>
          <w:sz w:val="24"/>
          <w:szCs w:val="24"/>
        </w:rPr>
        <w:t xml:space="preserve"> w z</w:t>
      </w:r>
      <w:r w:rsidR="00460DC4" w:rsidRPr="0054428E">
        <w:rPr>
          <w:rFonts w:ascii="Arial Narrow" w:hAnsi="Arial Narrow" w:cs="Arial"/>
          <w:sz w:val="24"/>
          <w:szCs w:val="24"/>
        </w:rPr>
        <w:t>apis</w:t>
      </w:r>
      <w:r w:rsidRPr="0054428E">
        <w:rPr>
          <w:rFonts w:ascii="Arial Narrow" w:hAnsi="Arial Narrow" w:cs="Arial"/>
          <w:sz w:val="24"/>
          <w:szCs w:val="24"/>
        </w:rPr>
        <w:t>ach</w:t>
      </w:r>
      <w:r w:rsidR="00460DC4" w:rsidRPr="0054428E">
        <w:rPr>
          <w:rFonts w:ascii="Arial Narrow" w:hAnsi="Arial Narrow" w:cs="Arial"/>
          <w:sz w:val="24"/>
          <w:szCs w:val="24"/>
        </w:rPr>
        <w:t xml:space="preserve"> </w:t>
      </w:r>
      <w:r w:rsidR="0022485D" w:rsidRPr="0054428E">
        <w:rPr>
          <w:rFonts w:ascii="Arial Narrow" w:hAnsi="Arial Narrow" w:cs="Arial"/>
          <w:sz w:val="24"/>
          <w:szCs w:val="24"/>
        </w:rPr>
        <w:t>SWZ</w:t>
      </w:r>
      <w:r w:rsidR="00460DC4" w:rsidRPr="0054428E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54428E">
        <w:rPr>
          <w:rFonts w:ascii="Arial Narrow" w:hAnsi="Arial Narrow" w:cs="Arial"/>
          <w:sz w:val="24"/>
          <w:szCs w:val="24"/>
        </w:rPr>
        <w:t>:</w:t>
      </w:r>
    </w:p>
    <w:p w:rsidR="001217CB" w:rsidRDefault="00B0725C" w:rsidP="001217CB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‘’Pkt. 10.1  pozycja 2 otrzymuje brzmienie: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7826"/>
      </w:tblGrid>
      <w:tr w:rsidR="00B0725C" w:rsidRPr="003A7352" w:rsidTr="00CF0F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25C" w:rsidRPr="003A7352" w:rsidRDefault="00B0725C" w:rsidP="00CF0FFE">
            <w:pPr>
              <w:spacing w:before="60" w:after="120" w:line="360" w:lineRule="auto"/>
              <w:jc w:val="center"/>
              <w:rPr>
                <w:rFonts w:ascii="Arial Narrow" w:hAnsi="Arial Narrow" w:cs="Arial"/>
              </w:rPr>
            </w:pPr>
            <w:r w:rsidRPr="003A7352">
              <w:rPr>
                <w:rFonts w:ascii="Arial Narrow" w:hAnsi="Arial Narrow" w:cs="Arial"/>
              </w:rPr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25C" w:rsidRPr="003A7352" w:rsidRDefault="00B0725C" w:rsidP="00B0725C">
            <w:pPr>
              <w:spacing w:before="60" w:after="60" w:line="360" w:lineRule="auto"/>
              <w:jc w:val="both"/>
              <w:rPr>
                <w:rFonts w:ascii="Arial Narrow" w:hAnsi="Arial Narrow" w:cs="Arial"/>
              </w:rPr>
            </w:pPr>
            <w:r w:rsidRPr="003A7352">
              <w:rPr>
                <w:rFonts w:ascii="Arial Narrow" w:hAnsi="Arial Narrow" w:cs="Arial"/>
                <w:b/>
              </w:rPr>
              <w:t xml:space="preserve">Oświadczenie Wykonawcy o posiadaniu deklaracji zgodności CE oraz wpis do rejestru wyrobów medycznych- </w:t>
            </w:r>
            <w:r>
              <w:rPr>
                <w:rFonts w:ascii="Arial Narrow" w:hAnsi="Arial Narrow" w:cs="Arial"/>
                <w:b/>
              </w:rPr>
              <w:t xml:space="preserve">jeżeli </w:t>
            </w:r>
            <w:r w:rsidRPr="003A7352">
              <w:rPr>
                <w:rFonts w:ascii="Arial Narrow" w:hAnsi="Arial Narrow" w:cs="Arial"/>
                <w:b/>
              </w:rPr>
              <w:t xml:space="preserve">dotyczy </w:t>
            </w:r>
          </w:p>
        </w:tc>
      </w:tr>
    </w:tbl>
    <w:p w:rsidR="00B0725C" w:rsidRDefault="00B0725C" w:rsidP="00B0725C">
      <w:pPr>
        <w:pStyle w:val="Tekstpodstawowy"/>
        <w:ind w:left="720"/>
        <w:rPr>
          <w:rFonts w:ascii="Arial Narrow" w:hAnsi="Arial Narrow" w:cs="Arial"/>
          <w:bCs/>
          <w:sz w:val="22"/>
          <w:szCs w:val="22"/>
        </w:rPr>
      </w:pPr>
    </w:p>
    <w:p w:rsidR="001217CB" w:rsidRDefault="001217CB" w:rsidP="001217CB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"Pkt. 17.1. otrzymuje brzmienie: Wykonawca pozostaje związany ofertą do dnia 2025-</w:t>
      </w:r>
      <w:r w:rsidR="00547AE7">
        <w:rPr>
          <w:rFonts w:ascii="Arial Narrow" w:hAnsi="Arial Narrow" w:cs="Arial"/>
          <w:bCs/>
          <w:sz w:val="22"/>
          <w:szCs w:val="22"/>
        </w:rPr>
        <w:t>09-24</w:t>
      </w:r>
    </w:p>
    <w:p w:rsidR="001217CB" w:rsidRDefault="001217CB" w:rsidP="001217CB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1217CB" w:rsidRDefault="001217CB" w:rsidP="001217CB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lastRenderedPageBreak/>
        <w:t>'Pkt. 19 otrzymuje brzmienie: Ofertę, wraz z załącznikami, należy złożyć za pośrednictwem Platformy w terminie do dnia 2025-</w:t>
      </w:r>
      <w:r w:rsidR="00547AE7">
        <w:rPr>
          <w:rFonts w:ascii="Arial Narrow" w:hAnsi="Arial Narrow" w:cs="Arial"/>
          <w:bCs/>
          <w:sz w:val="22"/>
          <w:szCs w:val="22"/>
        </w:rPr>
        <w:t>06-27</w:t>
      </w:r>
      <w:r>
        <w:rPr>
          <w:rFonts w:ascii="Arial Narrow" w:hAnsi="Arial Narrow" w:cs="Arial"/>
          <w:bCs/>
          <w:sz w:val="22"/>
          <w:szCs w:val="22"/>
        </w:rPr>
        <w:t xml:space="preserve">  Godzina składania ofert pozostaje bez zmian.</w:t>
      </w:r>
    </w:p>
    <w:p w:rsidR="001217CB" w:rsidRDefault="001217CB" w:rsidP="001217CB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1217CB" w:rsidRDefault="001217CB" w:rsidP="001217CB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'Pkt. 20.1. otrzymuje brzmienie: Otwarcie ofert nastąpi w dniu 2025-</w:t>
      </w:r>
      <w:r w:rsidR="00547AE7">
        <w:rPr>
          <w:rFonts w:ascii="Arial Narrow" w:hAnsi="Arial Narrow" w:cs="Arial"/>
          <w:bCs/>
          <w:sz w:val="22"/>
          <w:szCs w:val="22"/>
        </w:rPr>
        <w:t>06-27</w:t>
      </w:r>
      <w:r>
        <w:rPr>
          <w:rFonts w:ascii="Arial Narrow" w:hAnsi="Arial Narrow" w:cs="Arial"/>
          <w:bCs/>
          <w:sz w:val="22"/>
          <w:szCs w:val="22"/>
        </w:rPr>
        <w:t xml:space="preserve">  za pośrednictwem Platformy, na karcie "Oferta/Załączniki", poprzez ich odszyfrowanie, które jest </w:t>
      </w:r>
      <w:r>
        <w:rPr>
          <w:rFonts w:ascii="Arial Narrow" w:hAnsi="Arial Narrow" w:cs="Arial"/>
          <w:bCs/>
          <w:szCs w:val="24"/>
        </w:rPr>
        <w:t>jednoznaczne z ich upublicznieniem. Godzina otwarcia ofert pozostaje bez zmian</w:t>
      </w:r>
    </w:p>
    <w:p w:rsidR="0054428E" w:rsidRPr="0054428E" w:rsidRDefault="0054428E" w:rsidP="00930A96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54428E" w:rsidRDefault="005442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C0930" w:rsidRPr="0054428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54428E">
        <w:rPr>
          <w:rFonts w:ascii="Arial Narrow" w:hAnsi="Arial Narrow" w:cs="Arial"/>
          <w:i/>
          <w:szCs w:val="24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Pr="0054428E" w:rsidRDefault="00547AE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47AE7" w:rsidRPr="00CA7892" w:rsidRDefault="00547AE7" w:rsidP="00547A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547AE7" w:rsidRDefault="00547AE7" w:rsidP="00547A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r>
        <w:rPr>
          <w:rFonts w:ascii="Arial Narrow" w:hAnsi="Arial Narrow"/>
          <w:sz w:val="18"/>
          <w:szCs w:val="20"/>
        </w:rPr>
        <w:t>k</w:t>
      </w:r>
      <w:r w:rsidRPr="00B9724A">
        <w:rPr>
          <w:rFonts w:ascii="Arial Narrow" w:hAnsi="Arial Narrow"/>
          <w:sz w:val="18"/>
          <w:szCs w:val="20"/>
        </w:rPr>
        <w:t xml:space="preserve">ancelaria  </w:t>
      </w:r>
    </w:p>
    <w:p w:rsidR="00547AE7" w:rsidRPr="00B9724A" w:rsidRDefault="00547AE7" w:rsidP="00547A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F60D92">
        <w:rPr>
          <w:rFonts w:ascii="Arial Narrow" w:hAnsi="Arial Narrow"/>
          <w:sz w:val="18"/>
          <w:szCs w:val="20"/>
        </w:rPr>
        <w:t xml:space="preserve">Wykonawcy poprzez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547AE7" w:rsidRPr="00B9724A" w:rsidRDefault="00547AE7" w:rsidP="00547AE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547AE7" w:rsidRDefault="00547AE7" w:rsidP="00547AE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13.06.2025 r.</w:t>
      </w:r>
    </w:p>
    <w:p w:rsidR="005C0930" w:rsidRPr="0054428E" w:rsidRDefault="00EA02E9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  <w:r w:rsidRPr="0054428E">
        <w:rPr>
          <w:rFonts w:ascii="Arial Narrow" w:hAnsi="Arial Narrow" w:cs="Arial"/>
          <w:szCs w:val="24"/>
        </w:rPr>
        <w:t xml:space="preserve">  </w:t>
      </w:r>
    </w:p>
    <w:sectPr w:rsidR="005C0930" w:rsidRPr="0054428E" w:rsidSect="00930A96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0DC" w:rsidRDefault="00F270DC">
      <w:r>
        <w:separator/>
      </w:r>
    </w:p>
  </w:endnote>
  <w:endnote w:type="continuationSeparator" w:id="1">
    <w:p w:rsidR="00F270DC" w:rsidRDefault="00F270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831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8311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8311B" w:rsidRPr="00B862CC">
      <w:rPr>
        <w:rFonts w:ascii="Arial" w:hAnsi="Arial"/>
        <w:sz w:val="18"/>
        <w:szCs w:val="24"/>
      </w:rPr>
      <w:fldChar w:fldCharType="separate"/>
    </w:r>
    <w:r w:rsidR="00547AE7">
      <w:rPr>
        <w:rFonts w:ascii="Arial" w:hAnsi="Arial"/>
        <w:noProof/>
        <w:sz w:val="18"/>
        <w:szCs w:val="24"/>
      </w:rPr>
      <w:t>1</w:t>
    </w:r>
    <w:r w:rsidR="00B8311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8311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8311B" w:rsidRPr="00B862CC">
      <w:rPr>
        <w:rFonts w:ascii="Arial" w:hAnsi="Arial"/>
        <w:sz w:val="18"/>
        <w:szCs w:val="24"/>
      </w:rPr>
      <w:fldChar w:fldCharType="separate"/>
    </w:r>
    <w:r w:rsidR="00547AE7">
      <w:rPr>
        <w:rFonts w:ascii="Arial" w:hAnsi="Arial"/>
        <w:noProof/>
        <w:sz w:val="18"/>
        <w:szCs w:val="24"/>
      </w:rPr>
      <w:t>2</w:t>
    </w:r>
    <w:r w:rsidR="00B8311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8311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270D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0DC" w:rsidRDefault="00F270DC">
      <w:r>
        <w:separator/>
      </w:r>
    </w:p>
  </w:footnote>
  <w:footnote w:type="continuationSeparator" w:id="1">
    <w:p w:rsidR="00F270DC" w:rsidRDefault="00F270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25217"/>
    <w:multiLevelType w:val="hybridMultilevel"/>
    <w:tmpl w:val="815E92C6"/>
    <w:lvl w:ilvl="0" w:tplc="5AF26D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E84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CE1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9C90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8627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D200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34E3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E6B2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AAA3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2E9"/>
    <w:rsid w:val="00057D02"/>
    <w:rsid w:val="000613E0"/>
    <w:rsid w:val="001217CB"/>
    <w:rsid w:val="001A571A"/>
    <w:rsid w:val="0022485D"/>
    <w:rsid w:val="002B1C74"/>
    <w:rsid w:val="00384EFD"/>
    <w:rsid w:val="004222DA"/>
    <w:rsid w:val="00453E59"/>
    <w:rsid w:val="00460DC4"/>
    <w:rsid w:val="005079A4"/>
    <w:rsid w:val="0054428E"/>
    <w:rsid w:val="00547AE7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0725C"/>
    <w:rsid w:val="00B26D41"/>
    <w:rsid w:val="00B361A9"/>
    <w:rsid w:val="00B8311B"/>
    <w:rsid w:val="00C152AE"/>
    <w:rsid w:val="00D1574A"/>
    <w:rsid w:val="00D248D2"/>
    <w:rsid w:val="00DF13A6"/>
    <w:rsid w:val="00E02559"/>
    <w:rsid w:val="00E03B3C"/>
    <w:rsid w:val="00E27FD2"/>
    <w:rsid w:val="00E74582"/>
    <w:rsid w:val="00EA02E9"/>
    <w:rsid w:val="00EB3650"/>
    <w:rsid w:val="00EF1037"/>
    <w:rsid w:val="00F16162"/>
    <w:rsid w:val="00F270DC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27FD2"/>
  </w:style>
  <w:style w:type="paragraph" w:styleId="Nagwek1">
    <w:name w:val="heading 1"/>
    <w:basedOn w:val="Normalny"/>
    <w:next w:val="Normalny"/>
    <w:link w:val="Nagwek1Znak"/>
    <w:qFormat/>
    <w:rsid w:val="00E27F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27FD2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B0725C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0725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B0725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B0725C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0725C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B0725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27F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27F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27FD2"/>
  </w:style>
  <w:style w:type="paragraph" w:styleId="Tekstpodstawowy">
    <w:name w:val="Body Text"/>
    <w:basedOn w:val="Normalny"/>
    <w:link w:val="TekstpodstawowyZnak"/>
    <w:rsid w:val="00E27FD2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217CB"/>
    <w:rPr>
      <w:sz w:val="24"/>
    </w:rPr>
  </w:style>
  <w:style w:type="character" w:customStyle="1" w:styleId="Nagwek4Znak">
    <w:name w:val="Nagłówek 4 Znak"/>
    <w:basedOn w:val="Domylnaczcionkaakapitu"/>
    <w:link w:val="Nagwek4"/>
    <w:rsid w:val="00B0725C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B0725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B0725C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B0725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B0725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B0725C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547AE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7A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7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2001-02-10T17:08:00Z</cp:lastPrinted>
  <dcterms:created xsi:type="dcterms:W3CDTF">2025-06-13T09:10:00Z</dcterms:created>
  <dcterms:modified xsi:type="dcterms:W3CDTF">2025-06-13T09:12:00Z</dcterms:modified>
</cp:coreProperties>
</file>