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D2017" w14:textId="77777777" w:rsidR="009432A1" w:rsidRPr="009432A1" w:rsidRDefault="0018792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8792E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8792E">
        <w:rPr>
          <w:rFonts w:ascii="Arial" w:hAnsi="Arial" w:cs="Arial"/>
          <w:sz w:val="24"/>
          <w:szCs w:val="24"/>
        </w:rPr>
        <w:t>2025-06-17</w:t>
      </w:r>
    </w:p>
    <w:p w14:paraId="2934F231" w14:textId="77777777" w:rsidR="0018792E" w:rsidRPr="0018792E" w:rsidRDefault="0018792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792E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F3C017D" w14:textId="77777777" w:rsidR="0018792E" w:rsidRPr="0018792E" w:rsidRDefault="0018792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792E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09CBF8E0" w14:textId="77777777" w:rsidR="009432A1" w:rsidRPr="009432A1" w:rsidRDefault="0018792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8792E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792E">
        <w:rPr>
          <w:rFonts w:ascii="Arial" w:hAnsi="Arial" w:cs="Arial"/>
          <w:sz w:val="24"/>
          <w:szCs w:val="24"/>
        </w:rPr>
        <w:t>35-37</w:t>
      </w:r>
    </w:p>
    <w:p w14:paraId="71176EFB" w14:textId="77777777" w:rsidR="009432A1" w:rsidRPr="009432A1" w:rsidRDefault="0018792E" w:rsidP="009432A1">
      <w:pPr>
        <w:rPr>
          <w:rFonts w:ascii="Arial" w:hAnsi="Arial" w:cs="Arial"/>
          <w:sz w:val="24"/>
          <w:szCs w:val="24"/>
        </w:rPr>
      </w:pPr>
      <w:r w:rsidRPr="0018792E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8792E">
        <w:rPr>
          <w:rFonts w:ascii="Arial" w:hAnsi="Arial" w:cs="Arial"/>
          <w:sz w:val="24"/>
          <w:szCs w:val="24"/>
        </w:rPr>
        <w:t>Kraków</w:t>
      </w:r>
    </w:p>
    <w:p w14:paraId="27EF7F95" w14:textId="3C051423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F04423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FE2CEE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70E69F9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16BDEEB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25388AF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40EADEC" w14:textId="77777777" w:rsidTr="00A652DF">
        <w:tc>
          <w:tcPr>
            <w:tcW w:w="2269" w:type="dxa"/>
            <w:shd w:val="clear" w:color="auto" w:fill="auto"/>
          </w:tcPr>
          <w:p w14:paraId="79AF5499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4D71AC" w14:textId="77777777" w:rsidR="009432A1" w:rsidRPr="00B20FAE" w:rsidRDefault="0018792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0FAE">
              <w:rPr>
                <w:rFonts w:ascii="Arial" w:hAnsi="Arial" w:cs="Arial"/>
                <w:b/>
                <w:sz w:val="24"/>
                <w:szCs w:val="24"/>
              </w:rPr>
              <w:t>Zakup i dostawa testów do badań metodą ELISA do posiadanego analizatora (Chorus Trio) w celu poszerzenia oferty diagnostycznej o dodatkowe badania dla Pracowni Wirusologii</w:t>
            </w:r>
            <w:r w:rsidR="009432A1" w:rsidRPr="00B20FAE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18792E" w:rsidRPr="004E4B64" w14:paraId="6BB0B7A8" w14:textId="77777777" w:rsidTr="0000796F">
        <w:tc>
          <w:tcPr>
            <w:tcW w:w="2269" w:type="dxa"/>
            <w:shd w:val="clear" w:color="auto" w:fill="auto"/>
          </w:tcPr>
          <w:p w14:paraId="723319C9" w14:textId="77777777" w:rsidR="0018792E" w:rsidRPr="004E4B64" w:rsidRDefault="0018792E" w:rsidP="000079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713952" w14:textId="77777777" w:rsidR="0018792E" w:rsidRPr="00B20FAE" w:rsidRDefault="0018792E" w:rsidP="000079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B20FAE">
              <w:rPr>
                <w:rFonts w:ascii="Arial" w:hAnsi="Arial" w:cs="Arial"/>
                <w:b/>
                <w:sz w:val="24"/>
                <w:szCs w:val="24"/>
              </w:rPr>
              <w:t>ZP/29/2025</w:t>
            </w:r>
          </w:p>
        </w:tc>
      </w:tr>
    </w:tbl>
    <w:p w14:paraId="7582A310" w14:textId="168DC115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FB6808B" w14:textId="77777777" w:rsidR="0069085C" w:rsidRPr="00382A4A" w:rsidRDefault="0018792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8792E">
        <w:rPr>
          <w:rFonts w:ascii="Arial" w:hAnsi="Arial" w:cs="Arial"/>
          <w:b/>
          <w:sz w:val="24"/>
          <w:szCs w:val="24"/>
        </w:rPr>
        <w:t>13 176.00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76E255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9B7A6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B4C98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A3BAF3" w14:textId="66C544A3" w:rsidR="00A80738" w:rsidRPr="009432A1" w:rsidRDefault="00B20FAE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7047C8A0" w14:textId="0B5D712E" w:rsidR="00C236D3" w:rsidRPr="00382A4A" w:rsidRDefault="00B20FAE" w:rsidP="00B20FAE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Karolina Kosek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F6A63" w14:textId="77777777" w:rsidR="000B5A63" w:rsidRDefault="000B5A63">
      <w:r>
        <w:separator/>
      </w:r>
    </w:p>
  </w:endnote>
  <w:endnote w:type="continuationSeparator" w:id="0">
    <w:p w14:paraId="2A234EBA" w14:textId="77777777" w:rsidR="000B5A63" w:rsidRDefault="000B5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19E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8205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6418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1D299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3D5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803FBA" w14:textId="77777777" w:rsidR="009F189D" w:rsidRDefault="009F189D">
    <w:pPr>
      <w:pStyle w:val="Stopka"/>
      <w:tabs>
        <w:tab w:val="clear" w:pos="4536"/>
      </w:tabs>
      <w:jc w:val="center"/>
    </w:pPr>
  </w:p>
  <w:p w14:paraId="5D197E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29DF1" w14:textId="77777777" w:rsidR="000B5A63" w:rsidRDefault="000B5A63">
      <w:r>
        <w:separator/>
      </w:r>
    </w:p>
  </w:footnote>
  <w:footnote w:type="continuationSeparator" w:id="0">
    <w:p w14:paraId="4A051775" w14:textId="77777777" w:rsidR="000B5A63" w:rsidRDefault="000B5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93180" w14:textId="77777777" w:rsidR="0018792E" w:rsidRDefault="001879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E267F" w14:textId="77777777" w:rsidR="0018792E" w:rsidRDefault="001879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70E9A" w14:textId="77777777" w:rsidR="0018792E" w:rsidRDefault="001879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A63"/>
    <w:rsid w:val="00007727"/>
    <w:rsid w:val="00017720"/>
    <w:rsid w:val="00035488"/>
    <w:rsid w:val="000B5A63"/>
    <w:rsid w:val="000D7F25"/>
    <w:rsid w:val="000E00E5"/>
    <w:rsid w:val="00173B20"/>
    <w:rsid w:val="0018792E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0FA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B4803"/>
  <w15:chartTrackingRefBased/>
  <w15:docId w15:val="{74DB728E-3821-4B07-9D98-D179EB4B9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2025-06-17T08:52:00Z</dcterms:created>
  <dcterms:modified xsi:type="dcterms:W3CDTF">2025-06-17T08:53:00Z</dcterms:modified>
</cp:coreProperties>
</file>