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5F1B4" w14:textId="50504BF2" w:rsidR="00D62E6E" w:rsidRPr="001E403B" w:rsidRDefault="00D62E6E" w:rsidP="001E403B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1E403B">
        <w:rPr>
          <w:rFonts w:ascii="Arial Narrow" w:eastAsia="Times New Roman" w:hAnsi="Arial Narrow" w:cs="Arial"/>
          <w:bCs/>
          <w:szCs w:val="18"/>
          <w:lang w:eastAsia="pl-PL"/>
        </w:rPr>
        <w:t>Załącznik nr</w:t>
      </w:r>
      <w:r w:rsidR="001E403B" w:rsidRPr="001E403B">
        <w:rPr>
          <w:rFonts w:ascii="Arial Narrow" w:eastAsia="Times New Roman" w:hAnsi="Arial Narrow" w:cs="Arial"/>
          <w:bCs/>
          <w:szCs w:val="18"/>
          <w:lang w:eastAsia="pl-PL"/>
        </w:rPr>
        <w:t xml:space="preserve"> 4</w:t>
      </w:r>
      <w:r w:rsidRPr="001E403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1E403B" w14:paraId="5B9395A8" w14:textId="77777777" w:rsidTr="001E403B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0CC6372C" w14:textId="77777777" w:rsidR="00D62E6E" w:rsidRPr="001E403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403B">
              <w:rPr>
                <w:rFonts w:ascii="Arial Narrow" w:hAnsi="Arial Narrow" w:cs="Arial"/>
                <w:b/>
              </w:rPr>
              <w:t>Wykonawca</w:t>
            </w:r>
            <w:r w:rsidRPr="001E403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3F4FFA" w14:textId="77777777" w:rsidR="00D62E6E" w:rsidRPr="001E40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6EBFE1E" w14:textId="77777777" w:rsidR="00D62E6E" w:rsidRPr="001E40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085A4" w14:textId="77777777" w:rsidR="00D62E6E" w:rsidRPr="001E403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E403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E403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E403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1E403B" w14:paraId="6365A4F5" w14:textId="77777777" w:rsidTr="001E403B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47E126E5" w14:textId="77777777" w:rsidR="00D62E6E" w:rsidRPr="001E403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403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9E095E" w14:textId="77777777" w:rsidR="00D62E6E" w:rsidRPr="001E40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0DA1D64" w14:textId="77777777" w:rsidR="00D62E6E" w:rsidRPr="001E40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A62852" w14:textId="77777777" w:rsidR="00D62E6E" w:rsidRPr="001E403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E403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E403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E403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742EA2" w:rsidRPr="001E403B" w14:paraId="6DC2A9C6" w14:textId="77777777" w:rsidTr="001E40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BA273A" w14:textId="77777777" w:rsidR="00742EA2" w:rsidRPr="001E403B" w:rsidRDefault="00742EA2" w:rsidP="00C1043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97FC4F7" w14:textId="77777777" w:rsidR="00742EA2" w:rsidRPr="001E403B" w:rsidRDefault="00742EA2" w:rsidP="00C1043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1E40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1E40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1E40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1E40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35B44353" w14:textId="77777777" w:rsidR="00742EA2" w:rsidRPr="001E403B" w:rsidRDefault="00742EA2" w:rsidP="00C104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F8789E9" w14:textId="77777777" w:rsidR="00742EA2" w:rsidRPr="001E403B" w:rsidRDefault="00742EA2" w:rsidP="00C104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FF813FA" w14:textId="77777777" w:rsidR="00BC121E" w:rsidRPr="001E403B" w:rsidRDefault="00742EA2" w:rsidP="001E403B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E403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1E403B">
        <w:rPr>
          <w:rFonts w:ascii="Arial Narrow" w:eastAsia="Times New Roman" w:hAnsi="Arial Narrow" w:cs="Arial"/>
          <w:lang w:eastAsia="pl-PL"/>
        </w:rPr>
        <w:t>N</w:t>
      </w:r>
      <w:r w:rsidR="00BC121E" w:rsidRPr="001E403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E403B" w14:paraId="260872DD" w14:textId="77777777" w:rsidTr="00D62E6E">
        <w:tc>
          <w:tcPr>
            <w:tcW w:w="2269" w:type="dxa"/>
            <w:shd w:val="clear" w:color="auto" w:fill="auto"/>
          </w:tcPr>
          <w:p w14:paraId="4B23522F" w14:textId="77777777" w:rsidR="00D62E6E" w:rsidRPr="001E403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14B249" w14:textId="77777777" w:rsidR="00D62E6E" w:rsidRPr="001E403B" w:rsidRDefault="00742EA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Oddziału Klinicznego Urologii i Onkologii Urologicznej  oraz Poradni Urologicznej oraz Onkologicznej na okres 12 miesięcy</w:t>
            </w:r>
            <w:r w:rsidR="00D62E6E" w:rsidRPr="001E403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42EA2" w:rsidRPr="001E403B" w14:paraId="251D1D58" w14:textId="77777777" w:rsidTr="00C10439">
        <w:tc>
          <w:tcPr>
            <w:tcW w:w="2269" w:type="dxa"/>
            <w:shd w:val="clear" w:color="auto" w:fill="auto"/>
          </w:tcPr>
          <w:p w14:paraId="2D2B41AF" w14:textId="77777777" w:rsidR="00742EA2" w:rsidRPr="001E403B" w:rsidRDefault="00742EA2" w:rsidP="00C104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838F4B" w14:textId="77777777" w:rsidR="00742EA2" w:rsidRPr="001E403B" w:rsidRDefault="00742EA2" w:rsidP="00C104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bCs/>
                <w:lang w:eastAsia="pl-PL"/>
              </w:rPr>
              <w:t>52/2025</w:t>
            </w:r>
          </w:p>
        </w:tc>
      </w:tr>
    </w:tbl>
    <w:p w14:paraId="68FB7E6D" w14:textId="77777777" w:rsidR="00BC121E" w:rsidRPr="001E403B" w:rsidRDefault="00742EA2" w:rsidP="001E403B">
      <w:pPr>
        <w:spacing w:before="12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1E403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E403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1E403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1E403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1E403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1E403B">
        <w:rPr>
          <w:rFonts w:ascii="Arial Narrow" w:eastAsia="Times New Roman" w:hAnsi="Arial Narrow" w:cs="Arial"/>
          <w:bCs/>
          <w:lang w:eastAsia="pl-PL"/>
        </w:rPr>
        <w:t>, że:</w:t>
      </w:r>
    </w:p>
    <w:p w14:paraId="132E040D" w14:textId="3CB47B0E" w:rsidR="00BC121E" w:rsidRPr="001E403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1E403B">
        <w:rPr>
          <w:rFonts w:ascii="Arial Narrow" w:eastAsia="Times New Roman" w:hAnsi="Arial Narrow" w:cs="Arial"/>
          <w:b/>
          <w:bCs/>
        </w:rPr>
        <w:object w:dxaOrig="0" w:dyaOrig="0" w14:anchorId="7A6088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E403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1E403B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1E403B">
        <w:rPr>
          <w:rFonts w:ascii="Arial Narrow" w:eastAsia="Times New Roman" w:hAnsi="Arial Narrow" w:cs="Arial"/>
          <w:lang w:eastAsia="pl-PL"/>
        </w:rPr>
        <w:t>o ochronie konkurencji i</w:t>
      </w:r>
      <w:r w:rsidR="001E403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E403B">
        <w:rPr>
          <w:rFonts w:ascii="Arial Narrow" w:eastAsia="Times New Roman" w:hAnsi="Arial Narrow" w:cs="Arial"/>
          <w:lang w:eastAsia="pl-PL"/>
        </w:rPr>
        <w:t>konsumentów (</w:t>
      </w:r>
      <w:r w:rsidR="003030B3" w:rsidRPr="001E403B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1E403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1E403B">
        <w:rPr>
          <w:rFonts w:ascii="Arial Narrow" w:eastAsia="Times New Roman" w:hAnsi="Arial Narrow" w:cs="Arial"/>
          <w:lang w:eastAsia="pl-PL"/>
        </w:rPr>
        <w:t>.</w:t>
      </w:r>
    </w:p>
    <w:p w14:paraId="675E2224" w14:textId="77777777" w:rsidR="00BC121E" w:rsidRPr="001E403B" w:rsidRDefault="00BC121E" w:rsidP="001E403B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E403B">
        <w:rPr>
          <w:rFonts w:ascii="Arial Narrow" w:eastAsia="Times New Roman" w:hAnsi="Arial Narrow" w:cs="Arial"/>
          <w:b/>
          <w:bCs/>
        </w:rPr>
        <w:object w:dxaOrig="0" w:dyaOrig="0" w14:anchorId="645FD009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E403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1E403B">
        <w:rPr>
          <w:rFonts w:ascii="Arial Narrow" w:eastAsia="Times New Roman" w:hAnsi="Arial Narrow" w:cs="Arial"/>
          <w:lang w:eastAsia="pl-PL"/>
        </w:rPr>
        <w:t xml:space="preserve">            </w:t>
      </w:r>
      <w:r w:rsidRPr="001E403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1E403B">
        <w:rPr>
          <w:rFonts w:ascii="Arial Narrow" w:eastAsia="Times New Roman" w:hAnsi="Arial Narrow" w:cs="Arial"/>
          <w:lang w:eastAsia="pl-PL"/>
        </w:rPr>
        <w:t>t.j. Dz.U. 2024 poz. 1616</w:t>
      </w:r>
      <w:r w:rsidRPr="001E403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1509A7E" w14:textId="77777777" w:rsidR="00BF69A4" w:rsidRPr="001E403B" w:rsidRDefault="00BF69A4" w:rsidP="001E403B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E403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E403B" w14:paraId="66B95E4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39E54" w14:textId="77777777" w:rsidR="00BC121E" w:rsidRPr="001E40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DCC17" w14:textId="77777777" w:rsidR="00BC121E" w:rsidRPr="001E403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6473" w14:textId="77777777" w:rsidR="00BC121E" w:rsidRPr="001E403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1E403B" w14:paraId="0118D1B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39799" w14:textId="77777777" w:rsidR="00BC121E" w:rsidRPr="001E40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AA70" w14:textId="77777777" w:rsidR="00BC121E" w:rsidRPr="001E40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6D38" w14:textId="77777777" w:rsidR="00BC121E" w:rsidRPr="001E40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A631986" w14:textId="77777777" w:rsidR="00BC121E" w:rsidRPr="001E403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1E403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6D717C0" w14:textId="77777777" w:rsidR="00BC121E" w:rsidRPr="001E403B" w:rsidRDefault="00BC121E" w:rsidP="001E403B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1E403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4B6F413" w14:textId="77777777" w:rsidR="00067B62" w:rsidRPr="001E403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1E403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1E403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1E403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E403B" w14:paraId="78806CB7" w14:textId="77777777" w:rsidTr="00620E37">
        <w:tc>
          <w:tcPr>
            <w:tcW w:w="2660" w:type="dxa"/>
            <w:shd w:val="clear" w:color="auto" w:fill="auto"/>
          </w:tcPr>
          <w:p w14:paraId="203BCBF2" w14:textId="77777777" w:rsidR="00BC121E" w:rsidRPr="001E403B" w:rsidRDefault="00BC121E" w:rsidP="001E403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10BD6E9" w14:textId="77777777" w:rsidR="00BC121E" w:rsidRPr="001E403B" w:rsidRDefault="00D62E6E" w:rsidP="001E403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E4073E0" w14:textId="77777777" w:rsidR="00BC121E" w:rsidRPr="001E403B" w:rsidRDefault="00844A96" w:rsidP="001E403B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1E40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1E40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9AA19EF" w14:textId="77777777" w:rsidR="00BC121E" w:rsidRPr="001E403B" w:rsidRDefault="00BC121E" w:rsidP="001E403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DB1E38F" w14:textId="77777777" w:rsidR="00BC121E" w:rsidRPr="001E403B" w:rsidRDefault="00BC121E" w:rsidP="001E403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7390A1" w14:textId="77777777" w:rsidR="00BC121E" w:rsidRPr="001E403B" w:rsidRDefault="00844A96" w:rsidP="001E403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E40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42EA2" w:rsidRPr="001E40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1E40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1E40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1D7AEF9" w14:textId="77777777" w:rsidR="00106AC7" w:rsidRPr="001E403B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1E403B" w:rsidSect="001E403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709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C00F3" w14:textId="77777777" w:rsidR="00105FB8" w:rsidRDefault="00105FB8">
      <w:r>
        <w:separator/>
      </w:r>
    </w:p>
  </w:endnote>
  <w:endnote w:type="continuationSeparator" w:id="0">
    <w:p w14:paraId="140A312D" w14:textId="77777777" w:rsidR="00105FB8" w:rsidRDefault="00105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B58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9890F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2DC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5412B4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BBB7AD5">
        <v:line id="_x0000_s1025" style="position:absolute;left:0;text-align:left;z-index:251657728" from="-3.85pt,8.7pt" to="455.15pt,8.7pt"/>
      </w:pict>
    </w:r>
  </w:p>
  <w:p w14:paraId="202617F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593F3" w14:textId="77777777" w:rsidR="00742EA2" w:rsidRDefault="00742E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909DF" w14:textId="77777777" w:rsidR="00105FB8" w:rsidRDefault="00105FB8">
      <w:r>
        <w:separator/>
      </w:r>
    </w:p>
  </w:footnote>
  <w:footnote w:type="continuationSeparator" w:id="0">
    <w:p w14:paraId="1BA0EADA" w14:textId="77777777" w:rsidR="00105FB8" w:rsidRDefault="00105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FE9A" w14:textId="77777777" w:rsidR="00742EA2" w:rsidRDefault="00742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940BF" w14:textId="77777777" w:rsidR="00742EA2" w:rsidRDefault="00742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4FCDA" w14:textId="77777777" w:rsidR="00742EA2" w:rsidRDefault="00742E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4662726">
    <w:abstractNumId w:val="13"/>
  </w:num>
  <w:num w:numId="2" w16cid:durableId="1768846785">
    <w:abstractNumId w:val="0"/>
  </w:num>
  <w:num w:numId="3" w16cid:durableId="981695510">
    <w:abstractNumId w:val="11"/>
  </w:num>
  <w:num w:numId="4" w16cid:durableId="645015432">
    <w:abstractNumId w:val="8"/>
  </w:num>
  <w:num w:numId="5" w16cid:durableId="1317340274">
    <w:abstractNumId w:val="7"/>
  </w:num>
  <w:num w:numId="6" w16cid:durableId="686753690">
    <w:abstractNumId w:val="1"/>
  </w:num>
  <w:num w:numId="7" w16cid:durableId="1012686760">
    <w:abstractNumId w:val="6"/>
  </w:num>
  <w:num w:numId="8" w16cid:durableId="1830946616">
    <w:abstractNumId w:val="3"/>
  </w:num>
  <w:num w:numId="9" w16cid:durableId="715272543">
    <w:abstractNumId w:val="2"/>
  </w:num>
  <w:num w:numId="10" w16cid:durableId="1493377609">
    <w:abstractNumId w:val="5"/>
  </w:num>
  <w:num w:numId="11" w16cid:durableId="2079086699">
    <w:abstractNumId w:val="10"/>
  </w:num>
  <w:num w:numId="12" w16cid:durableId="970132358">
    <w:abstractNumId w:val="4"/>
  </w:num>
  <w:num w:numId="13" w16cid:durableId="1312951225">
    <w:abstractNumId w:val="9"/>
  </w:num>
  <w:num w:numId="14" w16cid:durableId="16502804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FB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5FB8"/>
    <w:rsid w:val="00106AC7"/>
    <w:rsid w:val="00111985"/>
    <w:rsid w:val="00147532"/>
    <w:rsid w:val="001614BA"/>
    <w:rsid w:val="001E403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2EA2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A66D1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0C9A54"/>
  <w15:chartTrackingRefBased/>
  <w15:docId w15:val="{38F8424D-95A6-40E2-A7E1-6E406412A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233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2025-06-16T05:10:00Z</dcterms:created>
  <dcterms:modified xsi:type="dcterms:W3CDTF">2025-06-16T05:13:00Z</dcterms:modified>
</cp:coreProperties>
</file>