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29447E" w14:textId="670FCF45" w:rsidR="00B41989" w:rsidRPr="00B41989" w:rsidRDefault="002930DE" w:rsidP="002930DE">
      <w:pPr>
        <w:spacing w:after="0" w:line="240" w:lineRule="auto"/>
        <w:jc w:val="right"/>
        <w:rPr>
          <w:rFonts w:ascii="Garamond" w:hAnsi="Garamond"/>
          <w:b/>
          <w:color w:val="000000" w:themeColor="text1"/>
          <w:sz w:val="22"/>
          <w:szCs w:val="22"/>
        </w:rPr>
      </w:pPr>
      <w:r>
        <w:rPr>
          <w:rFonts w:ascii="Garamond" w:hAnsi="Garamond"/>
          <w:b/>
          <w:color w:val="000000" w:themeColor="text1"/>
          <w:sz w:val="22"/>
          <w:szCs w:val="22"/>
        </w:rPr>
        <w:t>z</w:t>
      </w:r>
      <w:r w:rsidR="00B41989" w:rsidRPr="00B41989">
        <w:rPr>
          <w:rFonts w:ascii="Garamond" w:hAnsi="Garamond"/>
          <w:b/>
          <w:color w:val="000000" w:themeColor="text1"/>
          <w:sz w:val="22"/>
          <w:szCs w:val="22"/>
        </w:rPr>
        <w:t>ałącznik nr 4 do SWZ</w:t>
      </w:r>
    </w:p>
    <w:p w14:paraId="13357A08" w14:textId="77777777" w:rsidR="00B41989" w:rsidRPr="00B41989" w:rsidRDefault="00B41989" w:rsidP="002930DE">
      <w:pPr>
        <w:spacing w:after="0" w:line="240" w:lineRule="auto"/>
        <w:jc w:val="center"/>
        <w:rPr>
          <w:rFonts w:ascii="Garamond" w:hAnsi="Garamond"/>
          <w:b/>
          <w:color w:val="000000" w:themeColor="text1"/>
          <w:sz w:val="22"/>
          <w:szCs w:val="22"/>
        </w:rPr>
      </w:pPr>
      <w:r w:rsidRPr="00B41989">
        <w:rPr>
          <w:rFonts w:ascii="Garamond" w:hAnsi="Garamond"/>
          <w:b/>
          <w:color w:val="000000" w:themeColor="text1"/>
          <w:sz w:val="22"/>
          <w:szCs w:val="22"/>
        </w:rPr>
        <w:t>UMOWA NR [</w:t>
      </w:r>
      <w:r w:rsidRPr="00B41989">
        <w:rPr>
          <w:rFonts w:ascii="Garamond" w:hAnsi="Garamond"/>
          <w:b/>
          <w:color w:val="000000" w:themeColor="text1"/>
          <w:sz w:val="22"/>
          <w:szCs w:val="22"/>
          <w:highlight w:val="yellow"/>
        </w:rPr>
        <w:t>____</w:t>
      </w:r>
      <w:r w:rsidRPr="00B41989">
        <w:rPr>
          <w:rFonts w:ascii="Garamond" w:hAnsi="Garamond"/>
          <w:b/>
          <w:color w:val="000000" w:themeColor="text1"/>
          <w:sz w:val="22"/>
          <w:szCs w:val="22"/>
        </w:rPr>
        <w:t>]/2025</w:t>
      </w:r>
    </w:p>
    <w:p w14:paraId="059739BC" w14:textId="77777777" w:rsidR="00B41989" w:rsidRPr="00B41989" w:rsidRDefault="00B41989" w:rsidP="002930DE">
      <w:pPr>
        <w:spacing w:after="0" w:line="240" w:lineRule="auto"/>
        <w:jc w:val="center"/>
        <w:rPr>
          <w:rFonts w:ascii="Garamond" w:hAnsi="Garamond"/>
          <w:b/>
          <w:color w:val="000000" w:themeColor="text1"/>
          <w:sz w:val="22"/>
          <w:szCs w:val="22"/>
        </w:rPr>
      </w:pPr>
    </w:p>
    <w:p w14:paraId="158E96F3" w14:textId="77777777" w:rsidR="00B41989" w:rsidRPr="00B41989" w:rsidRDefault="00B41989" w:rsidP="002930DE">
      <w:pPr>
        <w:tabs>
          <w:tab w:val="left" w:leader="dot" w:pos="4488"/>
        </w:tabs>
        <w:spacing w:after="0" w:line="240" w:lineRule="auto"/>
        <w:rPr>
          <w:rFonts w:ascii="Garamond" w:hAnsi="Garamond"/>
          <w:color w:val="000000" w:themeColor="text1"/>
          <w:sz w:val="22"/>
          <w:szCs w:val="22"/>
        </w:rPr>
      </w:pPr>
      <w:r w:rsidRPr="00B41989">
        <w:rPr>
          <w:rFonts w:ascii="Garamond" w:hAnsi="Garamond"/>
          <w:color w:val="000000" w:themeColor="text1"/>
          <w:sz w:val="22"/>
          <w:szCs w:val="22"/>
        </w:rPr>
        <w:t>Zawarta w Poznaniu w dniu [</w:t>
      </w:r>
      <w:r w:rsidRPr="00B41989">
        <w:rPr>
          <w:rFonts w:ascii="Garamond" w:hAnsi="Garamond"/>
          <w:color w:val="000000" w:themeColor="text1"/>
          <w:sz w:val="22"/>
          <w:szCs w:val="22"/>
          <w:highlight w:val="yellow"/>
        </w:rPr>
        <w:t>__</w:t>
      </w:r>
      <w:r w:rsidRPr="00B41989">
        <w:rPr>
          <w:rFonts w:ascii="Garamond" w:hAnsi="Garamond"/>
          <w:color w:val="000000" w:themeColor="text1"/>
          <w:sz w:val="22"/>
          <w:szCs w:val="22"/>
        </w:rPr>
        <w:t>] [</w:t>
      </w:r>
      <w:r w:rsidRPr="00B41989">
        <w:rPr>
          <w:rFonts w:ascii="Garamond" w:hAnsi="Garamond"/>
          <w:color w:val="000000" w:themeColor="text1"/>
          <w:sz w:val="22"/>
          <w:szCs w:val="22"/>
          <w:highlight w:val="yellow"/>
        </w:rPr>
        <w:t>__</w:t>
      </w:r>
      <w:r w:rsidRPr="00B41989">
        <w:rPr>
          <w:rFonts w:ascii="Garamond" w:hAnsi="Garamond"/>
          <w:color w:val="000000" w:themeColor="text1"/>
          <w:sz w:val="22"/>
          <w:szCs w:val="22"/>
        </w:rPr>
        <w:t>]</w:t>
      </w:r>
      <w:r w:rsidRPr="00B41989">
        <w:rPr>
          <w:rFonts w:ascii="Garamond" w:hAnsi="Garamond"/>
          <w:b/>
          <w:color w:val="000000" w:themeColor="text1"/>
          <w:sz w:val="22"/>
          <w:szCs w:val="22"/>
        </w:rPr>
        <w:t xml:space="preserve"> </w:t>
      </w:r>
      <w:r w:rsidRPr="00B41989">
        <w:rPr>
          <w:rFonts w:ascii="Garamond" w:hAnsi="Garamond"/>
          <w:color w:val="000000" w:themeColor="text1"/>
          <w:sz w:val="22"/>
          <w:szCs w:val="22"/>
        </w:rPr>
        <w:t>2025 r. pomiędzy:</w:t>
      </w:r>
    </w:p>
    <w:p w14:paraId="1A419DDB" w14:textId="02EC2268" w:rsidR="00B41989" w:rsidRPr="00B41989" w:rsidRDefault="00B41989" w:rsidP="002930DE">
      <w:pPr>
        <w:pStyle w:val="Akapitzlist"/>
        <w:tabs>
          <w:tab w:val="left" w:leader="dot" w:pos="8674"/>
        </w:tabs>
        <w:ind w:left="0"/>
        <w:contextualSpacing w:val="0"/>
        <w:jc w:val="both"/>
        <w:rPr>
          <w:rFonts w:ascii="Garamond" w:hAnsi="Garamond" w:cs="Arial"/>
          <w:color w:val="000000" w:themeColor="text1"/>
          <w:sz w:val="22"/>
          <w:szCs w:val="22"/>
        </w:rPr>
      </w:pPr>
      <w:r w:rsidRPr="00B41989">
        <w:rPr>
          <w:rFonts w:ascii="Garamond" w:hAnsi="Garamond" w:cs="Arial"/>
          <w:b/>
          <w:color w:val="000000" w:themeColor="text1"/>
          <w:sz w:val="22"/>
          <w:szCs w:val="22"/>
        </w:rPr>
        <w:t>Szpitalem Wojewódzkim w Poznaniu</w:t>
      </w:r>
      <w:r w:rsidRPr="00B41989">
        <w:rPr>
          <w:rFonts w:ascii="Garamond" w:hAnsi="Garamond" w:cs="Arial"/>
          <w:color w:val="000000" w:themeColor="text1"/>
          <w:sz w:val="22"/>
          <w:szCs w:val="22"/>
        </w:rPr>
        <w:t xml:space="preserve"> z siedzibą przy ul. Juraszów 7-19, 60-479 Poznań, wpisanym </w:t>
      </w:r>
      <w:r w:rsidRPr="00B41989">
        <w:rPr>
          <w:rFonts w:ascii="Garamond" w:hAnsi="Garamond" w:cs="Arial"/>
          <w:color w:val="000000" w:themeColor="text1"/>
          <w:sz w:val="22"/>
          <w:szCs w:val="22"/>
        </w:rPr>
        <w:br/>
        <w:t xml:space="preserve">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w:t>
      </w:r>
      <w:r w:rsidRPr="00B41989">
        <w:rPr>
          <w:rFonts w:ascii="Garamond" w:hAnsi="Garamond" w:cs="Arial"/>
          <w:color w:val="000000" w:themeColor="text1"/>
          <w:sz w:val="22"/>
          <w:szCs w:val="22"/>
        </w:rPr>
        <w:br/>
        <w:t xml:space="preserve">pod numerem KRS 0000002653, posiadającym numer NIP 781-16-18-944 oraz numer REGON 000292209, reprezentowanym </w:t>
      </w:r>
      <w:r w:rsidR="00F47060">
        <w:rPr>
          <w:rFonts w:ascii="Garamond" w:hAnsi="Garamond" w:cs="Arial"/>
          <w:color w:val="000000" w:themeColor="text1"/>
          <w:sz w:val="22"/>
          <w:szCs w:val="22"/>
        </w:rPr>
        <w:t>…………….</w:t>
      </w:r>
      <w:r w:rsidRPr="00B41989">
        <w:rPr>
          <w:rFonts w:ascii="Garamond" w:hAnsi="Garamond" w:cs="Arial"/>
          <w:b/>
          <w:color w:val="000000" w:themeColor="text1"/>
          <w:sz w:val="22"/>
          <w:szCs w:val="22"/>
        </w:rPr>
        <w:t xml:space="preserve">            </w:t>
      </w:r>
    </w:p>
    <w:p w14:paraId="6D07E958" w14:textId="6062502F" w:rsidR="00B41989" w:rsidRPr="00B41989" w:rsidRDefault="00B41989" w:rsidP="002930DE">
      <w:pPr>
        <w:pStyle w:val="Akapitzlist"/>
        <w:tabs>
          <w:tab w:val="left" w:leader="dot" w:pos="8674"/>
        </w:tabs>
        <w:ind w:left="0"/>
        <w:contextualSpacing w:val="0"/>
        <w:jc w:val="both"/>
        <w:rPr>
          <w:rFonts w:ascii="Garamond" w:hAnsi="Garamond" w:cs="Arial"/>
          <w:color w:val="000000" w:themeColor="text1"/>
          <w:sz w:val="22"/>
          <w:szCs w:val="22"/>
        </w:rPr>
      </w:pPr>
      <w:r w:rsidRPr="00B41989">
        <w:rPr>
          <w:rFonts w:ascii="Garamond" w:hAnsi="Garamond" w:cs="Arial"/>
          <w:color w:val="000000" w:themeColor="text1"/>
          <w:sz w:val="22"/>
          <w:szCs w:val="22"/>
        </w:rPr>
        <w:t>zwanym dalej "</w:t>
      </w:r>
      <w:r w:rsidRPr="00B41989">
        <w:rPr>
          <w:rFonts w:ascii="Garamond" w:hAnsi="Garamond" w:cs="Arial"/>
          <w:b/>
          <w:color w:val="000000" w:themeColor="text1"/>
          <w:sz w:val="22"/>
          <w:szCs w:val="22"/>
        </w:rPr>
        <w:t>Zamawiającym</w:t>
      </w:r>
      <w:r w:rsidRPr="00B41989">
        <w:rPr>
          <w:rFonts w:ascii="Garamond" w:hAnsi="Garamond" w:cs="Arial"/>
          <w:color w:val="000000" w:themeColor="text1"/>
          <w:sz w:val="22"/>
          <w:szCs w:val="22"/>
        </w:rPr>
        <w:t xml:space="preserve">", </w:t>
      </w:r>
    </w:p>
    <w:p w14:paraId="1FC6AC99" w14:textId="36AB0E04" w:rsidR="00B41989" w:rsidRPr="00B41989" w:rsidRDefault="00B41989" w:rsidP="002930DE">
      <w:pPr>
        <w:tabs>
          <w:tab w:val="left" w:leader="dot" w:pos="1373"/>
        </w:tabs>
        <w:spacing w:after="0" w:line="240" w:lineRule="auto"/>
        <w:rPr>
          <w:rFonts w:ascii="Garamond" w:hAnsi="Garamond"/>
          <w:color w:val="000000" w:themeColor="text1"/>
          <w:sz w:val="22"/>
          <w:szCs w:val="22"/>
        </w:rPr>
      </w:pPr>
      <w:r w:rsidRPr="00B41989">
        <w:rPr>
          <w:rFonts w:ascii="Garamond" w:hAnsi="Garamond"/>
          <w:color w:val="000000" w:themeColor="text1"/>
          <w:sz w:val="22"/>
          <w:szCs w:val="22"/>
        </w:rPr>
        <w:t>a,</w:t>
      </w:r>
    </w:p>
    <w:p w14:paraId="23D83410" w14:textId="77777777" w:rsidR="00B41989" w:rsidRPr="00B41989" w:rsidRDefault="00B41989" w:rsidP="002930DE">
      <w:pPr>
        <w:pStyle w:val="Akapitzlist"/>
        <w:tabs>
          <w:tab w:val="left" w:leader="dot" w:pos="8674"/>
        </w:tabs>
        <w:ind w:left="0"/>
        <w:contextualSpacing w:val="0"/>
        <w:jc w:val="both"/>
        <w:rPr>
          <w:rFonts w:ascii="Garamond" w:hAnsi="Garamond" w:cs="Arial"/>
          <w:color w:val="000000" w:themeColor="text1"/>
          <w:sz w:val="22"/>
          <w:szCs w:val="22"/>
        </w:rPr>
      </w:pPr>
      <w:r w:rsidRPr="00B41989">
        <w:rPr>
          <w:rFonts w:ascii="Garamond" w:eastAsia="MS Mincho" w:hAnsi="Garamond" w:cs="Arial"/>
          <w:color w:val="000000" w:themeColor="text1"/>
          <w:sz w:val="22"/>
          <w:szCs w:val="22"/>
        </w:rPr>
        <w:t>[</w:t>
      </w:r>
      <w:r w:rsidRPr="00B41989">
        <w:rPr>
          <w:rFonts w:ascii="Garamond" w:eastAsia="MS Mincho" w:hAnsi="Garamond" w:cs="Arial"/>
          <w:color w:val="000000" w:themeColor="text1"/>
          <w:sz w:val="22"/>
          <w:szCs w:val="22"/>
          <w:highlight w:val="yellow"/>
        </w:rPr>
        <w:t>_______________________________________________</w:t>
      </w:r>
      <w:r w:rsidRPr="00B41989">
        <w:rPr>
          <w:rFonts w:ascii="Garamond" w:eastAsia="MS Mincho" w:hAnsi="Garamond" w:cs="Arial"/>
          <w:color w:val="000000" w:themeColor="text1"/>
          <w:sz w:val="22"/>
          <w:szCs w:val="22"/>
        </w:rPr>
        <w:t>]</w:t>
      </w:r>
      <w:r w:rsidRPr="00B41989">
        <w:rPr>
          <w:rFonts w:ascii="Garamond" w:eastAsia="MS Mincho" w:hAnsi="Garamond" w:cs="Arial"/>
          <w:b/>
          <w:color w:val="000000" w:themeColor="text1"/>
          <w:sz w:val="22"/>
          <w:szCs w:val="22"/>
        </w:rPr>
        <w:t xml:space="preserve"> </w:t>
      </w:r>
      <w:r w:rsidRPr="00B41989">
        <w:rPr>
          <w:rFonts w:ascii="Garamond" w:eastAsia="MS Mincho" w:hAnsi="Garamond" w:cs="Arial"/>
          <w:color w:val="000000" w:themeColor="text1"/>
          <w:sz w:val="22"/>
          <w:szCs w:val="22"/>
        </w:rPr>
        <w:t>z siedzibą w[</w:t>
      </w:r>
      <w:r w:rsidRPr="00B41989">
        <w:rPr>
          <w:rFonts w:ascii="Garamond" w:eastAsia="MS Mincho" w:hAnsi="Garamond" w:cs="Arial"/>
          <w:color w:val="000000" w:themeColor="text1"/>
          <w:sz w:val="22"/>
          <w:szCs w:val="22"/>
          <w:highlight w:val="yellow"/>
        </w:rPr>
        <w:t>____________</w:t>
      </w:r>
      <w:r w:rsidRPr="00B41989">
        <w:rPr>
          <w:rFonts w:ascii="Garamond" w:eastAsia="MS Mincho" w:hAnsi="Garamond" w:cs="Arial"/>
          <w:color w:val="000000" w:themeColor="text1"/>
          <w:sz w:val="22"/>
          <w:szCs w:val="22"/>
        </w:rPr>
        <w:t xml:space="preserve"> </w:t>
      </w:r>
      <w:r w:rsidRPr="00B41989">
        <w:rPr>
          <w:rFonts w:ascii="Garamond" w:eastAsia="MS Mincho" w:hAnsi="Garamond" w:cs="Arial"/>
          <w:color w:val="000000" w:themeColor="text1"/>
          <w:sz w:val="22"/>
          <w:szCs w:val="22"/>
          <w:highlight w:val="yellow"/>
        </w:rPr>
        <w:t>__</w:t>
      </w:r>
      <w:r w:rsidRPr="00B41989">
        <w:rPr>
          <w:rFonts w:ascii="Garamond" w:eastAsia="MS Mincho" w:hAnsi="Garamond" w:cs="Arial"/>
          <w:color w:val="000000" w:themeColor="text1"/>
          <w:sz w:val="22"/>
          <w:szCs w:val="22"/>
        </w:rPr>
        <w:t>-</w:t>
      </w:r>
      <w:r w:rsidRPr="00B41989">
        <w:rPr>
          <w:rFonts w:ascii="Garamond" w:eastAsia="MS Mincho" w:hAnsi="Garamond" w:cs="Arial"/>
          <w:color w:val="000000" w:themeColor="text1"/>
          <w:sz w:val="22"/>
          <w:szCs w:val="22"/>
          <w:highlight w:val="yellow"/>
        </w:rPr>
        <w:t>____</w:t>
      </w:r>
      <w:r w:rsidRPr="00B41989">
        <w:rPr>
          <w:rFonts w:ascii="Garamond" w:eastAsia="MS Mincho" w:hAnsi="Garamond" w:cs="Arial"/>
          <w:color w:val="000000" w:themeColor="text1"/>
          <w:sz w:val="22"/>
          <w:szCs w:val="22"/>
        </w:rPr>
        <w:t xml:space="preserve">], </w:t>
      </w:r>
      <w:r w:rsidRPr="00B41989">
        <w:rPr>
          <w:rFonts w:ascii="Garamond" w:eastAsia="MS Mincho" w:hAnsi="Garamond" w:cs="Arial"/>
          <w:color w:val="000000" w:themeColor="text1"/>
          <w:sz w:val="22"/>
          <w:szCs w:val="22"/>
        </w:rPr>
        <w:br/>
        <w:t>ul. [</w:t>
      </w:r>
      <w:r w:rsidRPr="00B41989">
        <w:rPr>
          <w:rFonts w:ascii="Garamond" w:eastAsia="MS Mincho" w:hAnsi="Garamond" w:cs="Arial"/>
          <w:color w:val="000000" w:themeColor="text1"/>
          <w:sz w:val="22"/>
          <w:szCs w:val="22"/>
          <w:highlight w:val="yellow"/>
        </w:rPr>
        <w:t>________</w:t>
      </w:r>
      <w:r w:rsidRPr="00B41989">
        <w:rPr>
          <w:rFonts w:ascii="Garamond" w:eastAsia="MS Mincho" w:hAnsi="Garamond" w:cs="Arial"/>
          <w:color w:val="000000" w:themeColor="text1"/>
          <w:sz w:val="22"/>
          <w:szCs w:val="22"/>
        </w:rPr>
        <w:t>], [</w:t>
      </w:r>
      <w:r w:rsidRPr="00B41989">
        <w:rPr>
          <w:rFonts w:ascii="Garamond" w:eastAsia="MS Mincho" w:hAnsi="Garamond" w:cs="Arial"/>
          <w:color w:val="000000" w:themeColor="text1"/>
          <w:sz w:val="22"/>
          <w:szCs w:val="22"/>
          <w:highlight w:val="yellow"/>
        </w:rPr>
        <w:t>___</w:t>
      </w:r>
      <w:r w:rsidRPr="00B41989">
        <w:rPr>
          <w:rFonts w:ascii="Garamond" w:eastAsia="MS Mincho" w:hAnsi="Garamond" w:cs="Arial"/>
          <w:color w:val="000000" w:themeColor="text1"/>
          <w:sz w:val="22"/>
          <w:szCs w:val="22"/>
        </w:rPr>
        <w:t xml:space="preserve"> </w:t>
      </w:r>
      <w:r w:rsidRPr="00B41989">
        <w:rPr>
          <w:rFonts w:ascii="Garamond" w:eastAsia="MS Mincho" w:hAnsi="Garamond" w:cs="Arial"/>
          <w:color w:val="000000" w:themeColor="text1"/>
          <w:sz w:val="22"/>
          <w:szCs w:val="22"/>
          <w:highlight w:val="yellow"/>
        </w:rPr>
        <w:t>_______</w:t>
      </w:r>
      <w:r w:rsidRPr="00B41989">
        <w:rPr>
          <w:rFonts w:ascii="Garamond" w:eastAsia="MS Mincho" w:hAnsi="Garamond" w:cs="Arial"/>
          <w:color w:val="000000" w:themeColor="text1"/>
          <w:sz w:val="22"/>
          <w:szCs w:val="22"/>
        </w:rPr>
        <w:t xml:space="preserve">], wpisaną do rejestru przedsiębiorców Krajowego Rejestru Sądowego prowadzonego </w:t>
      </w:r>
      <w:r w:rsidRPr="00B41989">
        <w:rPr>
          <w:rFonts w:ascii="Garamond" w:eastAsia="MS Mincho" w:hAnsi="Garamond" w:cs="Arial"/>
          <w:color w:val="000000" w:themeColor="text1"/>
          <w:sz w:val="22"/>
          <w:szCs w:val="22"/>
        </w:rPr>
        <w:br/>
        <w:t>przez [</w:t>
      </w:r>
      <w:r w:rsidRPr="00B41989">
        <w:rPr>
          <w:rFonts w:ascii="Garamond" w:eastAsia="MS Mincho" w:hAnsi="Garamond" w:cs="Arial"/>
          <w:color w:val="000000" w:themeColor="text1"/>
          <w:sz w:val="22"/>
          <w:szCs w:val="22"/>
          <w:highlight w:val="yellow"/>
        </w:rPr>
        <w:t>_______________________</w:t>
      </w:r>
      <w:r w:rsidRPr="00B41989">
        <w:rPr>
          <w:rFonts w:ascii="Garamond" w:eastAsia="MS Mincho" w:hAnsi="Garamond" w:cs="Arial"/>
          <w:color w:val="000000" w:themeColor="text1"/>
          <w:sz w:val="22"/>
          <w:szCs w:val="22"/>
        </w:rPr>
        <w:t>] Krajowego Rejestru Sądowego pod numerem KRS [</w:t>
      </w:r>
      <w:r w:rsidRPr="00B41989">
        <w:rPr>
          <w:rFonts w:ascii="Garamond" w:eastAsia="MS Mincho" w:hAnsi="Garamond" w:cs="Arial"/>
          <w:color w:val="000000" w:themeColor="text1"/>
          <w:sz w:val="22"/>
          <w:szCs w:val="22"/>
          <w:highlight w:val="yellow"/>
        </w:rPr>
        <w:t>____________</w:t>
      </w:r>
      <w:r w:rsidRPr="00B41989">
        <w:rPr>
          <w:rFonts w:ascii="Garamond" w:eastAsia="MS Mincho" w:hAnsi="Garamond" w:cs="Arial"/>
          <w:color w:val="000000" w:themeColor="text1"/>
          <w:sz w:val="22"/>
          <w:szCs w:val="22"/>
        </w:rPr>
        <w:t>], reprezentowaną przez [</w:t>
      </w:r>
      <w:r w:rsidRPr="00B41989">
        <w:rPr>
          <w:rFonts w:ascii="Garamond" w:eastAsia="MS Mincho" w:hAnsi="Garamond" w:cs="Arial"/>
          <w:color w:val="000000" w:themeColor="text1"/>
          <w:sz w:val="22"/>
          <w:szCs w:val="22"/>
          <w:highlight w:val="yellow"/>
        </w:rPr>
        <w:t>_______________</w:t>
      </w:r>
      <w:r w:rsidRPr="00B41989">
        <w:rPr>
          <w:rFonts w:ascii="Garamond" w:eastAsia="MS Mincho" w:hAnsi="Garamond" w:cs="Arial"/>
          <w:color w:val="000000" w:themeColor="text1"/>
          <w:sz w:val="22"/>
          <w:szCs w:val="22"/>
        </w:rPr>
        <w:t xml:space="preserve">] </w:t>
      </w:r>
      <w:r w:rsidRPr="00B41989">
        <w:rPr>
          <w:rFonts w:ascii="Garamond" w:hAnsi="Garamond" w:cs="Arial"/>
          <w:color w:val="000000" w:themeColor="text1"/>
          <w:sz w:val="22"/>
          <w:szCs w:val="22"/>
        </w:rPr>
        <w:t xml:space="preserve"> </w:t>
      </w:r>
    </w:p>
    <w:p w14:paraId="3852126B" w14:textId="77777777" w:rsidR="00B41989" w:rsidRPr="00B41989" w:rsidRDefault="00B41989" w:rsidP="002930DE">
      <w:pPr>
        <w:pStyle w:val="Akapitzlist"/>
        <w:tabs>
          <w:tab w:val="left" w:leader="dot" w:pos="8674"/>
        </w:tabs>
        <w:ind w:left="0"/>
        <w:contextualSpacing w:val="0"/>
        <w:jc w:val="both"/>
        <w:rPr>
          <w:rFonts w:ascii="Garamond" w:hAnsi="Garamond" w:cs="Arial"/>
          <w:color w:val="000000" w:themeColor="text1"/>
          <w:sz w:val="22"/>
          <w:szCs w:val="22"/>
        </w:rPr>
      </w:pPr>
    </w:p>
    <w:p w14:paraId="3F996D16" w14:textId="77777777" w:rsidR="00B41989" w:rsidRPr="00B41989" w:rsidRDefault="00B41989" w:rsidP="002930DE">
      <w:pPr>
        <w:pStyle w:val="Akapitzlist"/>
        <w:tabs>
          <w:tab w:val="left" w:leader="dot" w:pos="8674"/>
        </w:tabs>
        <w:ind w:left="0"/>
        <w:contextualSpacing w:val="0"/>
        <w:jc w:val="both"/>
        <w:rPr>
          <w:rFonts w:ascii="Garamond" w:eastAsia="MS Mincho" w:hAnsi="Garamond" w:cs="Arial"/>
          <w:color w:val="000000" w:themeColor="text1"/>
          <w:sz w:val="22"/>
          <w:szCs w:val="22"/>
        </w:rPr>
      </w:pPr>
      <w:r w:rsidRPr="00B41989">
        <w:rPr>
          <w:rFonts w:ascii="Garamond" w:hAnsi="Garamond" w:cs="Arial"/>
          <w:color w:val="000000" w:themeColor="text1"/>
          <w:sz w:val="22"/>
          <w:szCs w:val="22"/>
        </w:rPr>
        <w:t xml:space="preserve"> [</w:t>
      </w:r>
      <w:r w:rsidRPr="00B41989">
        <w:rPr>
          <w:rFonts w:ascii="Garamond" w:eastAsia="MS Mincho" w:hAnsi="Garamond" w:cs="Arial"/>
          <w:color w:val="000000" w:themeColor="text1"/>
          <w:sz w:val="22"/>
          <w:szCs w:val="22"/>
          <w:highlight w:val="yellow"/>
        </w:rPr>
        <w:t>________</w:t>
      </w:r>
      <w:r w:rsidRPr="00B41989">
        <w:rPr>
          <w:rFonts w:ascii="Garamond" w:eastAsia="MS Mincho" w:hAnsi="Garamond" w:cs="Arial"/>
          <w:color w:val="000000" w:themeColor="text1"/>
          <w:sz w:val="22"/>
          <w:szCs w:val="22"/>
        </w:rPr>
        <w:t>]</w:t>
      </w:r>
      <w:r w:rsidRPr="00B41989">
        <w:rPr>
          <w:rFonts w:ascii="Garamond" w:hAnsi="Garamond" w:cs="Arial"/>
          <w:color w:val="000000" w:themeColor="text1"/>
          <w:sz w:val="22"/>
          <w:szCs w:val="22"/>
        </w:rPr>
        <w:t xml:space="preserve"> prowadzącą działalność gospodarczą pod firmą [</w:t>
      </w:r>
      <w:r w:rsidRPr="00B41989">
        <w:rPr>
          <w:rFonts w:ascii="Garamond" w:eastAsia="MS Mincho" w:hAnsi="Garamond" w:cs="Arial"/>
          <w:color w:val="000000" w:themeColor="text1"/>
          <w:sz w:val="22"/>
          <w:szCs w:val="22"/>
          <w:highlight w:val="yellow"/>
        </w:rPr>
        <w:t>________</w:t>
      </w:r>
      <w:r w:rsidRPr="00B41989">
        <w:rPr>
          <w:rFonts w:ascii="Garamond" w:eastAsia="MS Mincho" w:hAnsi="Garamond" w:cs="Arial"/>
          <w:color w:val="000000" w:themeColor="text1"/>
          <w:sz w:val="22"/>
          <w:szCs w:val="22"/>
        </w:rPr>
        <w:t>]</w:t>
      </w:r>
      <w:r w:rsidRPr="00B41989">
        <w:rPr>
          <w:rFonts w:ascii="Garamond" w:hAnsi="Garamond" w:cs="Arial"/>
          <w:color w:val="000000" w:themeColor="text1"/>
          <w:sz w:val="22"/>
          <w:szCs w:val="22"/>
        </w:rPr>
        <w:t>, wpisaną do ewidencji działalności gospodarczej pod numerem [</w:t>
      </w:r>
      <w:r w:rsidRPr="00B41989">
        <w:rPr>
          <w:rFonts w:ascii="Garamond" w:eastAsia="MS Mincho" w:hAnsi="Garamond" w:cs="Arial"/>
          <w:color w:val="000000" w:themeColor="text1"/>
          <w:sz w:val="22"/>
          <w:szCs w:val="22"/>
          <w:highlight w:val="yellow"/>
        </w:rPr>
        <w:t>________</w:t>
      </w:r>
      <w:r w:rsidRPr="00B41989">
        <w:rPr>
          <w:rFonts w:ascii="Garamond" w:eastAsia="MS Mincho" w:hAnsi="Garamond" w:cs="Arial"/>
          <w:color w:val="000000" w:themeColor="text1"/>
          <w:sz w:val="22"/>
          <w:szCs w:val="22"/>
        </w:rPr>
        <w:t>]</w:t>
      </w:r>
      <w:r w:rsidRPr="00B41989">
        <w:rPr>
          <w:rFonts w:ascii="Garamond" w:hAnsi="Garamond" w:cs="Arial"/>
          <w:color w:val="000000" w:themeColor="text1"/>
          <w:sz w:val="22"/>
          <w:szCs w:val="22"/>
        </w:rPr>
        <w:t>, zamieszkałego(a) w [</w:t>
      </w:r>
      <w:r w:rsidRPr="00B41989">
        <w:rPr>
          <w:rFonts w:ascii="Garamond" w:eastAsia="MS Mincho" w:hAnsi="Garamond" w:cs="Arial"/>
          <w:color w:val="000000" w:themeColor="text1"/>
          <w:sz w:val="22"/>
          <w:szCs w:val="22"/>
          <w:highlight w:val="yellow"/>
        </w:rPr>
        <w:t>________</w:t>
      </w:r>
      <w:r w:rsidRPr="00B41989">
        <w:rPr>
          <w:rFonts w:ascii="Garamond" w:eastAsia="MS Mincho" w:hAnsi="Garamond" w:cs="Arial"/>
          <w:color w:val="000000" w:themeColor="text1"/>
          <w:sz w:val="22"/>
          <w:szCs w:val="22"/>
        </w:rPr>
        <w:t>]</w:t>
      </w:r>
      <w:r w:rsidRPr="00B41989">
        <w:rPr>
          <w:rFonts w:ascii="Garamond" w:hAnsi="Garamond" w:cs="Arial"/>
          <w:color w:val="000000" w:themeColor="text1"/>
          <w:sz w:val="22"/>
          <w:szCs w:val="22"/>
        </w:rPr>
        <w:t>, przy ul. [</w:t>
      </w:r>
      <w:r w:rsidRPr="00B41989">
        <w:rPr>
          <w:rFonts w:ascii="Garamond" w:eastAsia="MS Mincho" w:hAnsi="Garamond" w:cs="Arial"/>
          <w:color w:val="000000" w:themeColor="text1"/>
          <w:sz w:val="22"/>
          <w:szCs w:val="22"/>
          <w:highlight w:val="yellow"/>
        </w:rPr>
        <w:t>________</w:t>
      </w:r>
      <w:r w:rsidRPr="00B41989">
        <w:rPr>
          <w:rFonts w:ascii="Garamond" w:eastAsia="MS Mincho" w:hAnsi="Garamond" w:cs="Arial"/>
          <w:color w:val="000000" w:themeColor="text1"/>
          <w:sz w:val="22"/>
          <w:szCs w:val="22"/>
        </w:rPr>
        <w:t>]</w:t>
      </w:r>
      <w:r w:rsidRPr="00B41989">
        <w:rPr>
          <w:rFonts w:ascii="Garamond" w:hAnsi="Garamond" w:cs="Arial"/>
          <w:color w:val="000000" w:themeColor="text1"/>
          <w:sz w:val="22"/>
          <w:szCs w:val="22"/>
        </w:rPr>
        <w:t>, [</w:t>
      </w:r>
      <w:r w:rsidRPr="00B41989">
        <w:rPr>
          <w:rFonts w:ascii="Garamond" w:eastAsia="MS Mincho" w:hAnsi="Garamond" w:cs="Arial"/>
          <w:color w:val="000000" w:themeColor="text1"/>
          <w:sz w:val="22"/>
          <w:szCs w:val="22"/>
          <w:highlight w:val="yellow"/>
        </w:rPr>
        <w:t>________</w:t>
      </w:r>
      <w:r w:rsidRPr="00B41989">
        <w:rPr>
          <w:rFonts w:ascii="Garamond" w:eastAsia="MS Mincho" w:hAnsi="Garamond" w:cs="Arial"/>
          <w:color w:val="000000" w:themeColor="text1"/>
          <w:sz w:val="22"/>
          <w:szCs w:val="22"/>
        </w:rPr>
        <w:t>]</w:t>
      </w:r>
      <w:r w:rsidRPr="00B41989">
        <w:rPr>
          <w:rFonts w:ascii="Garamond" w:hAnsi="Garamond" w:cs="Arial"/>
          <w:color w:val="000000" w:themeColor="text1"/>
          <w:sz w:val="22"/>
          <w:szCs w:val="22"/>
        </w:rPr>
        <w:t xml:space="preserve">, </w:t>
      </w:r>
      <w:r w:rsidRPr="00B41989">
        <w:rPr>
          <w:rFonts w:ascii="Garamond" w:hAnsi="Garamond" w:cs="Arial"/>
          <w:color w:val="000000" w:themeColor="text1"/>
          <w:sz w:val="22"/>
          <w:szCs w:val="22"/>
        </w:rPr>
        <w:br/>
        <w:t>NIP [</w:t>
      </w:r>
      <w:r w:rsidRPr="00B41989">
        <w:rPr>
          <w:rFonts w:ascii="Garamond" w:eastAsia="MS Mincho" w:hAnsi="Garamond" w:cs="Arial"/>
          <w:color w:val="000000" w:themeColor="text1"/>
          <w:sz w:val="22"/>
          <w:szCs w:val="22"/>
          <w:highlight w:val="yellow"/>
        </w:rPr>
        <w:t>________</w:t>
      </w:r>
      <w:r w:rsidRPr="00B41989">
        <w:rPr>
          <w:rFonts w:ascii="Garamond" w:eastAsia="MS Mincho" w:hAnsi="Garamond" w:cs="Arial"/>
          <w:color w:val="000000" w:themeColor="text1"/>
          <w:sz w:val="22"/>
          <w:szCs w:val="22"/>
        </w:rPr>
        <w:t>]</w:t>
      </w:r>
      <w:r w:rsidRPr="00B41989">
        <w:rPr>
          <w:rFonts w:ascii="Garamond" w:hAnsi="Garamond" w:cs="Arial"/>
          <w:color w:val="000000" w:themeColor="text1"/>
          <w:sz w:val="22"/>
          <w:szCs w:val="22"/>
        </w:rPr>
        <w:t>, REGON [</w:t>
      </w:r>
      <w:r w:rsidRPr="00B41989">
        <w:rPr>
          <w:rFonts w:ascii="Garamond" w:eastAsia="MS Mincho" w:hAnsi="Garamond" w:cs="Arial"/>
          <w:color w:val="000000" w:themeColor="text1"/>
          <w:sz w:val="22"/>
          <w:szCs w:val="22"/>
          <w:highlight w:val="yellow"/>
        </w:rPr>
        <w:t>________</w:t>
      </w:r>
      <w:r w:rsidRPr="00B41989">
        <w:rPr>
          <w:rFonts w:ascii="Garamond" w:eastAsia="MS Mincho" w:hAnsi="Garamond" w:cs="Arial"/>
          <w:color w:val="000000" w:themeColor="text1"/>
          <w:sz w:val="22"/>
          <w:szCs w:val="22"/>
        </w:rPr>
        <w:t>]</w:t>
      </w:r>
      <w:r w:rsidRPr="00B41989">
        <w:rPr>
          <w:rFonts w:ascii="Garamond" w:hAnsi="Garamond" w:cs="Arial"/>
          <w:color w:val="000000" w:themeColor="text1"/>
          <w:sz w:val="22"/>
          <w:szCs w:val="22"/>
        </w:rPr>
        <w:t>, PESEL [</w:t>
      </w:r>
      <w:r w:rsidRPr="00B41989">
        <w:rPr>
          <w:rFonts w:ascii="Garamond" w:eastAsia="MS Mincho" w:hAnsi="Garamond" w:cs="Arial"/>
          <w:color w:val="000000" w:themeColor="text1"/>
          <w:sz w:val="22"/>
          <w:szCs w:val="22"/>
          <w:highlight w:val="yellow"/>
        </w:rPr>
        <w:t>________</w:t>
      </w:r>
      <w:r w:rsidRPr="00B41989">
        <w:rPr>
          <w:rFonts w:ascii="Garamond" w:eastAsia="MS Mincho" w:hAnsi="Garamond" w:cs="Arial"/>
          <w:color w:val="000000" w:themeColor="text1"/>
          <w:sz w:val="22"/>
          <w:szCs w:val="22"/>
        </w:rPr>
        <w:t>]</w:t>
      </w:r>
      <w:r w:rsidRPr="00B41989">
        <w:rPr>
          <w:rFonts w:ascii="Garamond" w:hAnsi="Garamond" w:cs="Arial"/>
          <w:color w:val="000000" w:themeColor="text1"/>
          <w:sz w:val="22"/>
          <w:szCs w:val="22"/>
        </w:rPr>
        <w:t>, adres siedziby [</w:t>
      </w:r>
      <w:r w:rsidRPr="00B41989">
        <w:rPr>
          <w:rFonts w:ascii="Garamond" w:eastAsia="MS Mincho" w:hAnsi="Garamond" w:cs="Arial"/>
          <w:color w:val="000000" w:themeColor="text1"/>
          <w:sz w:val="22"/>
          <w:szCs w:val="22"/>
          <w:highlight w:val="yellow"/>
        </w:rPr>
        <w:t>________</w:t>
      </w:r>
      <w:r w:rsidRPr="00B41989">
        <w:rPr>
          <w:rFonts w:ascii="Garamond" w:eastAsia="MS Mincho" w:hAnsi="Garamond" w:cs="Arial"/>
          <w:color w:val="000000" w:themeColor="text1"/>
          <w:sz w:val="22"/>
          <w:szCs w:val="22"/>
        </w:rPr>
        <w:t xml:space="preserve">] </w:t>
      </w:r>
    </w:p>
    <w:p w14:paraId="7BFAB324" w14:textId="77777777" w:rsidR="00B41989" w:rsidRPr="00B41989" w:rsidRDefault="00B41989" w:rsidP="002930DE">
      <w:pPr>
        <w:pStyle w:val="Akapitzlist"/>
        <w:tabs>
          <w:tab w:val="left" w:leader="dot" w:pos="8674"/>
        </w:tabs>
        <w:ind w:left="0"/>
        <w:contextualSpacing w:val="0"/>
        <w:jc w:val="both"/>
        <w:rPr>
          <w:rFonts w:ascii="Garamond" w:eastAsia="MS Mincho" w:hAnsi="Garamond" w:cs="Arial"/>
          <w:color w:val="000000" w:themeColor="text1"/>
          <w:sz w:val="22"/>
          <w:szCs w:val="22"/>
        </w:rPr>
      </w:pPr>
      <w:r w:rsidRPr="00B41989">
        <w:rPr>
          <w:rFonts w:ascii="Garamond" w:hAnsi="Garamond" w:cs="Arial"/>
          <w:color w:val="000000" w:themeColor="text1"/>
          <w:sz w:val="22"/>
          <w:szCs w:val="22"/>
        </w:rPr>
        <w:t>zwanym dalej "</w:t>
      </w:r>
      <w:r w:rsidRPr="00B41989">
        <w:rPr>
          <w:rFonts w:ascii="Garamond" w:hAnsi="Garamond" w:cs="Arial"/>
          <w:b/>
          <w:color w:val="000000" w:themeColor="text1"/>
          <w:sz w:val="22"/>
          <w:szCs w:val="22"/>
        </w:rPr>
        <w:t>Wykonawcą</w:t>
      </w:r>
      <w:r w:rsidRPr="00B41989">
        <w:rPr>
          <w:rFonts w:ascii="Garamond" w:hAnsi="Garamond" w:cs="Arial"/>
          <w:color w:val="000000" w:themeColor="text1"/>
          <w:sz w:val="22"/>
          <w:szCs w:val="22"/>
        </w:rPr>
        <w:t>",</w:t>
      </w:r>
      <w:r w:rsidRPr="00B41989">
        <w:rPr>
          <w:rFonts w:ascii="Garamond" w:eastAsia="MS Mincho" w:hAnsi="Garamond" w:cs="Arial"/>
          <w:color w:val="000000" w:themeColor="text1"/>
          <w:sz w:val="22"/>
          <w:szCs w:val="22"/>
        </w:rPr>
        <w:t xml:space="preserve"> </w:t>
      </w:r>
    </w:p>
    <w:p w14:paraId="239A1C2C" w14:textId="77777777" w:rsidR="00B41989" w:rsidRPr="00B41989" w:rsidRDefault="00B41989" w:rsidP="002930DE">
      <w:pPr>
        <w:spacing w:after="0" w:line="240" w:lineRule="auto"/>
        <w:ind w:left="0" w:firstLine="0"/>
        <w:rPr>
          <w:rFonts w:ascii="Garamond" w:hAnsi="Garamond"/>
          <w:color w:val="000000" w:themeColor="text1"/>
          <w:sz w:val="22"/>
          <w:szCs w:val="22"/>
        </w:rPr>
      </w:pPr>
    </w:p>
    <w:p w14:paraId="6A377E20" w14:textId="77777777" w:rsidR="00B41989" w:rsidRPr="00B41989" w:rsidRDefault="00B41989" w:rsidP="002930DE">
      <w:pPr>
        <w:spacing w:after="0" w:line="240" w:lineRule="auto"/>
        <w:rPr>
          <w:rFonts w:ascii="Garamond" w:hAnsi="Garamond"/>
          <w:color w:val="000000" w:themeColor="text1"/>
          <w:sz w:val="22"/>
          <w:szCs w:val="22"/>
        </w:rPr>
      </w:pPr>
      <w:r w:rsidRPr="00B41989">
        <w:rPr>
          <w:rFonts w:ascii="Garamond" w:hAnsi="Garamond"/>
          <w:color w:val="000000" w:themeColor="text1"/>
          <w:sz w:val="22"/>
          <w:szCs w:val="22"/>
        </w:rPr>
        <w:t>przy czym Zamawiający i Wykonawca dalej łącznie są zwani „</w:t>
      </w:r>
      <w:r w:rsidRPr="00B41989">
        <w:rPr>
          <w:rFonts w:ascii="Garamond" w:hAnsi="Garamond"/>
          <w:b/>
          <w:color w:val="000000" w:themeColor="text1"/>
          <w:sz w:val="22"/>
          <w:szCs w:val="22"/>
        </w:rPr>
        <w:t>Stronami</w:t>
      </w:r>
      <w:r w:rsidRPr="00B41989">
        <w:rPr>
          <w:rFonts w:ascii="Garamond" w:hAnsi="Garamond"/>
          <w:color w:val="000000" w:themeColor="text1"/>
          <w:sz w:val="22"/>
          <w:szCs w:val="22"/>
        </w:rPr>
        <w:t>" a każdy z osobna „</w:t>
      </w:r>
      <w:r w:rsidRPr="00B41989">
        <w:rPr>
          <w:rFonts w:ascii="Garamond" w:hAnsi="Garamond"/>
          <w:b/>
          <w:color w:val="000000" w:themeColor="text1"/>
          <w:sz w:val="22"/>
          <w:szCs w:val="22"/>
        </w:rPr>
        <w:t>Stroną</w:t>
      </w:r>
      <w:r w:rsidRPr="00B41989">
        <w:rPr>
          <w:rFonts w:ascii="Garamond" w:hAnsi="Garamond"/>
          <w:color w:val="000000" w:themeColor="text1"/>
          <w:sz w:val="22"/>
          <w:szCs w:val="22"/>
        </w:rPr>
        <w:t>".</w:t>
      </w:r>
    </w:p>
    <w:p w14:paraId="6DEE9007" w14:textId="77777777" w:rsidR="00B41989" w:rsidRPr="00B41989" w:rsidRDefault="00B41989" w:rsidP="002930DE">
      <w:pPr>
        <w:spacing w:after="0" w:line="240" w:lineRule="auto"/>
        <w:rPr>
          <w:rFonts w:ascii="Garamond" w:hAnsi="Garamond"/>
          <w:b/>
          <w:color w:val="000000" w:themeColor="text1"/>
          <w:sz w:val="22"/>
          <w:szCs w:val="22"/>
        </w:rPr>
      </w:pPr>
      <w:r w:rsidRPr="00B41989">
        <w:rPr>
          <w:rFonts w:ascii="Garamond" w:hAnsi="Garamond"/>
          <w:b/>
          <w:color w:val="000000" w:themeColor="text1"/>
          <w:sz w:val="22"/>
          <w:szCs w:val="22"/>
        </w:rPr>
        <w:t>Strony zawierają umowę (zwaną dalej „Umową”) o następującej treści:</w:t>
      </w:r>
    </w:p>
    <w:p w14:paraId="736603E1" w14:textId="6D0F2E43" w:rsidR="00521282" w:rsidRPr="00B41989" w:rsidRDefault="00521282" w:rsidP="002930DE">
      <w:pPr>
        <w:spacing w:after="0" w:line="240" w:lineRule="auto"/>
        <w:ind w:left="0" w:firstLine="0"/>
        <w:jc w:val="left"/>
        <w:rPr>
          <w:rFonts w:ascii="Garamond" w:hAnsi="Garamond"/>
          <w:sz w:val="22"/>
          <w:szCs w:val="22"/>
        </w:rPr>
      </w:pPr>
    </w:p>
    <w:p w14:paraId="2BAFCC65" w14:textId="77777777" w:rsidR="00521282" w:rsidRPr="00B41989" w:rsidRDefault="00C169A7" w:rsidP="002930DE">
      <w:pPr>
        <w:spacing w:after="0" w:line="240" w:lineRule="auto"/>
        <w:ind w:left="288" w:right="283" w:hanging="10"/>
        <w:jc w:val="center"/>
        <w:rPr>
          <w:rFonts w:ascii="Garamond" w:hAnsi="Garamond"/>
          <w:sz w:val="22"/>
          <w:szCs w:val="22"/>
        </w:rPr>
      </w:pPr>
      <w:r w:rsidRPr="00B41989">
        <w:rPr>
          <w:rFonts w:ascii="Garamond" w:hAnsi="Garamond"/>
          <w:b/>
          <w:sz w:val="22"/>
          <w:szCs w:val="22"/>
        </w:rPr>
        <w:t xml:space="preserve">§1 </w:t>
      </w:r>
    </w:p>
    <w:p w14:paraId="124109B3" w14:textId="77777777" w:rsidR="00521282" w:rsidRPr="00B41989" w:rsidRDefault="00C169A7" w:rsidP="002930DE">
      <w:pPr>
        <w:pStyle w:val="Nagwek1"/>
        <w:spacing w:after="0" w:line="240" w:lineRule="auto"/>
        <w:ind w:left="287" w:right="283"/>
        <w:rPr>
          <w:rFonts w:ascii="Garamond" w:hAnsi="Garamond"/>
          <w:i w:val="0"/>
          <w:sz w:val="22"/>
          <w:szCs w:val="22"/>
        </w:rPr>
      </w:pPr>
      <w:r w:rsidRPr="00B41989">
        <w:rPr>
          <w:rFonts w:ascii="Garamond" w:hAnsi="Garamond"/>
          <w:i w:val="0"/>
          <w:sz w:val="22"/>
          <w:szCs w:val="22"/>
        </w:rPr>
        <w:t xml:space="preserve">STRONY UMOWY </w:t>
      </w:r>
    </w:p>
    <w:p w14:paraId="641DC4AF" w14:textId="77777777" w:rsidR="00521282" w:rsidRPr="00B41989" w:rsidRDefault="00C169A7" w:rsidP="002930DE">
      <w:pPr>
        <w:spacing w:after="0" w:line="240" w:lineRule="auto"/>
        <w:ind w:left="-15" w:firstLine="0"/>
        <w:rPr>
          <w:rFonts w:ascii="Garamond" w:hAnsi="Garamond"/>
          <w:sz w:val="22"/>
          <w:szCs w:val="22"/>
        </w:rPr>
      </w:pPr>
      <w:r w:rsidRPr="00B41989">
        <w:rPr>
          <w:rFonts w:ascii="Garamond" w:hAnsi="Garamond"/>
          <w:sz w:val="22"/>
          <w:szCs w:val="22"/>
        </w:rPr>
        <w:t xml:space="preserve">Strony niniejszej Umowy są Zamawiającym i Wykonawcą w rozumieniu ustawy z dnia 11 września 2019 r. Prawo zamówień publicznych [dalej jako: Ustawa Prawo Zamówień Publicznych]. </w:t>
      </w:r>
    </w:p>
    <w:p w14:paraId="650F514D" w14:textId="77777777" w:rsidR="00521282" w:rsidRPr="00B41989" w:rsidRDefault="00C169A7" w:rsidP="002930DE">
      <w:pPr>
        <w:spacing w:after="0" w:line="240" w:lineRule="auto"/>
        <w:ind w:left="0" w:firstLine="0"/>
        <w:jc w:val="left"/>
        <w:rPr>
          <w:rFonts w:ascii="Garamond" w:hAnsi="Garamond"/>
          <w:sz w:val="22"/>
          <w:szCs w:val="22"/>
        </w:rPr>
      </w:pPr>
      <w:r w:rsidRPr="00B41989">
        <w:rPr>
          <w:rFonts w:ascii="Garamond" w:hAnsi="Garamond"/>
          <w:sz w:val="22"/>
          <w:szCs w:val="22"/>
        </w:rPr>
        <w:t xml:space="preserve">                </w:t>
      </w:r>
    </w:p>
    <w:p w14:paraId="17AEEE1D" w14:textId="77777777" w:rsidR="00521282" w:rsidRPr="00B41989" w:rsidRDefault="00C169A7" w:rsidP="002930DE">
      <w:pPr>
        <w:spacing w:after="0" w:line="240" w:lineRule="auto"/>
        <w:ind w:left="288" w:right="283" w:hanging="10"/>
        <w:jc w:val="center"/>
        <w:rPr>
          <w:rFonts w:ascii="Garamond" w:hAnsi="Garamond"/>
          <w:sz w:val="22"/>
          <w:szCs w:val="22"/>
        </w:rPr>
      </w:pPr>
      <w:r w:rsidRPr="00B41989">
        <w:rPr>
          <w:rFonts w:ascii="Garamond" w:hAnsi="Garamond"/>
          <w:b/>
          <w:sz w:val="22"/>
          <w:szCs w:val="22"/>
        </w:rPr>
        <w:t xml:space="preserve">§2 </w:t>
      </w:r>
    </w:p>
    <w:p w14:paraId="2CF17AAB" w14:textId="77777777" w:rsidR="00521282" w:rsidRPr="00B41989" w:rsidRDefault="00C169A7" w:rsidP="002930DE">
      <w:pPr>
        <w:pStyle w:val="Nagwek1"/>
        <w:spacing w:after="0" w:line="240" w:lineRule="auto"/>
        <w:ind w:left="287" w:right="283"/>
        <w:rPr>
          <w:rFonts w:ascii="Garamond" w:hAnsi="Garamond"/>
          <w:i w:val="0"/>
          <w:sz w:val="22"/>
          <w:szCs w:val="22"/>
        </w:rPr>
      </w:pPr>
      <w:r w:rsidRPr="00B41989">
        <w:rPr>
          <w:rFonts w:ascii="Garamond" w:hAnsi="Garamond"/>
          <w:i w:val="0"/>
          <w:sz w:val="22"/>
          <w:szCs w:val="22"/>
        </w:rPr>
        <w:t xml:space="preserve">PRZEDMIOT UMOWY </w:t>
      </w:r>
    </w:p>
    <w:p w14:paraId="6DB969C9" w14:textId="39FA7E0C" w:rsidR="00521282" w:rsidRPr="002930DE" w:rsidRDefault="00C169A7" w:rsidP="00640717">
      <w:pPr>
        <w:pStyle w:val="Akapitzlist"/>
        <w:numPr>
          <w:ilvl w:val="0"/>
          <w:numId w:val="1"/>
        </w:numPr>
        <w:ind w:left="426" w:hanging="426"/>
        <w:jc w:val="both"/>
        <w:rPr>
          <w:rFonts w:ascii="Garamond" w:hAnsi="Garamond"/>
          <w:sz w:val="22"/>
          <w:szCs w:val="22"/>
        </w:rPr>
      </w:pPr>
      <w:r w:rsidRPr="002930DE">
        <w:rPr>
          <w:rFonts w:ascii="Garamond" w:hAnsi="Garamond"/>
          <w:sz w:val="22"/>
          <w:szCs w:val="22"/>
        </w:rPr>
        <w:t xml:space="preserve">Niniejsza Umowa dotyczy </w:t>
      </w:r>
      <w:r w:rsidR="002930DE" w:rsidRPr="002930DE">
        <w:rPr>
          <w:rFonts w:ascii="Garamond" w:hAnsi="Garamond"/>
          <w:b/>
          <w:sz w:val="22"/>
          <w:szCs w:val="22"/>
        </w:rPr>
        <w:t xml:space="preserve">dostawa aparatury endoskopowej w ramach realizacji zadania pn.  </w:t>
      </w:r>
      <w:r w:rsidR="00640717" w:rsidRPr="00640717">
        <w:rPr>
          <w:rFonts w:ascii="Garamond" w:hAnsi="Garamond"/>
          <w:b/>
          <w:sz w:val="22"/>
          <w:szCs w:val="22"/>
        </w:rPr>
        <w:t>Zakup mammografu cyfrowego na potrzeby Szpitala Wojewódzkiego w Poznaniu</w:t>
      </w:r>
      <w:r w:rsidR="00640717" w:rsidRPr="00640717">
        <w:rPr>
          <w:rFonts w:ascii="Garamond" w:hAnsi="Garamond"/>
          <w:b/>
          <w:sz w:val="22"/>
          <w:szCs w:val="22"/>
        </w:rPr>
        <w:t xml:space="preserve"> </w:t>
      </w:r>
      <w:r w:rsidRPr="002930DE">
        <w:rPr>
          <w:rFonts w:ascii="Garamond" w:hAnsi="Garamond"/>
          <w:b/>
          <w:sz w:val="22"/>
          <w:szCs w:val="22"/>
        </w:rPr>
        <w:t xml:space="preserve">[dalej jako: Sprzęt], </w:t>
      </w:r>
      <w:r w:rsidRPr="002930DE">
        <w:rPr>
          <w:rFonts w:ascii="Garamond" w:hAnsi="Garamond"/>
          <w:sz w:val="22"/>
          <w:szCs w:val="22"/>
        </w:rPr>
        <w:t>wraz z jego rozładunkiem u</w:t>
      </w:r>
      <w:r w:rsidR="00B41989" w:rsidRPr="002930DE">
        <w:rPr>
          <w:rFonts w:ascii="Garamond" w:hAnsi="Garamond"/>
          <w:sz w:val="22"/>
          <w:szCs w:val="22"/>
        </w:rPr>
        <w:t xml:space="preserve"> </w:t>
      </w:r>
      <w:r w:rsidRPr="002930DE">
        <w:rPr>
          <w:rFonts w:ascii="Garamond" w:hAnsi="Garamond"/>
          <w:sz w:val="22"/>
          <w:szCs w:val="22"/>
        </w:rPr>
        <w:t>Zamawiającego, za wynagrodzeniem określonym w §5, w sposób</w:t>
      </w:r>
      <w:r w:rsidR="00B41989" w:rsidRPr="002930DE">
        <w:rPr>
          <w:rFonts w:ascii="Garamond" w:hAnsi="Garamond"/>
          <w:sz w:val="22"/>
          <w:szCs w:val="22"/>
        </w:rPr>
        <w:t xml:space="preserve"> </w:t>
      </w:r>
      <w:r w:rsidRPr="002930DE">
        <w:rPr>
          <w:rFonts w:ascii="Garamond" w:hAnsi="Garamond"/>
          <w:sz w:val="22"/>
          <w:szCs w:val="22"/>
        </w:rPr>
        <w:t>zgodny z dokumentacją określoną w ust. 2 poniżej oraz zapewniający realizację innych obowiązków wynikających z niniejszej Umowy.</w:t>
      </w:r>
      <w:r w:rsidRPr="002930DE">
        <w:rPr>
          <w:rFonts w:ascii="Garamond" w:hAnsi="Garamond"/>
          <w:b/>
          <w:sz w:val="22"/>
          <w:szCs w:val="22"/>
        </w:rPr>
        <w:t xml:space="preserve"> </w:t>
      </w:r>
      <w:r w:rsidR="002930DE" w:rsidRPr="002930DE">
        <w:rPr>
          <w:rFonts w:ascii="Garamond" w:hAnsi="Garamond"/>
          <w:bCs/>
          <w:sz w:val="22"/>
          <w:szCs w:val="22"/>
        </w:rPr>
        <w:t>Znak sprawy: SZW/SZP/7</w:t>
      </w:r>
      <w:r w:rsidR="00640717">
        <w:rPr>
          <w:rFonts w:ascii="Garamond" w:hAnsi="Garamond"/>
          <w:bCs/>
          <w:sz w:val="22"/>
          <w:szCs w:val="22"/>
        </w:rPr>
        <w:t>8</w:t>
      </w:r>
      <w:r w:rsidR="002930DE" w:rsidRPr="002930DE">
        <w:rPr>
          <w:rFonts w:ascii="Garamond" w:hAnsi="Garamond"/>
          <w:bCs/>
          <w:sz w:val="22"/>
          <w:szCs w:val="22"/>
        </w:rPr>
        <w:t>/2025.</w:t>
      </w:r>
    </w:p>
    <w:p w14:paraId="7D1C35FB" w14:textId="77777777" w:rsidR="00521282" w:rsidRPr="00B41989" w:rsidRDefault="00C169A7" w:rsidP="002930DE">
      <w:pPr>
        <w:numPr>
          <w:ilvl w:val="0"/>
          <w:numId w:val="1"/>
        </w:numPr>
        <w:spacing w:after="0" w:line="240" w:lineRule="auto"/>
        <w:ind w:hanging="427"/>
        <w:rPr>
          <w:rFonts w:ascii="Garamond" w:hAnsi="Garamond"/>
          <w:sz w:val="22"/>
          <w:szCs w:val="22"/>
        </w:rPr>
      </w:pPr>
      <w:r w:rsidRPr="00B41989">
        <w:rPr>
          <w:rFonts w:ascii="Garamond" w:hAnsi="Garamond"/>
          <w:sz w:val="22"/>
          <w:szCs w:val="22"/>
        </w:rPr>
        <w:t>Przedmiot Umowy Wykonawca zobowiązany jest realizować zgodnie z wymaganiami określonymi w:</w:t>
      </w:r>
      <w:r w:rsidRPr="00B41989">
        <w:rPr>
          <w:rFonts w:ascii="Garamond" w:hAnsi="Garamond"/>
          <w:b/>
          <w:sz w:val="22"/>
          <w:szCs w:val="22"/>
        </w:rPr>
        <w:t xml:space="preserve"> </w:t>
      </w:r>
    </w:p>
    <w:p w14:paraId="3E4FE907" w14:textId="166D397F" w:rsidR="00521282" w:rsidRPr="00B41989" w:rsidRDefault="002930DE" w:rsidP="002930DE">
      <w:pPr>
        <w:numPr>
          <w:ilvl w:val="1"/>
          <w:numId w:val="2"/>
        </w:numPr>
        <w:spacing w:after="0" w:line="240" w:lineRule="auto"/>
        <w:ind w:hanging="281"/>
        <w:rPr>
          <w:rFonts w:ascii="Garamond" w:hAnsi="Garamond"/>
          <w:sz w:val="22"/>
          <w:szCs w:val="22"/>
        </w:rPr>
      </w:pPr>
      <w:r>
        <w:rPr>
          <w:rFonts w:ascii="Garamond" w:hAnsi="Garamond"/>
          <w:sz w:val="22"/>
          <w:szCs w:val="22"/>
        </w:rPr>
        <w:t>Formularz cenowy/</w:t>
      </w:r>
      <w:proofErr w:type="spellStart"/>
      <w:r>
        <w:rPr>
          <w:rFonts w:ascii="Garamond" w:hAnsi="Garamond"/>
          <w:sz w:val="22"/>
          <w:szCs w:val="22"/>
        </w:rPr>
        <w:t>opz</w:t>
      </w:r>
      <w:proofErr w:type="spellEnd"/>
      <w:r w:rsidR="00B41989">
        <w:rPr>
          <w:rFonts w:ascii="Garamond" w:hAnsi="Garamond"/>
          <w:sz w:val="22"/>
          <w:szCs w:val="22"/>
        </w:rPr>
        <w:t xml:space="preserve"> – załącznik nr 1</w:t>
      </w:r>
      <w:r w:rsidR="00C169A7" w:rsidRPr="00B41989">
        <w:rPr>
          <w:rFonts w:ascii="Garamond" w:hAnsi="Garamond"/>
          <w:sz w:val="22"/>
          <w:szCs w:val="22"/>
        </w:rPr>
        <w:t xml:space="preserve">, </w:t>
      </w:r>
    </w:p>
    <w:p w14:paraId="2E417EBE" w14:textId="36BC49B1" w:rsidR="00521282" w:rsidRDefault="00C169A7" w:rsidP="002930DE">
      <w:pPr>
        <w:numPr>
          <w:ilvl w:val="1"/>
          <w:numId w:val="2"/>
        </w:numPr>
        <w:spacing w:after="0" w:line="240" w:lineRule="auto"/>
        <w:ind w:hanging="281"/>
        <w:rPr>
          <w:rFonts w:ascii="Garamond" w:hAnsi="Garamond"/>
          <w:sz w:val="22"/>
          <w:szCs w:val="22"/>
        </w:rPr>
      </w:pPr>
      <w:r w:rsidRPr="00B41989">
        <w:rPr>
          <w:rFonts w:ascii="Garamond" w:hAnsi="Garamond"/>
          <w:sz w:val="22"/>
          <w:szCs w:val="22"/>
        </w:rPr>
        <w:t xml:space="preserve">Formularzu ofertowym – Załącznik nr </w:t>
      </w:r>
      <w:r w:rsidR="00B41989">
        <w:rPr>
          <w:rFonts w:ascii="Garamond" w:hAnsi="Garamond"/>
          <w:sz w:val="22"/>
          <w:szCs w:val="22"/>
        </w:rPr>
        <w:t>2</w:t>
      </w:r>
      <w:r w:rsidRPr="00B41989">
        <w:rPr>
          <w:rFonts w:ascii="Garamond" w:hAnsi="Garamond"/>
          <w:sz w:val="22"/>
          <w:szCs w:val="22"/>
        </w:rPr>
        <w:t xml:space="preserve">, </w:t>
      </w:r>
    </w:p>
    <w:p w14:paraId="15E7B1E1" w14:textId="77777777" w:rsidR="005216C0" w:rsidRPr="005216C0" w:rsidRDefault="005216C0" w:rsidP="002930DE">
      <w:pPr>
        <w:spacing w:after="0" w:line="240" w:lineRule="auto"/>
        <w:rPr>
          <w:rFonts w:ascii="Garamond" w:hAnsi="Garamond"/>
          <w:sz w:val="22"/>
          <w:szCs w:val="22"/>
        </w:rPr>
      </w:pPr>
    </w:p>
    <w:p w14:paraId="21A808C1" w14:textId="77777777" w:rsidR="00521282" w:rsidRPr="00B41989" w:rsidRDefault="00C169A7" w:rsidP="002930DE">
      <w:pPr>
        <w:spacing w:after="0" w:line="240" w:lineRule="auto"/>
        <w:ind w:left="288" w:right="283" w:hanging="10"/>
        <w:jc w:val="center"/>
        <w:rPr>
          <w:rFonts w:ascii="Garamond" w:hAnsi="Garamond"/>
          <w:sz w:val="22"/>
          <w:szCs w:val="22"/>
        </w:rPr>
      </w:pPr>
      <w:r w:rsidRPr="00B41989">
        <w:rPr>
          <w:rFonts w:ascii="Garamond" w:hAnsi="Garamond"/>
          <w:b/>
          <w:sz w:val="22"/>
          <w:szCs w:val="22"/>
        </w:rPr>
        <w:t xml:space="preserve">§3 </w:t>
      </w:r>
    </w:p>
    <w:p w14:paraId="4664A3C3" w14:textId="77777777" w:rsidR="00521282" w:rsidRPr="00B41989" w:rsidRDefault="00C169A7" w:rsidP="002930DE">
      <w:pPr>
        <w:pStyle w:val="Nagwek1"/>
        <w:spacing w:after="0" w:line="240" w:lineRule="auto"/>
        <w:rPr>
          <w:rFonts w:ascii="Garamond" w:hAnsi="Garamond"/>
          <w:i w:val="0"/>
          <w:sz w:val="22"/>
          <w:szCs w:val="22"/>
        </w:rPr>
      </w:pPr>
      <w:r w:rsidRPr="00B41989">
        <w:rPr>
          <w:rFonts w:ascii="Garamond" w:hAnsi="Garamond"/>
          <w:i w:val="0"/>
          <w:sz w:val="22"/>
          <w:szCs w:val="22"/>
        </w:rPr>
        <w:t xml:space="preserve">OBOWIĄZKI WYKONAWCY </w:t>
      </w:r>
    </w:p>
    <w:p w14:paraId="1DEB4CE7" w14:textId="28652E16" w:rsidR="00521282" w:rsidRPr="00B41989" w:rsidRDefault="00C169A7" w:rsidP="002930DE">
      <w:pPr>
        <w:numPr>
          <w:ilvl w:val="0"/>
          <w:numId w:val="3"/>
        </w:numPr>
        <w:spacing w:after="0" w:line="240" w:lineRule="auto"/>
        <w:ind w:hanging="427"/>
        <w:rPr>
          <w:rFonts w:ascii="Garamond" w:hAnsi="Garamond"/>
          <w:sz w:val="22"/>
          <w:szCs w:val="22"/>
        </w:rPr>
      </w:pPr>
      <w:r w:rsidRPr="00B41989">
        <w:rPr>
          <w:rFonts w:ascii="Garamond" w:hAnsi="Garamond"/>
          <w:sz w:val="22"/>
          <w:szCs w:val="22"/>
        </w:rPr>
        <w:t xml:space="preserve">Wykonawca dostarczy do siedziby Zamawiającego Sprzęt określony w § 2 Umowy, w ilości, w asortymencie i cenach określonych w Formularzu </w:t>
      </w:r>
      <w:r w:rsidR="00B41989">
        <w:rPr>
          <w:rFonts w:ascii="Garamond" w:hAnsi="Garamond"/>
          <w:sz w:val="22"/>
          <w:szCs w:val="22"/>
        </w:rPr>
        <w:t>ofertowym</w:t>
      </w:r>
      <w:r w:rsidRPr="00B41989">
        <w:rPr>
          <w:rFonts w:ascii="Garamond" w:hAnsi="Garamond"/>
          <w:sz w:val="22"/>
          <w:szCs w:val="22"/>
        </w:rPr>
        <w:t xml:space="preserve"> [Załącznik nr 2].  </w:t>
      </w:r>
    </w:p>
    <w:p w14:paraId="66F20452" w14:textId="12DD50C8" w:rsidR="00521282" w:rsidRPr="00B41989" w:rsidRDefault="00C169A7" w:rsidP="002930DE">
      <w:pPr>
        <w:numPr>
          <w:ilvl w:val="0"/>
          <w:numId w:val="3"/>
        </w:numPr>
        <w:spacing w:after="0" w:line="240" w:lineRule="auto"/>
        <w:ind w:hanging="427"/>
        <w:rPr>
          <w:rFonts w:ascii="Garamond" w:hAnsi="Garamond"/>
          <w:sz w:val="22"/>
          <w:szCs w:val="22"/>
        </w:rPr>
      </w:pPr>
      <w:r w:rsidRPr="00B41989">
        <w:rPr>
          <w:rFonts w:ascii="Garamond" w:hAnsi="Garamond"/>
          <w:sz w:val="22"/>
          <w:szCs w:val="22"/>
        </w:rPr>
        <w:t xml:space="preserve">Wykonawca zrealizuje przedmiot Umowy zgodnie z obowiązującymi przepisami, normami polskimi zharmonizowanymi z normami europejskimi. Wykonawca zobowiązuje się dostarczyć zamawiany Sprzęt własnym transportem, na swój koszt do wskazanego przez Zamawiającego miejsca, </w:t>
      </w:r>
      <w:r w:rsidRPr="00B41989">
        <w:rPr>
          <w:rFonts w:ascii="Garamond" w:hAnsi="Garamond"/>
          <w:b/>
          <w:sz w:val="22"/>
          <w:szCs w:val="22"/>
        </w:rPr>
        <w:t>w terminie do</w:t>
      </w:r>
      <w:r w:rsidR="00B41989" w:rsidRPr="00B41989">
        <w:rPr>
          <w:rFonts w:ascii="Garamond" w:hAnsi="Garamond"/>
          <w:b/>
          <w:sz w:val="22"/>
          <w:szCs w:val="22"/>
          <w:highlight w:val="yellow"/>
        </w:rPr>
        <w:t>______</w:t>
      </w:r>
      <w:r w:rsidRPr="00B41989">
        <w:rPr>
          <w:rFonts w:ascii="Garamond" w:hAnsi="Garamond"/>
          <w:b/>
          <w:sz w:val="22"/>
          <w:szCs w:val="22"/>
        </w:rPr>
        <w:t xml:space="preserve"> </w:t>
      </w:r>
      <w:r w:rsidRPr="00B41989">
        <w:rPr>
          <w:rFonts w:ascii="Garamond" w:hAnsi="Garamond"/>
          <w:sz w:val="22"/>
          <w:szCs w:val="22"/>
        </w:rPr>
        <w:t>licząc od dnia zawarcia Umowy</w:t>
      </w:r>
      <w:r w:rsidRPr="00B41989">
        <w:rPr>
          <w:rFonts w:ascii="Garamond" w:hAnsi="Garamond"/>
          <w:b/>
          <w:sz w:val="22"/>
          <w:szCs w:val="22"/>
        </w:rPr>
        <w:t>.</w:t>
      </w:r>
      <w:r w:rsidRPr="00B41989">
        <w:rPr>
          <w:rFonts w:ascii="Garamond" w:hAnsi="Garamond"/>
          <w:sz w:val="22"/>
          <w:szCs w:val="22"/>
        </w:rPr>
        <w:t xml:space="preserve"> Jeżeli dostawa wypada w dniu wolnym od pracy lub w sobotę, dostawa nastąpi w pierwszym dniu roboczym po wyznaczonym terminie.  </w:t>
      </w:r>
    </w:p>
    <w:p w14:paraId="6D9CA5C9" w14:textId="77777777" w:rsidR="00521282" w:rsidRPr="00B41989" w:rsidRDefault="00C169A7" w:rsidP="002930DE">
      <w:pPr>
        <w:numPr>
          <w:ilvl w:val="0"/>
          <w:numId w:val="3"/>
        </w:numPr>
        <w:spacing w:after="0" w:line="240" w:lineRule="auto"/>
        <w:ind w:hanging="427"/>
        <w:rPr>
          <w:rFonts w:ascii="Garamond" w:hAnsi="Garamond"/>
          <w:sz w:val="22"/>
          <w:szCs w:val="22"/>
        </w:rPr>
      </w:pPr>
      <w:r w:rsidRPr="00B41989">
        <w:rPr>
          <w:rFonts w:ascii="Garamond" w:hAnsi="Garamond"/>
          <w:sz w:val="22"/>
          <w:szCs w:val="22"/>
        </w:rPr>
        <w:t xml:space="preserve">Wykonawca może powierzyć wykonanie części zamówienia Podwykonawcy, który posiada kwalifikacje, umiejętności oraz potencjał zapewniający prawidłowe wykonanie Umowy. Wykonawca ponosi jednak pełną odpowiedzialność za działania Podwykonawców, którym zadanie powierzył. Umowa o podwykonawstwo nie może zawierać w zakresie kar umownych oraz warunków wypłaty </w:t>
      </w:r>
      <w:r w:rsidRPr="00B41989">
        <w:rPr>
          <w:rFonts w:ascii="Garamond" w:hAnsi="Garamond"/>
          <w:sz w:val="22"/>
          <w:szCs w:val="22"/>
        </w:rPr>
        <w:lastRenderedPageBreak/>
        <w:t xml:space="preserve">wynagrodzenia postanowień mniej korzystnych niż postanowienia wynikające z Umowy zawartej pomiędzy Zamawiającym a Wykonawcą. </w:t>
      </w:r>
    </w:p>
    <w:p w14:paraId="2D9114B8" w14:textId="77777777" w:rsidR="00521282" w:rsidRPr="00B41989" w:rsidRDefault="00C169A7" w:rsidP="002930DE">
      <w:pPr>
        <w:numPr>
          <w:ilvl w:val="0"/>
          <w:numId w:val="3"/>
        </w:numPr>
        <w:spacing w:after="0" w:line="240" w:lineRule="auto"/>
        <w:ind w:hanging="427"/>
        <w:rPr>
          <w:rFonts w:ascii="Garamond" w:hAnsi="Garamond"/>
          <w:sz w:val="22"/>
          <w:szCs w:val="22"/>
        </w:rPr>
      </w:pPr>
      <w:r w:rsidRPr="00B41989">
        <w:rPr>
          <w:rFonts w:ascii="Garamond" w:hAnsi="Garamond"/>
          <w:sz w:val="22"/>
          <w:szCs w:val="22"/>
        </w:rPr>
        <w:t xml:space="preserve">Wartość Umowy, określona w § 5 ust. 1 obejmuje wszelkie koszty związane z realizacją przedmiotu Umowy, w tym w szczególności koszty przewozu i ubezpieczenia, montażu oraz uruchomienia Sprzętu w siedzibie Zamawiającego oraz koszt gwarancji, przeglądów okresowych wraz z wymianą niezbędnych części w okresie gwarancji z częstotliwością zalecaną przez producenta, jednak nie mniejszą niż 1 [jeden] raz w roku, a także przeprowadzenia szkolenia technicznego dla pracowników zajmujących się bieżącą obsługą i konserwacją Sprzętu. </w:t>
      </w:r>
    </w:p>
    <w:p w14:paraId="31D4A4B2" w14:textId="0C90CD4B" w:rsidR="00521282" w:rsidRPr="00B41989" w:rsidRDefault="00C169A7" w:rsidP="002930DE">
      <w:pPr>
        <w:numPr>
          <w:ilvl w:val="0"/>
          <w:numId w:val="3"/>
        </w:numPr>
        <w:spacing w:after="0" w:line="240" w:lineRule="auto"/>
        <w:ind w:hanging="427"/>
        <w:rPr>
          <w:rFonts w:ascii="Garamond" w:hAnsi="Garamond"/>
          <w:sz w:val="22"/>
          <w:szCs w:val="22"/>
        </w:rPr>
      </w:pPr>
      <w:r w:rsidRPr="00B41989">
        <w:rPr>
          <w:rFonts w:ascii="Garamond" w:hAnsi="Garamond"/>
          <w:sz w:val="22"/>
          <w:szCs w:val="22"/>
        </w:rPr>
        <w:t xml:space="preserve">Odbiór kompletnego Sprzętu nastąpi w siedzibie Zamawiającego przez osoby upoważnione do odbioru i będzie potwierdzony protokołem zdawczo-odbiorczym, podpisanym po dostarczeniu i zamontowaniu Sprzętu i przeszkoleniu personelu w zakresie obsługi i konserwacji, co będzie stanowić podstawę do wystawienia przez Wykonawcę faktury VAT. </w:t>
      </w:r>
    </w:p>
    <w:p w14:paraId="45BF0FF0" w14:textId="77777777" w:rsidR="00521282" w:rsidRPr="00B41989" w:rsidRDefault="00C169A7" w:rsidP="002930DE">
      <w:pPr>
        <w:numPr>
          <w:ilvl w:val="0"/>
          <w:numId w:val="3"/>
        </w:numPr>
        <w:spacing w:after="0" w:line="240" w:lineRule="auto"/>
        <w:ind w:hanging="427"/>
        <w:rPr>
          <w:rFonts w:ascii="Garamond" w:hAnsi="Garamond"/>
          <w:sz w:val="22"/>
          <w:szCs w:val="22"/>
        </w:rPr>
      </w:pPr>
      <w:r w:rsidRPr="00B41989">
        <w:rPr>
          <w:rFonts w:ascii="Garamond" w:hAnsi="Garamond"/>
          <w:sz w:val="22"/>
          <w:szCs w:val="22"/>
        </w:rPr>
        <w:t xml:space="preserve">Wraz z przekazaniem Sprzętu Wykonawca zobowiązany jest przekazać Zamawiającemu wszystkie dokumenty związane ze sprzętem w wersji elektronicznej [PDF] lub tradycyjnej, w tym m. in. instrukcję obsługi i użytkowania w języku polskim, skróconą wersję instrukcji obsługi i BHP w formie zalaminowanej [jeżeli Wykonawca posiada], wykaz danych gromadzonych w Sprzęcie, które podlegają Rozporządzeniu Parlamentu Europejskiego i Rady [UE] 2016/679 z dnia 27 kwietnia 2016 r. w sprawie ochrony osób fizycznych w związku z przetwarzaniem danych osobowych i w sprawie swobodnego przepływu takich danych oraz uchylenia dyrektywy 95/46/WE [ogólne rozporządzenie o ochronie danych], ustawie z dnia 10 maja 2018 r. o ochronie danych osobowych [tj. Dz. U. z 2019 r. poz. 1781 ze zm.], karty gwarancyjne, wykaz punktów serwisowych oraz wykaz dostawców części zamiennych zgodnie  z zapisami ustawy z dnia 7 kwietnia 2022 r. o wyrobach medycznych [Dz. U. 2022 r. poz. 974 ze zm.], kopie dokumentów wraz z tłumaczeniem w przypadku oryginału w języku obcym: Certyfikat CE [jeżeli dotyczy], Deklarację Zgodności – wystawioną przez producenta, kopię zgłoszenia/powiadomienia dokonania zgłoszenia/powiadomienia o wyrobie na podstawie ustawy z dnia 7 kwietnia 2022 r. o wyrobach medycznych [jeśli dotyczy] oraz harmonogram [częstotliwość] poszczególnych przeglądów oraz prac konserwacyjnych wraz ze szczegółowym wykazem czynności wykonywanych podczas przeglądów Sprzętu, zgodnych z zaleceniami producenta, w tym wykaz części serwisowych zalecanych przez producenta Sprzętu do wymiany podczas przeglądu okresowego. </w:t>
      </w:r>
    </w:p>
    <w:p w14:paraId="3DE84693" w14:textId="7BE1F2CF" w:rsidR="00521282" w:rsidRPr="00B41989" w:rsidRDefault="00C169A7" w:rsidP="002930DE">
      <w:pPr>
        <w:numPr>
          <w:ilvl w:val="0"/>
          <w:numId w:val="3"/>
        </w:numPr>
        <w:spacing w:after="0" w:line="240" w:lineRule="auto"/>
        <w:ind w:hanging="427"/>
        <w:rPr>
          <w:rFonts w:ascii="Garamond" w:hAnsi="Garamond"/>
          <w:sz w:val="22"/>
          <w:szCs w:val="22"/>
        </w:rPr>
      </w:pPr>
      <w:r w:rsidRPr="00B41989">
        <w:rPr>
          <w:rFonts w:ascii="Garamond" w:hAnsi="Garamond"/>
          <w:sz w:val="22"/>
          <w:szCs w:val="22"/>
        </w:rPr>
        <w:t xml:space="preserve">Wykonawca zobowiązuje się przeprowadzić w siedzibie Zamawiającego szkolenie personelu medycznego [osób wskazanych przez Zamawiającego] w wymiarze min. </w:t>
      </w:r>
      <w:r w:rsidR="00B41989" w:rsidRPr="00B41989">
        <w:rPr>
          <w:rFonts w:ascii="Garamond" w:hAnsi="Garamond"/>
          <w:sz w:val="22"/>
          <w:szCs w:val="22"/>
        </w:rPr>
        <w:t>2</w:t>
      </w:r>
      <w:r w:rsidRPr="00B41989">
        <w:rPr>
          <w:rFonts w:ascii="Garamond" w:hAnsi="Garamond"/>
          <w:sz w:val="22"/>
          <w:szCs w:val="22"/>
        </w:rPr>
        <w:t xml:space="preserve"> [</w:t>
      </w:r>
      <w:r w:rsidR="00B41989" w:rsidRPr="00B41989">
        <w:rPr>
          <w:rFonts w:ascii="Garamond" w:hAnsi="Garamond"/>
          <w:sz w:val="22"/>
          <w:szCs w:val="22"/>
        </w:rPr>
        <w:t>dwóch</w:t>
      </w:r>
      <w:r w:rsidRPr="00B41989">
        <w:rPr>
          <w:rFonts w:ascii="Garamond" w:hAnsi="Garamond"/>
          <w:sz w:val="22"/>
          <w:szCs w:val="22"/>
        </w:rPr>
        <w:t>] godzin, niezwłocznie po zainstalowaniu i uruchomieniu Sprzętu, po wcześniejszym telefonicznym uzgodnieniu terminu. Szkolenie dotyczy obsługi Sprzętu</w:t>
      </w:r>
      <w:r w:rsidR="00B41989" w:rsidRPr="00B41989">
        <w:rPr>
          <w:rFonts w:ascii="Garamond" w:hAnsi="Garamond"/>
          <w:sz w:val="22"/>
          <w:szCs w:val="22"/>
        </w:rPr>
        <w:t>.</w:t>
      </w:r>
    </w:p>
    <w:p w14:paraId="12E85B88" w14:textId="77777777" w:rsidR="00521282" w:rsidRPr="00B41989" w:rsidRDefault="00C169A7" w:rsidP="002930DE">
      <w:pPr>
        <w:numPr>
          <w:ilvl w:val="0"/>
          <w:numId w:val="3"/>
        </w:numPr>
        <w:spacing w:after="0" w:line="240" w:lineRule="auto"/>
        <w:ind w:hanging="427"/>
        <w:rPr>
          <w:rFonts w:ascii="Garamond" w:hAnsi="Garamond"/>
          <w:sz w:val="22"/>
          <w:szCs w:val="22"/>
        </w:rPr>
      </w:pPr>
      <w:r w:rsidRPr="00B41989">
        <w:rPr>
          <w:rFonts w:ascii="Garamond" w:hAnsi="Garamond"/>
          <w:sz w:val="22"/>
          <w:szCs w:val="22"/>
        </w:rPr>
        <w:t xml:space="preserve">Zamawiający zastrzega sobie prawo wezwania Wykonawcy do przeprowadzenia dodatkowego szkolenia pracowników w wymiarze max. 10 [dziesięciu] godzin w terminie nie później niż 12 [dwanaście] miesięcy liczonych od dnia realizacji Umowy, jeżeli wystąpi taka konieczność. </w:t>
      </w:r>
    </w:p>
    <w:p w14:paraId="770C39FC" w14:textId="77777777" w:rsidR="00521282" w:rsidRPr="00B41989" w:rsidRDefault="00C169A7" w:rsidP="002930DE">
      <w:pPr>
        <w:numPr>
          <w:ilvl w:val="0"/>
          <w:numId w:val="3"/>
        </w:numPr>
        <w:spacing w:after="0" w:line="240" w:lineRule="auto"/>
        <w:ind w:hanging="427"/>
        <w:rPr>
          <w:rFonts w:ascii="Garamond" w:hAnsi="Garamond"/>
          <w:sz w:val="22"/>
          <w:szCs w:val="22"/>
        </w:rPr>
      </w:pPr>
      <w:r w:rsidRPr="00B41989">
        <w:rPr>
          <w:rFonts w:ascii="Garamond" w:hAnsi="Garamond"/>
          <w:sz w:val="22"/>
          <w:szCs w:val="22"/>
        </w:rPr>
        <w:t xml:space="preserve">Po upływie okresów gwarancji lub rękojmi, Wykonawca zapewnia odpłatny dostęp do wszystkich części zamiennych i materiałów zapewniających prawidłowe funkcjonowanie Sprzętu przez okres nie krótszy niż 10 [dziesięć] lat od daty dostawy. </w:t>
      </w:r>
    </w:p>
    <w:p w14:paraId="2B1960A0" w14:textId="77777777" w:rsidR="00521282" w:rsidRPr="00B41989" w:rsidRDefault="00C169A7" w:rsidP="002930DE">
      <w:pPr>
        <w:spacing w:after="0" w:line="240" w:lineRule="auto"/>
        <w:ind w:left="48" w:firstLine="0"/>
        <w:jc w:val="center"/>
        <w:rPr>
          <w:rFonts w:ascii="Garamond" w:hAnsi="Garamond"/>
          <w:sz w:val="22"/>
          <w:szCs w:val="22"/>
        </w:rPr>
      </w:pPr>
      <w:r w:rsidRPr="00B41989">
        <w:rPr>
          <w:rFonts w:ascii="Garamond" w:hAnsi="Garamond"/>
          <w:b/>
          <w:sz w:val="22"/>
          <w:szCs w:val="22"/>
        </w:rPr>
        <w:t xml:space="preserve"> </w:t>
      </w:r>
    </w:p>
    <w:p w14:paraId="079C9925" w14:textId="77777777" w:rsidR="00521282" w:rsidRPr="00B41989" w:rsidRDefault="00C169A7" w:rsidP="002930DE">
      <w:pPr>
        <w:spacing w:after="0" w:line="240" w:lineRule="auto"/>
        <w:ind w:left="288" w:right="283" w:hanging="10"/>
        <w:jc w:val="center"/>
        <w:rPr>
          <w:rFonts w:ascii="Garamond" w:hAnsi="Garamond"/>
          <w:sz w:val="22"/>
          <w:szCs w:val="22"/>
        </w:rPr>
      </w:pPr>
      <w:r w:rsidRPr="00B41989">
        <w:rPr>
          <w:rFonts w:ascii="Garamond" w:hAnsi="Garamond"/>
          <w:b/>
          <w:sz w:val="22"/>
          <w:szCs w:val="22"/>
        </w:rPr>
        <w:t xml:space="preserve">§4 </w:t>
      </w:r>
    </w:p>
    <w:p w14:paraId="1DABCAB4" w14:textId="77777777" w:rsidR="00521282" w:rsidRPr="00B41989" w:rsidRDefault="00C169A7" w:rsidP="002930DE">
      <w:pPr>
        <w:pStyle w:val="Nagwek1"/>
        <w:spacing w:after="0" w:line="240" w:lineRule="auto"/>
        <w:ind w:right="7"/>
        <w:rPr>
          <w:rFonts w:ascii="Garamond" w:hAnsi="Garamond"/>
          <w:i w:val="0"/>
          <w:sz w:val="22"/>
          <w:szCs w:val="22"/>
        </w:rPr>
      </w:pPr>
      <w:r w:rsidRPr="00B41989">
        <w:rPr>
          <w:rFonts w:ascii="Garamond" w:hAnsi="Garamond"/>
          <w:i w:val="0"/>
          <w:sz w:val="22"/>
          <w:szCs w:val="22"/>
        </w:rPr>
        <w:t xml:space="preserve">TERMIN OBOWIĄZYWANIA UMOWY </w:t>
      </w:r>
    </w:p>
    <w:p w14:paraId="628C1FF3" w14:textId="4F70B4B7" w:rsidR="00521282" w:rsidRPr="00B41989" w:rsidRDefault="00C169A7" w:rsidP="002930DE">
      <w:pPr>
        <w:numPr>
          <w:ilvl w:val="0"/>
          <w:numId w:val="4"/>
        </w:numPr>
        <w:spacing w:after="0" w:line="240" w:lineRule="auto"/>
        <w:ind w:hanging="427"/>
        <w:rPr>
          <w:rFonts w:ascii="Garamond" w:hAnsi="Garamond"/>
          <w:sz w:val="22"/>
          <w:szCs w:val="22"/>
        </w:rPr>
      </w:pPr>
      <w:r w:rsidRPr="00B41989">
        <w:rPr>
          <w:rFonts w:ascii="Garamond" w:hAnsi="Garamond"/>
          <w:sz w:val="22"/>
          <w:szCs w:val="22"/>
        </w:rPr>
        <w:t xml:space="preserve">Termin realizacji niniejszej Umowy ustala się na okres </w:t>
      </w:r>
      <w:r w:rsidR="00B41989" w:rsidRPr="00B41989">
        <w:rPr>
          <w:rFonts w:ascii="Garamond" w:hAnsi="Garamond"/>
          <w:b/>
          <w:sz w:val="22"/>
          <w:szCs w:val="22"/>
          <w:highlight w:val="yellow"/>
        </w:rPr>
        <w:t>__</w:t>
      </w:r>
      <w:r w:rsidRPr="00B41989">
        <w:rPr>
          <w:rFonts w:ascii="Garamond" w:hAnsi="Garamond"/>
          <w:sz w:val="22"/>
          <w:szCs w:val="22"/>
        </w:rPr>
        <w:t xml:space="preserve"> liczonych od dnia zawarcia Umowy. </w:t>
      </w:r>
    </w:p>
    <w:p w14:paraId="34B28ED6" w14:textId="31D1A2D4" w:rsidR="00521282" w:rsidRPr="00B41989" w:rsidRDefault="00C169A7" w:rsidP="002930DE">
      <w:pPr>
        <w:numPr>
          <w:ilvl w:val="0"/>
          <w:numId w:val="4"/>
        </w:numPr>
        <w:spacing w:after="0" w:line="240" w:lineRule="auto"/>
        <w:ind w:hanging="427"/>
        <w:rPr>
          <w:rFonts w:ascii="Garamond" w:hAnsi="Garamond"/>
          <w:sz w:val="22"/>
          <w:szCs w:val="22"/>
        </w:rPr>
      </w:pPr>
      <w:r w:rsidRPr="00B41989">
        <w:rPr>
          <w:rFonts w:ascii="Garamond" w:hAnsi="Garamond"/>
          <w:sz w:val="22"/>
          <w:szCs w:val="22"/>
        </w:rPr>
        <w:t xml:space="preserve">Niniejsza Umowa obowiązuje przez okres </w:t>
      </w:r>
      <w:r w:rsidR="00B41989" w:rsidRPr="00B41989">
        <w:rPr>
          <w:rFonts w:ascii="Garamond" w:hAnsi="Garamond"/>
          <w:b/>
          <w:sz w:val="22"/>
          <w:szCs w:val="22"/>
          <w:highlight w:val="yellow"/>
        </w:rPr>
        <w:t>______</w:t>
      </w:r>
      <w:r w:rsidRPr="00B41989">
        <w:rPr>
          <w:rFonts w:ascii="Garamond" w:hAnsi="Garamond"/>
          <w:sz w:val="22"/>
          <w:szCs w:val="22"/>
        </w:rPr>
        <w:t xml:space="preserve">, w zakresie realizacji pozostałych obowiązków wynikających z Umowy. </w:t>
      </w:r>
    </w:p>
    <w:p w14:paraId="411E6E40" w14:textId="77777777" w:rsidR="00521282" w:rsidRPr="00B41989" w:rsidRDefault="00C169A7" w:rsidP="002930DE">
      <w:pPr>
        <w:spacing w:after="0" w:line="240" w:lineRule="auto"/>
        <w:ind w:left="48" w:firstLine="0"/>
        <w:jc w:val="center"/>
        <w:rPr>
          <w:rFonts w:ascii="Garamond" w:hAnsi="Garamond"/>
          <w:sz w:val="22"/>
          <w:szCs w:val="22"/>
        </w:rPr>
      </w:pPr>
      <w:r w:rsidRPr="00B41989">
        <w:rPr>
          <w:rFonts w:ascii="Garamond" w:hAnsi="Garamond"/>
          <w:b/>
          <w:color w:val="FF0000"/>
          <w:sz w:val="22"/>
          <w:szCs w:val="22"/>
        </w:rPr>
        <w:t xml:space="preserve"> </w:t>
      </w:r>
    </w:p>
    <w:p w14:paraId="4778642B" w14:textId="77777777" w:rsidR="00521282" w:rsidRPr="00B41989" w:rsidRDefault="00C169A7" w:rsidP="002930DE">
      <w:pPr>
        <w:spacing w:after="0" w:line="240" w:lineRule="auto"/>
        <w:ind w:left="288" w:right="283" w:hanging="10"/>
        <w:jc w:val="center"/>
        <w:rPr>
          <w:rFonts w:ascii="Garamond" w:hAnsi="Garamond"/>
          <w:sz w:val="22"/>
          <w:szCs w:val="22"/>
        </w:rPr>
      </w:pPr>
      <w:r w:rsidRPr="00B41989">
        <w:rPr>
          <w:rFonts w:ascii="Garamond" w:hAnsi="Garamond"/>
          <w:b/>
          <w:sz w:val="22"/>
          <w:szCs w:val="22"/>
        </w:rPr>
        <w:t xml:space="preserve">§5 </w:t>
      </w:r>
    </w:p>
    <w:p w14:paraId="70A79412" w14:textId="77777777" w:rsidR="00521282" w:rsidRPr="00B41989" w:rsidRDefault="00C169A7" w:rsidP="002930DE">
      <w:pPr>
        <w:pStyle w:val="Nagwek2"/>
        <w:spacing w:after="0" w:line="240" w:lineRule="auto"/>
        <w:ind w:right="5"/>
        <w:rPr>
          <w:rFonts w:ascii="Garamond" w:hAnsi="Garamond"/>
          <w:i w:val="0"/>
          <w:sz w:val="22"/>
          <w:szCs w:val="22"/>
        </w:rPr>
      </w:pPr>
      <w:r w:rsidRPr="00B41989">
        <w:rPr>
          <w:rFonts w:ascii="Garamond" w:hAnsi="Garamond"/>
          <w:i w:val="0"/>
          <w:sz w:val="22"/>
          <w:szCs w:val="22"/>
        </w:rPr>
        <w:t xml:space="preserve">Wartość Umowy </w:t>
      </w:r>
    </w:p>
    <w:p w14:paraId="67E85732" w14:textId="393AFAA6" w:rsidR="00521282" w:rsidRPr="00B41989" w:rsidRDefault="00C169A7" w:rsidP="002930DE">
      <w:pPr>
        <w:numPr>
          <w:ilvl w:val="0"/>
          <w:numId w:val="5"/>
        </w:numPr>
        <w:spacing w:after="0" w:line="240" w:lineRule="auto"/>
        <w:ind w:hanging="427"/>
        <w:rPr>
          <w:rFonts w:ascii="Garamond" w:hAnsi="Garamond"/>
          <w:sz w:val="22"/>
          <w:szCs w:val="22"/>
        </w:rPr>
      </w:pPr>
      <w:r w:rsidRPr="00B41989">
        <w:rPr>
          <w:rFonts w:ascii="Garamond" w:hAnsi="Garamond"/>
          <w:sz w:val="22"/>
          <w:szCs w:val="22"/>
        </w:rPr>
        <w:t xml:space="preserve">Ogólna wartość przedmiotu Umowy wynosi </w:t>
      </w:r>
      <w:r w:rsidR="00B41989" w:rsidRPr="00B41989">
        <w:rPr>
          <w:rFonts w:ascii="Garamond" w:hAnsi="Garamond"/>
          <w:b/>
          <w:sz w:val="22"/>
          <w:szCs w:val="22"/>
          <w:highlight w:val="yellow"/>
        </w:rPr>
        <w:t>______</w:t>
      </w:r>
      <w:r w:rsidRPr="00B41989">
        <w:rPr>
          <w:rFonts w:ascii="Garamond" w:hAnsi="Garamond"/>
          <w:b/>
          <w:sz w:val="22"/>
          <w:szCs w:val="22"/>
        </w:rPr>
        <w:t xml:space="preserve"> zł netto </w:t>
      </w:r>
      <w:r w:rsidRPr="00B41989">
        <w:rPr>
          <w:rFonts w:ascii="Garamond" w:hAnsi="Garamond"/>
          <w:sz w:val="22"/>
          <w:szCs w:val="22"/>
        </w:rPr>
        <w:t xml:space="preserve">[słownie: </w:t>
      </w:r>
      <w:r w:rsidR="00B41989" w:rsidRPr="00B41989">
        <w:rPr>
          <w:rFonts w:ascii="Garamond" w:hAnsi="Garamond"/>
          <w:b/>
          <w:sz w:val="22"/>
          <w:szCs w:val="22"/>
          <w:highlight w:val="yellow"/>
        </w:rPr>
        <w:t>______</w:t>
      </w:r>
      <w:r w:rsidRPr="00B41989">
        <w:rPr>
          <w:rFonts w:ascii="Garamond" w:hAnsi="Garamond"/>
          <w:sz w:val="22"/>
          <w:szCs w:val="22"/>
        </w:rPr>
        <w:t xml:space="preserve"> złotych]</w:t>
      </w:r>
      <w:r w:rsidRPr="00B41989">
        <w:rPr>
          <w:rFonts w:ascii="Garamond" w:hAnsi="Garamond"/>
          <w:b/>
          <w:sz w:val="22"/>
          <w:szCs w:val="22"/>
        </w:rPr>
        <w:t xml:space="preserve"> </w:t>
      </w:r>
      <w:r w:rsidRPr="00B41989">
        <w:rPr>
          <w:rFonts w:ascii="Garamond" w:hAnsi="Garamond"/>
          <w:sz w:val="22"/>
          <w:szCs w:val="22"/>
        </w:rPr>
        <w:t>wraz z należnym podatkiem VAT</w:t>
      </w:r>
      <w:r w:rsidR="00B41989" w:rsidRPr="00B41989">
        <w:rPr>
          <w:rFonts w:ascii="Garamond" w:hAnsi="Garamond"/>
          <w:b/>
          <w:sz w:val="22"/>
          <w:szCs w:val="22"/>
          <w:highlight w:val="yellow"/>
        </w:rPr>
        <w:t>______</w:t>
      </w:r>
      <w:r w:rsidRPr="00B41989">
        <w:rPr>
          <w:rFonts w:ascii="Garamond" w:hAnsi="Garamond"/>
          <w:b/>
          <w:sz w:val="22"/>
          <w:szCs w:val="22"/>
        </w:rPr>
        <w:t xml:space="preserve"> zł brutto  </w:t>
      </w:r>
      <w:r w:rsidRPr="00B41989">
        <w:rPr>
          <w:rFonts w:ascii="Garamond" w:hAnsi="Garamond"/>
          <w:sz w:val="22"/>
          <w:szCs w:val="22"/>
        </w:rPr>
        <w:t xml:space="preserve">[słownie: </w:t>
      </w:r>
      <w:r w:rsidR="00B41989" w:rsidRPr="00B41989">
        <w:rPr>
          <w:rFonts w:ascii="Garamond" w:hAnsi="Garamond"/>
          <w:b/>
          <w:sz w:val="22"/>
          <w:szCs w:val="22"/>
          <w:highlight w:val="yellow"/>
        </w:rPr>
        <w:t>______</w:t>
      </w:r>
      <w:r w:rsidRPr="00B41989">
        <w:rPr>
          <w:rFonts w:ascii="Garamond" w:hAnsi="Garamond"/>
          <w:sz w:val="22"/>
          <w:szCs w:val="22"/>
        </w:rPr>
        <w:t xml:space="preserve"> złotych]. </w:t>
      </w:r>
    </w:p>
    <w:p w14:paraId="5765FF24" w14:textId="77777777" w:rsidR="00521282" w:rsidRPr="00B41989" w:rsidRDefault="00C169A7" w:rsidP="002930DE">
      <w:pPr>
        <w:numPr>
          <w:ilvl w:val="0"/>
          <w:numId w:val="5"/>
        </w:numPr>
        <w:spacing w:after="0" w:line="240" w:lineRule="auto"/>
        <w:ind w:hanging="427"/>
        <w:rPr>
          <w:rFonts w:ascii="Garamond" w:hAnsi="Garamond"/>
          <w:sz w:val="22"/>
          <w:szCs w:val="22"/>
        </w:rPr>
      </w:pPr>
      <w:r w:rsidRPr="00B41989">
        <w:rPr>
          <w:rFonts w:ascii="Garamond" w:hAnsi="Garamond"/>
          <w:sz w:val="22"/>
          <w:szCs w:val="22"/>
        </w:rPr>
        <w:t xml:space="preserve">Za dostarczony Sprzęt oraz przeprowadzone szkolenie, o którym mowa w  § 3 ust. 7 Wykonawca wystawi fakturę według cen jednostkowych ustalonych w wyniku postępowania o udzielenie zamówienia publicznego [Załącznik nr 2]. </w:t>
      </w:r>
    </w:p>
    <w:p w14:paraId="7EF9EA15" w14:textId="77777777" w:rsidR="00521282" w:rsidRPr="00B41989" w:rsidRDefault="00C169A7" w:rsidP="002930DE">
      <w:pPr>
        <w:numPr>
          <w:ilvl w:val="0"/>
          <w:numId w:val="5"/>
        </w:numPr>
        <w:spacing w:after="0" w:line="240" w:lineRule="auto"/>
        <w:ind w:hanging="427"/>
        <w:rPr>
          <w:rFonts w:ascii="Garamond" w:hAnsi="Garamond"/>
          <w:sz w:val="22"/>
          <w:szCs w:val="22"/>
        </w:rPr>
      </w:pPr>
      <w:r w:rsidRPr="00B41989">
        <w:rPr>
          <w:rFonts w:ascii="Garamond" w:hAnsi="Garamond"/>
          <w:sz w:val="22"/>
          <w:szCs w:val="22"/>
        </w:rPr>
        <w:t>Na fakturze dotyczącej niniejszego postępowania Wykonawca umieści w widoczny sposób numer Umowy Zamawiającego.</w:t>
      </w:r>
      <w:r w:rsidRPr="00B41989">
        <w:rPr>
          <w:rFonts w:ascii="Garamond" w:hAnsi="Garamond"/>
          <w:b/>
          <w:sz w:val="22"/>
          <w:szCs w:val="22"/>
        </w:rPr>
        <w:t xml:space="preserve"> </w:t>
      </w:r>
    </w:p>
    <w:p w14:paraId="549617F2" w14:textId="77777777" w:rsidR="00521282" w:rsidRPr="00B41989" w:rsidRDefault="00C169A7" w:rsidP="002930DE">
      <w:pPr>
        <w:numPr>
          <w:ilvl w:val="0"/>
          <w:numId w:val="5"/>
        </w:numPr>
        <w:spacing w:after="0" w:line="240" w:lineRule="auto"/>
        <w:ind w:hanging="427"/>
        <w:rPr>
          <w:rFonts w:ascii="Garamond" w:hAnsi="Garamond"/>
          <w:sz w:val="22"/>
          <w:szCs w:val="22"/>
        </w:rPr>
      </w:pPr>
      <w:r w:rsidRPr="00B41989">
        <w:rPr>
          <w:rFonts w:ascii="Garamond" w:hAnsi="Garamond"/>
          <w:sz w:val="22"/>
          <w:szCs w:val="22"/>
        </w:rPr>
        <w:lastRenderedPageBreak/>
        <w:t>Wykonawca gwarantuje stałość cen brutto zaproponowanych w ofercie przetargowej przez cały okres trwania Umowy, chyba, że nastąpi obniżenie stawki VAT, wówczas Wykonawca zobowiązuje się do proporcjonalnego obniżenia ceny brutto.</w:t>
      </w:r>
      <w:r w:rsidRPr="00B41989">
        <w:rPr>
          <w:rFonts w:ascii="Garamond" w:hAnsi="Garamond"/>
          <w:b/>
          <w:sz w:val="22"/>
          <w:szCs w:val="22"/>
        </w:rPr>
        <w:t xml:space="preserve"> </w:t>
      </w:r>
    </w:p>
    <w:p w14:paraId="1D21838C" w14:textId="77777777" w:rsidR="00521282" w:rsidRPr="00B41989" w:rsidRDefault="00C169A7" w:rsidP="002930DE">
      <w:pPr>
        <w:spacing w:after="0" w:line="240" w:lineRule="auto"/>
        <w:ind w:left="48" w:firstLine="0"/>
        <w:jc w:val="center"/>
        <w:rPr>
          <w:rFonts w:ascii="Garamond" w:hAnsi="Garamond"/>
          <w:sz w:val="22"/>
          <w:szCs w:val="22"/>
        </w:rPr>
      </w:pPr>
      <w:r w:rsidRPr="00B41989">
        <w:rPr>
          <w:rFonts w:ascii="Garamond" w:hAnsi="Garamond"/>
          <w:b/>
          <w:sz w:val="22"/>
          <w:szCs w:val="22"/>
        </w:rPr>
        <w:t xml:space="preserve"> </w:t>
      </w:r>
    </w:p>
    <w:p w14:paraId="29C0432A" w14:textId="77777777" w:rsidR="00521282" w:rsidRPr="00B41989" w:rsidRDefault="00C169A7" w:rsidP="002930DE">
      <w:pPr>
        <w:spacing w:after="0" w:line="240" w:lineRule="auto"/>
        <w:ind w:left="288" w:right="283" w:hanging="10"/>
        <w:jc w:val="center"/>
        <w:rPr>
          <w:rFonts w:ascii="Garamond" w:hAnsi="Garamond"/>
          <w:sz w:val="22"/>
          <w:szCs w:val="22"/>
        </w:rPr>
      </w:pPr>
      <w:r w:rsidRPr="00B41989">
        <w:rPr>
          <w:rFonts w:ascii="Garamond" w:hAnsi="Garamond"/>
          <w:b/>
          <w:sz w:val="22"/>
          <w:szCs w:val="22"/>
        </w:rPr>
        <w:t xml:space="preserve">§6 </w:t>
      </w:r>
    </w:p>
    <w:p w14:paraId="4FDD69AA" w14:textId="77777777" w:rsidR="00521282" w:rsidRPr="00B41989" w:rsidRDefault="00C169A7" w:rsidP="002930DE">
      <w:pPr>
        <w:pStyle w:val="Nagwek2"/>
        <w:spacing w:after="0" w:line="240" w:lineRule="auto"/>
        <w:ind w:right="5"/>
        <w:rPr>
          <w:rFonts w:ascii="Garamond" w:hAnsi="Garamond"/>
          <w:i w:val="0"/>
          <w:sz w:val="22"/>
          <w:szCs w:val="22"/>
        </w:rPr>
      </w:pPr>
      <w:r w:rsidRPr="00B41989">
        <w:rPr>
          <w:rFonts w:ascii="Garamond" w:hAnsi="Garamond"/>
          <w:i w:val="0"/>
          <w:sz w:val="22"/>
          <w:szCs w:val="22"/>
        </w:rPr>
        <w:t xml:space="preserve">Regulowanie należności </w:t>
      </w:r>
    </w:p>
    <w:p w14:paraId="7C2B7C91" w14:textId="6FB894EC" w:rsidR="00521282" w:rsidRPr="00B41989" w:rsidRDefault="00C169A7" w:rsidP="002930DE">
      <w:pPr>
        <w:numPr>
          <w:ilvl w:val="0"/>
          <w:numId w:val="6"/>
        </w:numPr>
        <w:spacing w:after="0" w:line="240" w:lineRule="auto"/>
        <w:ind w:hanging="427"/>
        <w:rPr>
          <w:rFonts w:ascii="Garamond" w:hAnsi="Garamond"/>
          <w:sz w:val="22"/>
          <w:szCs w:val="22"/>
        </w:rPr>
      </w:pPr>
      <w:r w:rsidRPr="00B41989">
        <w:rPr>
          <w:rFonts w:ascii="Garamond" w:hAnsi="Garamond"/>
          <w:sz w:val="22"/>
          <w:szCs w:val="22"/>
        </w:rPr>
        <w:t xml:space="preserve">Należność wskazana w § 5 ust. 1 zostanie uregulowana po zrealizowaniu dostawy, przeszkoleniu personelu w zakresie obsługi i konserwacji przelewem z rachunku bankowego Zamawiającego na rachunek bankowy Wykonawcy </w:t>
      </w:r>
      <w:r w:rsidR="00B41989" w:rsidRPr="00B41989">
        <w:rPr>
          <w:rFonts w:ascii="Garamond" w:hAnsi="Garamond"/>
          <w:sz w:val="22"/>
          <w:szCs w:val="22"/>
        </w:rPr>
        <w:t xml:space="preserve">wskazany w fakturze VAT </w:t>
      </w:r>
      <w:r w:rsidRPr="00B41989">
        <w:rPr>
          <w:rFonts w:ascii="Garamond" w:hAnsi="Garamond"/>
          <w:sz w:val="22"/>
          <w:szCs w:val="22"/>
        </w:rPr>
        <w:t xml:space="preserve">w terminie do 60 [sześćdziesięciu] dni licząc od daty dostarczenia do Zamawiającego poprawnie wystawionej zgodnie z postanowieniami umownymi faktury VAT wraz z kopią odpowiednich protokołów, o których mowa w § 3 ust. 5. </w:t>
      </w:r>
    </w:p>
    <w:p w14:paraId="2B56B067" w14:textId="77777777" w:rsidR="00521282" w:rsidRPr="00B41989" w:rsidRDefault="00C169A7" w:rsidP="002930DE">
      <w:pPr>
        <w:numPr>
          <w:ilvl w:val="0"/>
          <w:numId w:val="6"/>
        </w:numPr>
        <w:spacing w:after="0" w:line="240" w:lineRule="auto"/>
        <w:ind w:hanging="427"/>
        <w:rPr>
          <w:rFonts w:ascii="Garamond" w:hAnsi="Garamond"/>
          <w:sz w:val="22"/>
          <w:szCs w:val="22"/>
        </w:rPr>
      </w:pPr>
      <w:r w:rsidRPr="00B41989">
        <w:rPr>
          <w:rFonts w:ascii="Garamond" w:hAnsi="Garamond"/>
          <w:sz w:val="22"/>
          <w:szCs w:val="22"/>
        </w:rPr>
        <w:t xml:space="preserve">Za termin zapłaty Strony uznają dzień obciążenia rachunku bankowego Zamawiającego. </w:t>
      </w:r>
    </w:p>
    <w:p w14:paraId="37BA1E49" w14:textId="77777777" w:rsidR="00521282" w:rsidRPr="00B41989" w:rsidRDefault="00C169A7" w:rsidP="002930DE">
      <w:pPr>
        <w:numPr>
          <w:ilvl w:val="0"/>
          <w:numId w:val="6"/>
        </w:numPr>
        <w:spacing w:after="0" w:line="240" w:lineRule="auto"/>
        <w:ind w:hanging="427"/>
        <w:rPr>
          <w:rFonts w:ascii="Garamond" w:hAnsi="Garamond"/>
          <w:sz w:val="22"/>
          <w:szCs w:val="22"/>
        </w:rPr>
      </w:pPr>
      <w:r w:rsidRPr="00B41989">
        <w:rPr>
          <w:rFonts w:ascii="Garamond" w:hAnsi="Garamond"/>
          <w:sz w:val="22"/>
          <w:szCs w:val="22"/>
        </w:rPr>
        <w:t xml:space="preserve">Brak dostarczenia faktury VAT, dostarczenie nieprawidłowej faktury VAT lub brak dostarczenia odpowiedniego protokołu powoduje, że termin zapłaty wskazany w ust. 1 powyżej nie biegnie do czasu skutecznego dostarczenia faktury VAT [ewentualnie duplikatu] lub dostarczenia prawidłowo wystawionej faktury VAT [korekta] lub dostarczenia odpowiedniego protokołu. </w:t>
      </w:r>
    </w:p>
    <w:p w14:paraId="7A289934" w14:textId="749FAFBF" w:rsidR="00521282" w:rsidRPr="00B41989" w:rsidRDefault="00C169A7" w:rsidP="002930DE">
      <w:pPr>
        <w:numPr>
          <w:ilvl w:val="0"/>
          <w:numId w:val="6"/>
        </w:numPr>
        <w:spacing w:after="0" w:line="240" w:lineRule="auto"/>
        <w:ind w:hanging="427"/>
        <w:rPr>
          <w:rFonts w:ascii="Garamond" w:hAnsi="Garamond"/>
          <w:sz w:val="22"/>
          <w:szCs w:val="22"/>
        </w:rPr>
      </w:pPr>
      <w:r w:rsidRPr="00B41989">
        <w:rPr>
          <w:rFonts w:ascii="Garamond" w:hAnsi="Garamond"/>
          <w:sz w:val="22"/>
          <w:szCs w:val="22"/>
        </w:rPr>
        <w:t xml:space="preserve">Za datę dostarczenia faktury VAT datę zarejestrowania ich wpływu </w:t>
      </w:r>
      <w:r w:rsidR="00B41989" w:rsidRPr="00B41989">
        <w:rPr>
          <w:rFonts w:ascii="Garamond" w:hAnsi="Garamond"/>
          <w:sz w:val="22"/>
          <w:szCs w:val="22"/>
        </w:rPr>
        <w:t xml:space="preserve">na adres e-mail </w:t>
      </w:r>
      <w:r w:rsidR="00B41989" w:rsidRPr="00B41989">
        <w:rPr>
          <w:rFonts w:ascii="Garamond" w:hAnsi="Garamond"/>
          <w:b/>
          <w:sz w:val="22"/>
          <w:szCs w:val="22"/>
          <w:highlight w:val="yellow"/>
        </w:rPr>
        <w:t>______</w:t>
      </w:r>
      <w:r w:rsidRPr="00B41989">
        <w:rPr>
          <w:rFonts w:ascii="Garamond" w:hAnsi="Garamond"/>
          <w:sz w:val="22"/>
          <w:szCs w:val="22"/>
        </w:rPr>
        <w:t xml:space="preserve">. </w:t>
      </w:r>
    </w:p>
    <w:p w14:paraId="028A530F" w14:textId="77777777" w:rsidR="00521282" w:rsidRPr="00B41989" w:rsidRDefault="00C169A7" w:rsidP="002930DE">
      <w:pPr>
        <w:numPr>
          <w:ilvl w:val="0"/>
          <w:numId w:val="6"/>
        </w:numPr>
        <w:spacing w:after="0" w:line="240" w:lineRule="auto"/>
        <w:ind w:hanging="427"/>
        <w:rPr>
          <w:rFonts w:ascii="Garamond" w:hAnsi="Garamond"/>
          <w:sz w:val="22"/>
          <w:szCs w:val="22"/>
        </w:rPr>
      </w:pPr>
      <w:r w:rsidRPr="00B41989">
        <w:rPr>
          <w:rFonts w:ascii="Garamond" w:hAnsi="Garamond"/>
          <w:sz w:val="22"/>
          <w:szCs w:val="22"/>
        </w:rPr>
        <w:t xml:space="preserve">Zamawiający dokona płatności wynagrodzenia, wynikającego z niniejszej Umowy z zachowaniem mechanizmu podzielonej płatności. </w:t>
      </w:r>
    </w:p>
    <w:p w14:paraId="0FA120F9" w14:textId="77777777" w:rsidR="00521282" w:rsidRPr="00B41989" w:rsidRDefault="00C169A7" w:rsidP="002930DE">
      <w:pPr>
        <w:numPr>
          <w:ilvl w:val="0"/>
          <w:numId w:val="6"/>
        </w:numPr>
        <w:spacing w:after="0" w:line="240" w:lineRule="auto"/>
        <w:ind w:hanging="427"/>
        <w:rPr>
          <w:rFonts w:ascii="Garamond" w:hAnsi="Garamond"/>
          <w:sz w:val="22"/>
          <w:szCs w:val="22"/>
        </w:rPr>
      </w:pPr>
      <w:r w:rsidRPr="00B41989">
        <w:rPr>
          <w:rFonts w:ascii="Garamond" w:hAnsi="Garamond"/>
          <w:sz w:val="22"/>
          <w:szCs w:val="22"/>
        </w:rPr>
        <w:t>Wykonawca oświadcza, że numer rachunku bankowego, o który mowa w ust. 1 powyżej a który wskazany będzie w fakturze, w celu dokonania na niego zapłaty figuruje w wykazie podmiotów [„</w:t>
      </w:r>
      <w:r w:rsidRPr="00B41989">
        <w:rPr>
          <w:rFonts w:ascii="Garamond" w:hAnsi="Garamond"/>
          <w:b/>
          <w:bCs/>
          <w:sz w:val="22"/>
          <w:szCs w:val="22"/>
        </w:rPr>
        <w:t>Biała Lista</w:t>
      </w:r>
      <w:r w:rsidRPr="00B41989">
        <w:rPr>
          <w:rFonts w:ascii="Garamond" w:hAnsi="Garamond"/>
          <w:sz w:val="22"/>
          <w:szCs w:val="22"/>
        </w:rPr>
        <w:t xml:space="preserve">”], o którym mowa w art. 96b ust.1 ustawy z dnia 11marca 2004 r. o podatku od towarów i usług [tj. Dz. U. z 2023 r. poz. 1570 ze zm.]. </w:t>
      </w:r>
    </w:p>
    <w:p w14:paraId="0223D9AF" w14:textId="77777777" w:rsidR="00521282" w:rsidRPr="00B41989" w:rsidRDefault="00C169A7" w:rsidP="002930DE">
      <w:pPr>
        <w:numPr>
          <w:ilvl w:val="0"/>
          <w:numId w:val="6"/>
        </w:numPr>
        <w:spacing w:after="0" w:line="240" w:lineRule="auto"/>
        <w:ind w:hanging="427"/>
        <w:rPr>
          <w:rFonts w:ascii="Garamond" w:hAnsi="Garamond"/>
          <w:sz w:val="22"/>
          <w:szCs w:val="22"/>
        </w:rPr>
      </w:pPr>
      <w:r w:rsidRPr="00B41989">
        <w:rPr>
          <w:rFonts w:ascii="Garamond" w:hAnsi="Garamond"/>
          <w:sz w:val="22"/>
          <w:szCs w:val="22"/>
        </w:rPr>
        <w:t xml:space="preserve">Wykonawca nie może przenieść wierzytelności wynikającej z niniejszej Umowy na stronę trzecią bez pisemnej zgody Zamawiającego poprzez udzielenie cesji, poręczenia oraz factoringu, jak również udzielać pełnomocnictw do występowania w imieniu Wykonawcy i odbioru w jego imieniu wynagrodzenia. </w:t>
      </w:r>
    </w:p>
    <w:p w14:paraId="7AB1D7DF" w14:textId="77777777" w:rsidR="00521282" w:rsidRPr="00B41989" w:rsidRDefault="00C169A7" w:rsidP="002930DE">
      <w:pPr>
        <w:numPr>
          <w:ilvl w:val="0"/>
          <w:numId w:val="6"/>
        </w:numPr>
        <w:spacing w:after="0" w:line="240" w:lineRule="auto"/>
        <w:ind w:hanging="427"/>
        <w:rPr>
          <w:rFonts w:ascii="Garamond" w:hAnsi="Garamond"/>
          <w:sz w:val="22"/>
          <w:szCs w:val="22"/>
        </w:rPr>
      </w:pPr>
      <w:r w:rsidRPr="00B41989">
        <w:rPr>
          <w:rFonts w:ascii="Garamond" w:hAnsi="Garamond"/>
          <w:sz w:val="22"/>
          <w:szCs w:val="22"/>
        </w:rPr>
        <w:t xml:space="preserve">Wykonawca jako wystawca faktury zapewnia autentyczność pochodzenia i integralność treści faktur. Autentyczności pochodzenia i integralności treści faktur Wykonawca zobowiązany jest zapewnić poprzez opatrzenie e-faktury, korekty e-faktury, duplikatu e-faktury kwalifikowanym podpisem elektronicznym. </w:t>
      </w:r>
    </w:p>
    <w:p w14:paraId="657C2867" w14:textId="77777777" w:rsidR="00521282" w:rsidRPr="00B41989" w:rsidRDefault="00C169A7" w:rsidP="002930DE">
      <w:pPr>
        <w:numPr>
          <w:ilvl w:val="0"/>
          <w:numId w:val="6"/>
        </w:numPr>
        <w:spacing w:after="0" w:line="240" w:lineRule="auto"/>
        <w:ind w:hanging="427"/>
        <w:rPr>
          <w:rFonts w:ascii="Garamond" w:hAnsi="Garamond"/>
          <w:sz w:val="22"/>
          <w:szCs w:val="22"/>
        </w:rPr>
      </w:pPr>
      <w:r w:rsidRPr="00B41989">
        <w:rPr>
          <w:rFonts w:ascii="Garamond" w:hAnsi="Garamond"/>
          <w:sz w:val="22"/>
          <w:szCs w:val="22"/>
        </w:rPr>
        <w:t xml:space="preserve">Za datę dostarczenia e-faktury przez Wykonawcę uznaje się datę wpływu faktury w formacie zabezpieczonego pliku PDF do skrzynki odbiorczej Zamawiającego, opatrzonego kwalifikowanym podpisem elektronicznym. </w:t>
      </w:r>
    </w:p>
    <w:p w14:paraId="6726E902" w14:textId="77777777" w:rsidR="00521282" w:rsidRPr="00B41989" w:rsidRDefault="00C169A7" w:rsidP="002930DE">
      <w:pPr>
        <w:numPr>
          <w:ilvl w:val="0"/>
          <w:numId w:val="6"/>
        </w:numPr>
        <w:spacing w:after="0" w:line="240" w:lineRule="auto"/>
        <w:ind w:hanging="427"/>
        <w:rPr>
          <w:rFonts w:ascii="Garamond" w:hAnsi="Garamond"/>
          <w:sz w:val="22"/>
          <w:szCs w:val="22"/>
        </w:rPr>
      </w:pPr>
      <w:r w:rsidRPr="00B41989">
        <w:rPr>
          <w:rFonts w:ascii="Garamond" w:hAnsi="Garamond"/>
          <w:sz w:val="22"/>
          <w:szCs w:val="22"/>
        </w:rPr>
        <w:t xml:space="preserve">W sytuacji, gdy przeszkody formalne lub techniczne uniemożliwiają wystawienie i przesłanie faktur w formie elektronicznej, Wykonawca zobowiązany jest dostarczyć fakturę w formie papierowej, w sposób określony w niniejszym paragrafie. </w:t>
      </w:r>
    </w:p>
    <w:p w14:paraId="5AC5D9A7" w14:textId="77777777" w:rsidR="00521282" w:rsidRPr="00B41989" w:rsidRDefault="00C169A7" w:rsidP="002930DE">
      <w:pPr>
        <w:spacing w:after="0" w:line="240" w:lineRule="auto"/>
        <w:ind w:left="427" w:firstLine="0"/>
        <w:jc w:val="left"/>
        <w:rPr>
          <w:rFonts w:ascii="Garamond" w:hAnsi="Garamond"/>
          <w:sz w:val="22"/>
          <w:szCs w:val="22"/>
        </w:rPr>
      </w:pPr>
      <w:r w:rsidRPr="00B41989">
        <w:rPr>
          <w:rFonts w:ascii="Garamond" w:hAnsi="Garamond"/>
          <w:color w:val="FF0000"/>
          <w:sz w:val="22"/>
          <w:szCs w:val="22"/>
        </w:rPr>
        <w:t xml:space="preserve"> </w:t>
      </w:r>
    </w:p>
    <w:p w14:paraId="733BB308" w14:textId="77777777" w:rsidR="00521282" w:rsidRPr="00B41989" w:rsidRDefault="00C169A7" w:rsidP="002930DE">
      <w:pPr>
        <w:spacing w:after="0" w:line="240" w:lineRule="auto"/>
        <w:ind w:left="288" w:right="283" w:hanging="10"/>
        <w:jc w:val="center"/>
        <w:rPr>
          <w:rFonts w:ascii="Garamond" w:hAnsi="Garamond"/>
          <w:sz w:val="22"/>
          <w:szCs w:val="22"/>
        </w:rPr>
      </w:pPr>
      <w:r w:rsidRPr="00B41989">
        <w:rPr>
          <w:rFonts w:ascii="Garamond" w:hAnsi="Garamond"/>
          <w:b/>
          <w:sz w:val="22"/>
          <w:szCs w:val="22"/>
        </w:rPr>
        <w:t>§7</w:t>
      </w:r>
      <w:r w:rsidRPr="00B41989">
        <w:rPr>
          <w:rFonts w:ascii="Garamond" w:hAnsi="Garamond"/>
          <w:sz w:val="22"/>
          <w:szCs w:val="22"/>
        </w:rPr>
        <w:t xml:space="preserve"> </w:t>
      </w:r>
    </w:p>
    <w:p w14:paraId="5450322A" w14:textId="77777777" w:rsidR="00521282" w:rsidRPr="00B41989" w:rsidRDefault="00C169A7" w:rsidP="002930DE">
      <w:pPr>
        <w:pStyle w:val="Nagwek1"/>
        <w:spacing w:after="0" w:line="240" w:lineRule="auto"/>
        <w:ind w:right="8"/>
        <w:rPr>
          <w:rFonts w:ascii="Garamond" w:hAnsi="Garamond"/>
          <w:i w:val="0"/>
          <w:sz w:val="22"/>
          <w:szCs w:val="22"/>
        </w:rPr>
      </w:pPr>
      <w:r w:rsidRPr="00B41989">
        <w:rPr>
          <w:rFonts w:ascii="Garamond" w:hAnsi="Garamond"/>
          <w:i w:val="0"/>
          <w:sz w:val="22"/>
          <w:szCs w:val="22"/>
        </w:rPr>
        <w:t xml:space="preserve">ODPOWIEDZIALNOŚĆ, SERWIS  </w:t>
      </w:r>
    </w:p>
    <w:p w14:paraId="23A163A1" w14:textId="77777777" w:rsidR="00521282" w:rsidRPr="00B41989" w:rsidRDefault="00C169A7" w:rsidP="002930DE">
      <w:pPr>
        <w:numPr>
          <w:ilvl w:val="0"/>
          <w:numId w:val="7"/>
        </w:numPr>
        <w:spacing w:after="0" w:line="240" w:lineRule="auto"/>
        <w:ind w:hanging="427"/>
        <w:rPr>
          <w:rFonts w:ascii="Garamond" w:hAnsi="Garamond"/>
          <w:sz w:val="22"/>
          <w:szCs w:val="22"/>
        </w:rPr>
      </w:pPr>
      <w:r w:rsidRPr="00B41989">
        <w:rPr>
          <w:rFonts w:ascii="Garamond" w:hAnsi="Garamond"/>
          <w:sz w:val="22"/>
          <w:szCs w:val="22"/>
        </w:rPr>
        <w:t xml:space="preserve">Wykonawca udziela Zamawiającemu gwarancji jakości i trwałości dostarczonego Sprzętu i zapewnia, że dostarczony Sprzęt będzie wolny od wad, spełniać będzie wszelkie wymagania określone przez Zamawiającego, przez właściwe przepisy i instytucje oraz będzie najwyższej jakości.  </w:t>
      </w:r>
    </w:p>
    <w:p w14:paraId="0177E053" w14:textId="779E93D0" w:rsidR="00521282" w:rsidRPr="00B41989" w:rsidRDefault="00C169A7" w:rsidP="002930DE">
      <w:pPr>
        <w:numPr>
          <w:ilvl w:val="0"/>
          <w:numId w:val="7"/>
        </w:numPr>
        <w:spacing w:after="0" w:line="240" w:lineRule="auto"/>
        <w:ind w:hanging="427"/>
        <w:rPr>
          <w:rFonts w:ascii="Garamond" w:hAnsi="Garamond"/>
          <w:sz w:val="22"/>
          <w:szCs w:val="22"/>
        </w:rPr>
      </w:pPr>
      <w:r w:rsidRPr="00B41989">
        <w:rPr>
          <w:rFonts w:ascii="Garamond" w:hAnsi="Garamond"/>
          <w:sz w:val="22"/>
          <w:szCs w:val="22"/>
        </w:rPr>
        <w:t>Wykonawca udziela gwarancji na przedmiot Umowy na okres</w:t>
      </w:r>
      <w:r w:rsidRPr="00B41989">
        <w:rPr>
          <w:rFonts w:ascii="Garamond" w:hAnsi="Garamond"/>
          <w:b/>
          <w:sz w:val="22"/>
          <w:szCs w:val="22"/>
        </w:rPr>
        <w:t xml:space="preserve"> </w:t>
      </w:r>
      <w:r w:rsidR="00875DD6" w:rsidRPr="00875DD6">
        <w:rPr>
          <w:rFonts w:ascii="Garamond" w:hAnsi="Garamond"/>
          <w:b/>
          <w:sz w:val="22"/>
          <w:szCs w:val="22"/>
          <w:highlight w:val="yellow"/>
        </w:rPr>
        <w:t>………..</w:t>
      </w:r>
      <w:r w:rsidRPr="00B41989">
        <w:rPr>
          <w:rFonts w:ascii="Garamond" w:hAnsi="Garamond"/>
          <w:b/>
          <w:sz w:val="22"/>
          <w:szCs w:val="22"/>
        </w:rPr>
        <w:t xml:space="preserve"> miesi</w:t>
      </w:r>
      <w:r w:rsidR="00241EB4">
        <w:rPr>
          <w:rFonts w:ascii="Garamond" w:hAnsi="Garamond"/>
          <w:b/>
          <w:sz w:val="22"/>
          <w:szCs w:val="22"/>
        </w:rPr>
        <w:t>ęcy</w:t>
      </w:r>
      <w:r w:rsidRPr="00B41989">
        <w:rPr>
          <w:rFonts w:ascii="Garamond" w:hAnsi="Garamond"/>
          <w:b/>
          <w:sz w:val="22"/>
          <w:szCs w:val="22"/>
        </w:rPr>
        <w:t xml:space="preserve"> </w:t>
      </w:r>
      <w:r w:rsidRPr="00B41989">
        <w:rPr>
          <w:rFonts w:ascii="Garamond" w:hAnsi="Garamond"/>
          <w:sz w:val="22"/>
          <w:szCs w:val="22"/>
        </w:rPr>
        <w:t xml:space="preserve">prawidłowego działania Sprzętu, obejmującej części zamienne i serwis [naprawy oraz przeglądy], liczony od daty podpisania protokołu sporządzonego po zainstalowaniu, montażu i uruchomieniu Sprzętu oraz przeszkoleniu pracowników Zamawiającego.  </w:t>
      </w:r>
    </w:p>
    <w:p w14:paraId="6EE5728B" w14:textId="77777777" w:rsidR="00521282" w:rsidRPr="00B41989" w:rsidRDefault="00C169A7" w:rsidP="002930DE">
      <w:pPr>
        <w:numPr>
          <w:ilvl w:val="0"/>
          <w:numId w:val="7"/>
        </w:numPr>
        <w:spacing w:after="0" w:line="240" w:lineRule="auto"/>
        <w:ind w:hanging="427"/>
        <w:rPr>
          <w:rFonts w:ascii="Garamond" w:hAnsi="Garamond"/>
          <w:sz w:val="22"/>
          <w:szCs w:val="22"/>
        </w:rPr>
      </w:pPr>
      <w:r w:rsidRPr="00B41989">
        <w:rPr>
          <w:rFonts w:ascii="Garamond" w:hAnsi="Garamond"/>
          <w:sz w:val="22"/>
          <w:szCs w:val="22"/>
        </w:rPr>
        <w:t xml:space="preserve">W okresie gwarancji, w ramach wynagrodzenia umownego Wykonawca zapewnia w pełni zgodny z zaleceniami wytwórcy Sprzętu serwis.  </w:t>
      </w:r>
    </w:p>
    <w:p w14:paraId="736826A5" w14:textId="77777777" w:rsidR="00521282" w:rsidRPr="00B41989" w:rsidRDefault="00C169A7" w:rsidP="002930DE">
      <w:pPr>
        <w:numPr>
          <w:ilvl w:val="0"/>
          <w:numId w:val="7"/>
        </w:numPr>
        <w:spacing w:after="0" w:line="240" w:lineRule="auto"/>
        <w:ind w:hanging="427"/>
        <w:rPr>
          <w:rFonts w:ascii="Garamond" w:hAnsi="Garamond"/>
          <w:sz w:val="22"/>
          <w:szCs w:val="22"/>
        </w:rPr>
      </w:pPr>
      <w:r w:rsidRPr="00B41989">
        <w:rPr>
          <w:rFonts w:ascii="Garamond" w:hAnsi="Garamond"/>
          <w:sz w:val="22"/>
          <w:szCs w:val="22"/>
        </w:rPr>
        <w:t xml:space="preserve">W okresie gwarancji Wykonawca zobowiązany jest przeprowadzić przeglądy okresowe i konserwację Sprzętu min. 1 [jeden] raz w roku [zgodnie z zaleceniami producenta] oraz  naprawy w pełnym zakresie przy użyciu oryginalnych, nowych i nieużywanych podzespołów i części zamiennych w oryginalnych opakowaniach zgodnie ze standardem producenta Sprzętu i instrukcją serwisową. </w:t>
      </w:r>
    </w:p>
    <w:p w14:paraId="7D9F7FC0" w14:textId="1471128C" w:rsidR="00521282" w:rsidRPr="00B41989" w:rsidRDefault="00C169A7" w:rsidP="002930DE">
      <w:pPr>
        <w:numPr>
          <w:ilvl w:val="0"/>
          <w:numId w:val="7"/>
        </w:numPr>
        <w:spacing w:after="0" w:line="240" w:lineRule="auto"/>
        <w:ind w:hanging="427"/>
        <w:rPr>
          <w:rFonts w:ascii="Garamond" w:hAnsi="Garamond"/>
          <w:sz w:val="22"/>
          <w:szCs w:val="22"/>
        </w:rPr>
      </w:pPr>
      <w:r w:rsidRPr="00B41989">
        <w:rPr>
          <w:rFonts w:ascii="Garamond" w:hAnsi="Garamond"/>
          <w:sz w:val="22"/>
          <w:szCs w:val="22"/>
        </w:rPr>
        <w:t xml:space="preserve">Wykonawca ma obowiązek w terminie do 3 [trzech] dni od daty zgłoszenia usterki, awarii do: </w:t>
      </w:r>
    </w:p>
    <w:p w14:paraId="6AF4D3AC" w14:textId="77777777" w:rsidR="00521282" w:rsidRPr="00B41989" w:rsidRDefault="00C169A7" w:rsidP="002930DE">
      <w:pPr>
        <w:numPr>
          <w:ilvl w:val="1"/>
          <w:numId w:val="7"/>
        </w:numPr>
        <w:spacing w:after="0" w:line="240" w:lineRule="auto"/>
        <w:ind w:firstLine="0"/>
        <w:rPr>
          <w:rFonts w:ascii="Garamond" w:hAnsi="Garamond"/>
          <w:sz w:val="22"/>
          <w:szCs w:val="22"/>
        </w:rPr>
      </w:pPr>
      <w:r w:rsidRPr="00B41989">
        <w:rPr>
          <w:rFonts w:ascii="Garamond" w:hAnsi="Garamond"/>
          <w:sz w:val="22"/>
          <w:szCs w:val="22"/>
        </w:rPr>
        <w:t xml:space="preserve">przybycia serwisu do wskazanego w zleceniu Sprzętu/miejsca, </w:t>
      </w:r>
    </w:p>
    <w:p w14:paraId="4D694F1E" w14:textId="77777777" w:rsidR="00521282" w:rsidRPr="00B41989" w:rsidRDefault="00C169A7" w:rsidP="002930DE">
      <w:pPr>
        <w:numPr>
          <w:ilvl w:val="1"/>
          <w:numId w:val="7"/>
        </w:numPr>
        <w:spacing w:after="0" w:line="240" w:lineRule="auto"/>
        <w:ind w:firstLine="0"/>
        <w:rPr>
          <w:rFonts w:ascii="Garamond" w:hAnsi="Garamond"/>
          <w:sz w:val="22"/>
          <w:szCs w:val="22"/>
        </w:rPr>
      </w:pPr>
      <w:r w:rsidRPr="00B41989">
        <w:rPr>
          <w:rFonts w:ascii="Garamond" w:hAnsi="Garamond"/>
          <w:sz w:val="22"/>
          <w:szCs w:val="22"/>
        </w:rPr>
        <w:lastRenderedPageBreak/>
        <w:t xml:space="preserve">zdiagnozowania usterki/awarii, </w:t>
      </w:r>
    </w:p>
    <w:p w14:paraId="5C0CFF73" w14:textId="77777777" w:rsidR="00521282" w:rsidRPr="00B41989" w:rsidRDefault="00C169A7" w:rsidP="002930DE">
      <w:pPr>
        <w:numPr>
          <w:ilvl w:val="1"/>
          <w:numId w:val="7"/>
        </w:numPr>
        <w:spacing w:after="0" w:line="240" w:lineRule="auto"/>
        <w:ind w:firstLine="0"/>
        <w:rPr>
          <w:rFonts w:ascii="Garamond" w:hAnsi="Garamond"/>
          <w:sz w:val="22"/>
          <w:szCs w:val="22"/>
        </w:rPr>
      </w:pPr>
      <w:r w:rsidRPr="00B41989">
        <w:rPr>
          <w:rFonts w:ascii="Garamond" w:hAnsi="Garamond"/>
          <w:sz w:val="22"/>
          <w:szCs w:val="22"/>
        </w:rPr>
        <w:t xml:space="preserve">skutecznego wykonania naprawy, usunięcia awarii, usterki, likwidacji powstałych szkód, 4) sporządzenia raportu serwisowego z wykonania usługi, zgodnie z ust. 11 poniżej. </w:t>
      </w:r>
    </w:p>
    <w:p w14:paraId="79B0B88A" w14:textId="77777777" w:rsidR="00521282" w:rsidRPr="00B41989" w:rsidRDefault="00C169A7" w:rsidP="002930DE">
      <w:pPr>
        <w:numPr>
          <w:ilvl w:val="0"/>
          <w:numId w:val="7"/>
        </w:numPr>
        <w:spacing w:after="0" w:line="240" w:lineRule="auto"/>
        <w:ind w:hanging="427"/>
        <w:rPr>
          <w:rFonts w:ascii="Garamond" w:hAnsi="Garamond"/>
          <w:sz w:val="22"/>
          <w:szCs w:val="22"/>
        </w:rPr>
      </w:pPr>
      <w:r w:rsidRPr="00B41989">
        <w:rPr>
          <w:rFonts w:ascii="Garamond" w:hAnsi="Garamond"/>
          <w:sz w:val="22"/>
          <w:szCs w:val="22"/>
        </w:rPr>
        <w:t xml:space="preserve">W przypadku ujawnienia się wady w okresie gwarancji Wykonawca dostarczy Zamawiającemu, zamiast Sprzętu wadliwego, nowy Sprzęt wolny od wad albo dokona istotnych [ze względu na wartość naprawy przekraczającej 40% wartości Sprzętu] napraw Sprzętu objętego gwarancją, termin gwarancji biegnie na nowo od chwili dostarczenia Sprzętu wolnego od wad lub zwrócenia przez Wykonawcę Sprzętu naprawionego.  </w:t>
      </w:r>
    </w:p>
    <w:p w14:paraId="0BA47734" w14:textId="77777777" w:rsidR="00521282" w:rsidRPr="00B41989" w:rsidRDefault="00C169A7" w:rsidP="002930DE">
      <w:pPr>
        <w:numPr>
          <w:ilvl w:val="0"/>
          <w:numId w:val="7"/>
        </w:numPr>
        <w:spacing w:after="0" w:line="240" w:lineRule="auto"/>
        <w:ind w:hanging="427"/>
        <w:rPr>
          <w:rFonts w:ascii="Garamond" w:hAnsi="Garamond"/>
          <w:sz w:val="22"/>
          <w:szCs w:val="22"/>
        </w:rPr>
      </w:pPr>
      <w:r w:rsidRPr="00B41989">
        <w:rPr>
          <w:rFonts w:ascii="Garamond" w:hAnsi="Garamond"/>
          <w:sz w:val="22"/>
          <w:szCs w:val="22"/>
        </w:rPr>
        <w:t xml:space="preserve">W innych wypadkach niż te określone w ust. 6 powyżej  termin gwarancji ulega przedłużeniu o czas, w ciągu którego wskutek wady Sprzętu objętego gwarancją Zamawiający nie mógł z niego korzystać.  </w:t>
      </w:r>
    </w:p>
    <w:p w14:paraId="3F7DBD1D" w14:textId="77777777" w:rsidR="00521282" w:rsidRPr="00B41989" w:rsidRDefault="00C169A7" w:rsidP="002930DE">
      <w:pPr>
        <w:numPr>
          <w:ilvl w:val="0"/>
          <w:numId w:val="7"/>
        </w:numPr>
        <w:spacing w:after="0" w:line="240" w:lineRule="auto"/>
        <w:ind w:hanging="427"/>
        <w:rPr>
          <w:rFonts w:ascii="Garamond" w:hAnsi="Garamond"/>
          <w:sz w:val="22"/>
          <w:szCs w:val="22"/>
        </w:rPr>
      </w:pPr>
      <w:r w:rsidRPr="00B41989">
        <w:rPr>
          <w:rFonts w:ascii="Garamond" w:hAnsi="Garamond"/>
          <w:sz w:val="22"/>
          <w:szCs w:val="22"/>
        </w:rPr>
        <w:t xml:space="preserve">W przypadku awarii przedłużającej się ponad 3 [trzy] dni robocze lub wymagającej naprawy  w siedzibie serwisu, Wykonawca, na wezwanie Zamawiającego, zobowiązany jest zapewnić Sprzęt zastępczy na czas naprawy, o parametrach określonych niniejszą Umową lub wyższych. </w:t>
      </w:r>
    </w:p>
    <w:p w14:paraId="55CCD65A" w14:textId="77777777" w:rsidR="00521282" w:rsidRPr="00B41989" w:rsidRDefault="00C169A7" w:rsidP="002930DE">
      <w:pPr>
        <w:numPr>
          <w:ilvl w:val="0"/>
          <w:numId w:val="7"/>
        </w:numPr>
        <w:spacing w:after="0" w:line="240" w:lineRule="auto"/>
        <w:ind w:hanging="427"/>
        <w:rPr>
          <w:rFonts w:ascii="Garamond" w:hAnsi="Garamond"/>
          <w:sz w:val="22"/>
          <w:szCs w:val="22"/>
        </w:rPr>
      </w:pPr>
      <w:r w:rsidRPr="00B41989">
        <w:rPr>
          <w:rFonts w:ascii="Garamond" w:hAnsi="Garamond"/>
          <w:sz w:val="22"/>
          <w:szCs w:val="22"/>
        </w:rPr>
        <w:t xml:space="preserve">Wybór sposobu usunięcia wady należy do Wykonawcy, który może naprawić Sprzęt lub wymienić cały uszkodzony element lub wymienić cały Sprzęt na nowy. Termin usunięcia wady Strony ustalają na max. 3 [trzy] dni robocze licząc od daty powiadomienia Wykonawcy przez Zamawiającego o wadzie, a w przypadku konieczności sprowadzenia części z zagranicy do 10 [dziesięciu] dni roboczych. Naprawa gwarancyjna lub wymiana gwarancyjna uszkodzonej części Sprzętu w okresie gwarancji następuje w ramach wynagrodzenia umownego. Wykonawca zobowiązany jest również w ramach gwarancji do odbioru Sprzętu z siedziby Zamawiającego, jeżeli wada powinna być usunięta w innym miejscu, niż siedziba Zamawiającego. </w:t>
      </w:r>
    </w:p>
    <w:p w14:paraId="2E482C37" w14:textId="77777777" w:rsidR="00521282" w:rsidRPr="00B41989" w:rsidRDefault="00C169A7" w:rsidP="002930DE">
      <w:pPr>
        <w:numPr>
          <w:ilvl w:val="0"/>
          <w:numId w:val="7"/>
        </w:numPr>
        <w:spacing w:after="0" w:line="240" w:lineRule="auto"/>
        <w:ind w:hanging="427"/>
        <w:rPr>
          <w:rFonts w:ascii="Garamond" w:hAnsi="Garamond"/>
          <w:sz w:val="22"/>
          <w:szCs w:val="22"/>
        </w:rPr>
      </w:pPr>
      <w:r w:rsidRPr="00B41989">
        <w:rPr>
          <w:rFonts w:ascii="Garamond" w:hAnsi="Garamond"/>
          <w:sz w:val="22"/>
          <w:szCs w:val="22"/>
        </w:rPr>
        <w:t xml:space="preserve">W wypadku 3 [trzech] nieskutecznych napraw gwarancyjnych tego samego podzespołu Sprzętu Wykonawca zobowiązany jest wymienić podzespół na nowy. </w:t>
      </w:r>
    </w:p>
    <w:p w14:paraId="21D4F494" w14:textId="50E141C6" w:rsidR="00521282" w:rsidRPr="00B41989" w:rsidRDefault="00C169A7" w:rsidP="002930DE">
      <w:pPr>
        <w:numPr>
          <w:ilvl w:val="0"/>
          <w:numId w:val="7"/>
        </w:numPr>
        <w:spacing w:after="0" w:line="240" w:lineRule="auto"/>
        <w:ind w:hanging="427"/>
        <w:rPr>
          <w:rFonts w:ascii="Garamond" w:hAnsi="Garamond"/>
          <w:sz w:val="22"/>
          <w:szCs w:val="22"/>
        </w:rPr>
      </w:pPr>
      <w:r w:rsidRPr="00B41989">
        <w:rPr>
          <w:rFonts w:ascii="Garamond" w:hAnsi="Garamond"/>
          <w:sz w:val="22"/>
          <w:szCs w:val="22"/>
        </w:rPr>
        <w:t xml:space="preserve">Wykonawca zobowiązany jest po wykonaniu każdorazowej usługi sporządzić w języku polskim raport serwisowy wraz z </w:t>
      </w:r>
      <w:proofErr w:type="spellStart"/>
      <w:r w:rsidRPr="00B41989">
        <w:rPr>
          <w:rFonts w:ascii="Garamond" w:hAnsi="Garamond"/>
          <w:sz w:val="22"/>
          <w:szCs w:val="22"/>
        </w:rPr>
        <w:t>check</w:t>
      </w:r>
      <w:proofErr w:type="spellEnd"/>
      <w:r w:rsidRPr="00B41989">
        <w:rPr>
          <w:rFonts w:ascii="Garamond" w:hAnsi="Garamond"/>
          <w:sz w:val="22"/>
          <w:szCs w:val="22"/>
        </w:rPr>
        <w:t xml:space="preserve"> listą potwierdzony przez osobę wyznaczoną przez Zamawiającego i przekazać w dniu wykonania usługi ww. dokumenty [oryginał]</w:t>
      </w:r>
      <w:r w:rsidRPr="00B41989">
        <w:rPr>
          <w:rFonts w:ascii="Garamond" w:hAnsi="Garamond"/>
          <w:sz w:val="22"/>
          <w:szCs w:val="22"/>
          <w:u w:color="000000"/>
        </w:rPr>
        <w:t>.</w:t>
      </w:r>
      <w:r w:rsidRPr="00B41989">
        <w:rPr>
          <w:rFonts w:ascii="Garamond" w:hAnsi="Garamond"/>
          <w:sz w:val="22"/>
          <w:szCs w:val="22"/>
        </w:rPr>
        <w:t xml:space="preserve"> Natomiast kopię ww. dokumentów Wykonawca zobowiązany jest w dniu wykonania przeglądu/usługi przekazać użytkownikowi.  </w:t>
      </w:r>
    </w:p>
    <w:p w14:paraId="01B786E5" w14:textId="2F614659" w:rsidR="00521282" w:rsidRPr="00B41989" w:rsidRDefault="00C169A7" w:rsidP="002930DE">
      <w:pPr>
        <w:numPr>
          <w:ilvl w:val="0"/>
          <w:numId w:val="7"/>
        </w:numPr>
        <w:spacing w:after="0" w:line="240" w:lineRule="auto"/>
        <w:ind w:hanging="427"/>
        <w:rPr>
          <w:rFonts w:ascii="Garamond" w:hAnsi="Garamond"/>
          <w:sz w:val="22"/>
          <w:szCs w:val="22"/>
        </w:rPr>
      </w:pPr>
      <w:r w:rsidRPr="00B41989">
        <w:rPr>
          <w:rFonts w:ascii="Garamond" w:hAnsi="Garamond"/>
          <w:sz w:val="22"/>
          <w:szCs w:val="22"/>
        </w:rPr>
        <w:t>W dniu wykonania przeglądu Wykonawca zobowiązany jest dokonać wpisu w paszporcie technicznym Sprzętu, wydać orzeczenia o sprawności Sprzętu [certyfikat], a także umieścić trwale na Sprzęcie etykietę potwierdzającą powyższe. Oryginał certyfikatu/orzeczenia o sprawności Sprzętu Wykonawca zobowiązany jest dostarczyć</w:t>
      </w:r>
      <w:r w:rsidR="00B41989" w:rsidRPr="00B41989">
        <w:rPr>
          <w:rFonts w:ascii="Garamond" w:hAnsi="Garamond"/>
          <w:sz w:val="22"/>
          <w:szCs w:val="22"/>
        </w:rPr>
        <w:t xml:space="preserve"> Zamawiającemu</w:t>
      </w:r>
      <w:r w:rsidRPr="00B41989">
        <w:rPr>
          <w:rFonts w:ascii="Garamond" w:hAnsi="Garamond"/>
          <w:sz w:val="22"/>
          <w:szCs w:val="22"/>
        </w:rPr>
        <w:t xml:space="preserve"> w dniu wykonania przeglądu oraz w wersji elektronicznej [skan] na adres </w:t>
      </w:r>
      <w:r w:rsidR="00B41989" w:rsidRPr="00B41989">
        <w:rPr>
          <w:rFonts w:ascii="Garamond" w:hAnsi="Garamond"/>
          <w:b/>
          <w:sz w:val="22"/>
          <w:szCs w:val="22"/>
          <w:highlight w:val="yellow"/>
        </w:rPr>
        <w:t>______</w:t>
      </w:r>
      <w:r w:rsidRPr="00B41989">
        <w:rPr>
          <w:rFonts w:ascii="Garamond" w:hAnsi="Garamond"/>
          <w:sz w:val="22"/>
          <w:szCs w:val="22"/>
        </w:rPr>
        <w:t xml:space="preserve">.  </w:t>
      </w:r>
    </w:p>
    <w:p w14:paraId="78BEAA59" w14:textId="35A98160" w:rsidR="00521282" w:rsidRPr="00B41989" w:rsidRDefault="00C169A7" w:rsidP="002930DE">
      <w:pPr>
        <w:numPr>
          <w:ilvl w:val="0"/>
          <w:numId w:val="7"/>
        </w:numPr>
        <w:spacing w:after="0" w:line="240" w:lineRule="auto"/>
        <w:ind w:hanging="427"/>
        <w:rPr>
          <w:rFonts w:ascii="Garamond" w:hAnsi="Garamond"/>
          <w:sz w:val="22"/>
          <w:szCs w:val="22"/>
        </w:rPr>
      </w:pPr>
      <w:r w:rsidRPr="00B41989">
        <w:rPr>
          <w:rFonts w:ascii="Garamond" w:hAnsi="Garamond"/>
          <w:sz w:val="22"/>
          <w:szCs w:val="22"/>
        </w:rPr>
        <w:t xml:space="preserve">Awarie będą zgłaszane na adres e-mail: </w:t>
      </w:r>
      <w:r w:rsidR="00B41989" w:rsidRPr="00B41989">
        <w:rPr>
          <w:rFonts w:ascii="Garamond" w:hAnsi="Garamond"/>
          <w:b/>
          <w:sz w:val="22"/>
          <w:szCs w:val="22"/>
          <w:highlight w:val="yellow"/>
        </w:rPr>
        <w:t>______</w:t>
      </w:r>
      <w:r w:rsidRPr="00B41989">
        <w:rPr>
          <w:rFonts w:ascii="Garamond" w:hAnsi="Garamond"/>
          <w:sz w:val="22"/>
          <w:szCs w:val="22"/>
        </w:rPr>
        <w:t xml:space="preserve"> oraz telefonicznie pod nr tel.: </w:t>
      </w:r>
      <w:r w:rsidR="00B41989" w:rsidRPr="00B41989">
        <w:rPr>
          <w:rFonts w:ascii="Garamond" w:hAnsi="Garamond"/>
          <w:b/>
          <w:sz w:val="22"/>
          <w:szCs w:val="22"/>
          <w:highlight w:val="yellow"/>
        </w:rPr>
        <w:t>______</w:t>
      </w:r>
      <w:r w:rsidRPr="00B41989">
        <w:rPr>
          <w:rFonts w:ascii="Garamond" w:hAnsi="Garamond"/>
          <w:sz w:val="22"/>
          <w:szCs w:val="22"/>
        </w:rPr>
        <w:t xml:space="preserve">, w godzinach </w:t>
      </w:r>
      <w:r w:rsidR="00B41989" w:rsidRPr="00B41989">
        <w:rPr>
          <w:rFonts w:ascii="Garamond" w:hAnsi="Garamond"/>
          <w:b/>
          <w:sz w:val="22"/>
          <w:szCs w:val="22"/>
          <w:highlight w:val="yellow"/>
        </w:rPr>
        <w:t>______</w:t>
      </w:r>
      <w:r w:rsidRPr="00B41989">
        <w:rPr>
          <w:rFonts w:ascii="Garamond" w:hAnsi="Garamond"/>
          <w:sz w:val="22"/>
          <w:szCs w:val="22"/>
        </w:rPr>
        <w:t xml:space="preserve">  </w:t>
      </w:r>
    </w:p>
    <w:p w14:paraId="41844146" w14:textId="77777777" w:rsidR="00521282" w:rsidRPr="00B41989" w:rsidRDefault="00C169A7" w:rsidP="002930DE">
      <w:pPr>
        <w:numPr>
          <w:ilvl w:val="0"/>
          <w:numId w:val="7"/>
        </w:numPr>
        <w:spacing w:after="0" w:line="240" w:lineRule="auto"/>
        <w:ind w:hanging="427"/>
        <w:rPr>
          <w:rFonts w:ascii="Garamond" w:hAnsi="Garamond"/>
          <w:sz w:val="22"/>
          <w:szCs w:val="22"/>
        </w:rPr>
      </w:pPr>
      <w:r w:rsidRPr="00B41989">
        <w:rPr>
          <w:rFonts w:ascii="Garamond" w:hAnsi="Garamond"/>
          <w:sz w:val="22"/>
          <w:szCs w:val="22"/>
        </w:rPr>
        <w:t xml:space="preserve">Niniejsza umowa stanowi dokument gwarancyjny w rozumieniu przepisów Kodeksu Cywilnego.      </w:t>
      </w:r>
    </w:p>
    <w:p w14:paraId="09C902BC" w14:textId="77777777" w:rsidR="00521282" w:rsidRPr="00B41989" w:rsidRDefault="00C169A7" w:rsidP="002930DE">
      <w:pPr>
        <w:numPr>
          <w:ilvl w:val="0"/>
          <w:numId w:val="7"/>
        </w:numPr>
        <w:spacing w:after="0" w:line="240" w:lineRule="auto"/>
        <w:ind w:hanging="427"/>
        <w:rPr>
          <w:rFonts w:ascii="Garamond" w:hAnsi="Garamond"/>
          <w:sz w:val="22"/>
          <w:szCs w:val="22"/>
        </w:rPr>
      </w:pPr>
      <w:r w:rsidRPr="00B41989">
        <w:rPr>
          <w:rFonts w:ascii="Garamond" w:hAnsi="Garamond"/>
          <w:sz w:val="22"/>
          <w:szCs w:val="22"/>
        </w:rPr>
        <w:t xml:space="preserve">Zamawiającemu niezależnie od uprawnień z tytułu gwarancji przysługują  uprawnienia z tytułu rękojmi. Do odpowiedzialności Wykonawcy z tytułu rękojmi w terminie udzielonej gwarancji stosuje się przepisy Kodeksu Cywilnego.  </w:t>
      </w:r>
    </w:p>
    <w:p w14:paraId="7F7A93C6" w14:textId="196768E3" w:rsidR="00521282" w:rsidRPr="00B41989" w:rsidRDefault="00C169A7" w:rsidP="002930DE">
      <w:pPr>
        <w:numPr>
          <w:ilvl w:val="0"/>
          <w:numId w:val="7"/>
        </w:numPr>
        <w:spacing w:after="0" w:line="240" w:lineRule="auto"/>
        <w:ind w:hanging="427"/>
        <w:rPr>
          <w:rFonts w:ascii="Garamond" w:hAnsi="Garamond"/>
          <w:sz w:val="22"/>
          <w:szCs w:val="22"/>
        </w:rPr>
      </w:pPr>
      <w:r w:rsidRPr="00B41989">
        <w:rPr>
          <w:rFonts w:ascii="Garamond" w:hAnsi="Garamond"/>
          <w:sz w:val="22"/>
          <w:szCs w:val="22"/>
        </w:rPr>
        <w:t xml:space="preserve">Wykonawca gwarantuje Zamawiającemu pełen zakres odpłatnej obsługi pogwarancyjnej w Polsce przez serwis firmy producenta Sprzętu w okresie co najmniej 10 [dziesięciu] lat od daty dostawy. </w:t>
      </w:r>
    </w:p>
    <w:p w14:paraId="1C841CF3" w14:textId="77777777" w:rsidR="00521282" w:rsidRPr="00B41989" w:rsidRDefault="00C169A7" w:rsidP="002930DE">
      <w:pPr>
        <w:numPr>
          <w:ilvl w:val="0"/>
          <w:numId w:val="7"/>
        </w:numPr>
        <w:spacing w:after="0" w:line="240" w:lineRule="auto"/>
        <w:ind w:hanging="427"/>
        <w:rPr>
          <w:rFonts w:ascii="Garamond" w:hAnsi="Garamond"/>
          <w:sz w:val="22"/>
          <w:szCs w:val="22"/>
        </w:rPr>
      </w:pPr>
      <w:r w:rsidRPr="00B41989">
        <w:rPr>
          <w:rFonts w:ascii="Garamond" w:hAnsi="Garamond"/>
          <w:sz w:val="22"/>
          <w:szCs w:val="22"/>
        </w:rPr>
        <w:t xml:space="preserve">Wykonawca zobowiązuje się do przeprowadzenia wszelkich modyfikacji dostarczonego Sprzętu, w tym oprogramowania, a wymaganych przez producenta Sprzętu lub przepisy prawa, niezwłocznie na swój koszt w okresie co najmniej 10 [dziesięciu] lat od daty dostawy. </w:t>
      </w:r>
    </w:p>
    <w:p w14:paraId="13576016" w14:textId="77777777" w:rsidR="00521282" w:rsidRPr="00B41989" w:rsidRDefault="00C169A7" w:rsidP="002930DE">
      <w:pPr>
        <w:spacing w:after="0" w:line="240" w:lineRule="auto"/>
        <w:ind w:left="358" w:firstLine="0"/>
        <w:jc w:val="left"/>
        <w:rPr>
          <w:rFonts w:ascii="Garamond" w:hAnsi="Garamond"/>
          <w:sz w:val="22"/>
          <w:szCs w:val="22"/>
        </w:rPr>
      </w:pPr>
      <w:r w:rsidRPr="00B41989">
        <w:rPr>
          <w:rFonts w:ascii="Garamond" w:hAnsi="Garamond"/>
          <w:color w:val="FF0000"/>
          <w:sz w:val="22"/>
          <w:szCs w:val="22"/>
        </w:rPr>
        <w:t xml:space="preserve"> </w:t>
      </w:r>
    </w:p>
    <w:p w14:paraId="1A0DDC40" w14:textId="77777777" w:rsidR="00521282" w:rsidRPr="00B41989" w:rsidRDefault="00C169A7" w:rsidP="002930DE">
      <w:pPr>
        <w:spacing w:after="0" w:line="240" w:lineRule="auto"/>
        <w:ind w:left="288" w:right="283" w:hanging="10"/>
        <w:jc w:val="center"/>
        <w:rPr>
          <w:rFonts w:ascii="Garamond" w:hAnsi="Garamond"/>
          <w:sz w:val="22"/>
          <w:szCs w:val="22"/>
        </w:rPr>
      </w:pPr>
      <w:r w:rsidRPr="00B41989">
        <w:rPr>
          <w:rFonts w:ascii="Garamond" w:hAnsi="Garamond"/>
          <w:b/>
          <w:sz w:val="22"/>
          <w:szCs w:val="22"/>
        </w:rPr>
        <w:t xml:space="preserve">§8 </w:t>
      </w:r>
    </w:p>
    <w:p w14:paraId="20C735D4" w14:textId="77777777" w:rsidR="00521282" w:rsidRPr="00B41989" w:rsidRDefault="00C169A7" w:rsidP="002930DE">
      <w:pPr>
        <w:pStyle w:val="Nagwek1"/>
        <w:spacing w:after="0" w:line="240" w:lineRule="auto"/>
        <w:ind w:left="287" w:right="286"/>
        <w:rPr>
          <w:rFonts w:ascii="Garamond" w:hAnsi="Garamond"/>
          <w:i w:val="0"/>
          <w:sz w:val="22"/>
          <w:szCs w:val="22"/>
        </w:rPr>
      </w:pPr>
      <w:r w:rsidRPr="00B41989">
        <w:rPr>
          <w:rFonts w:ascii="Garamond" w:hAnsi="Garamond"/>
          <w:i w:val="0"/>
          <w:sz w:val="22"/>
          <w:szCs w:val="22"/>
        </w:rPr>
        <w:t xml:space="preserve">OSOBY ODPOWIEDZIALNE  </w:t>
      </w:r>
    </w:p>
    <w:p w14:paraId="1568D0CC" w14:textId="08985247" w:rsidR="00521282" w:rsidRPr="00B41989" w:rsidRDefault="00C169A7" w:rsidP="002930DE">
      <w:pPr>
        <w:numPr>
          <w:ilvl w:val="0"/>
          <w:numId w:val="8"/>
        </w:numPr>
        <w:spacing w:after="0" w:line="240" w:lineRule="auto"/>
        <w:ind w:hanging="360"/>
        <w:rPr>
          <w:rFonts w:ascii="Garamond" w:hAnsi="Garamond"/>
          <w:sz w:val="22"/>
          <w:szCs w:val="22"/>
        </w:rPr>
      </w:pPr>
      <w:r w:rsidRPr="00B41989">
        <w:rPr>
          <w:rFonts w:ascii="Garamond" w:hAnsi="Garamond"/>
          <w:sz w:val="22"/>
          <w:szCs w:val="22"/>
        </w:rPr>
        <w:t xml:space="preserve">Osoba odpowiedzialna za realizację Umowy po stronie Zamawiającego: </w:t>
      </w:r>
      <w:r w:rsidR="00B41989" w:rsidRPr="00B41989">
        <w:rPr>
          <w:rFonts w:ascii="Garamond" w:hAnsi="Garamond"/>
          <w:b/>
          <w:sz w:val="22"/>
          <w:szCs w:val="22"/>
          <w:highlight w:val="yellow"/>
        </w:rPr>
        <w:t>______</w:t>
      </w:r>
      <w:r w:rsidRPr="00B41989">
        <w:rPr>
          <w:rFonts w:ascii="Garamond" w:hAnsi="Garamond"/>
          <w:sz w:val="22"/>
          <w:szCs w:val="22"/>
        </w:rPr>
        <w:t xml:space="preserve">, tel. </w:t>
      </w:r>
      <w:r w:rsidR="00B41989" w:rsidRPr="00B41989">
        <w:rPr>
          <w:rFonts w:ascii="Garamond" w:hAnsi="Garamond"/>
          <w:b/>
          <w:sz w:val="22"/>
          <w:szCs w:val="22"/>
          <w:highlight w:val="yellow"/>
        </w:rPr>
        <w:t>______</w:t>
      </w:r>
      <w:r w:rsidRPr="00B41989">
        <w:rPr>
          <w:rFonts w:ascii="Garamond" w:hAnsi="Garamond"/>
          <w:sz w:val="22"/>
          <w:szCs w:val="22"/>
        </w:rPr>
        <w:t xml:space="preserve">, adres poczty elektronicznej: </w:t>
      </w:r>
      <w:r w:rsidR="00B41989" w:rsidRPr="00B41989">
        <w:rPr>
          <w:rFonts w:ascii="Garamond" w:hAnsi="Garamond"/>
          <w:b/>
          <w:sz w:val="22"/>
          <w:szCs w:val="22"/>
          <w:highlight w:val="yellow"/>
        </w:rPr>
        <w:t>______</w:t>
      </w:r>
      <w:r w:rsidRPr="00B41989">
        <w:rPr>
          <w:rFonts w:ascii="Garamond" w:hAnsi="Garamond"/>
          <w:sz w:val="22"/>
          <w:szCs w:val="22"/>
        </w:rPr>
        <w:t xml:space="preserve">. </w:t>
      </w:r>
    </w:p>
    <w:p w14:paraId="488CDACD" w14:textId="7525B4E6" w:rsidR="00521282" w:rsidRPr="00B41989" w:rsidRDefault="00C169A7" w:rsidP="002930DE">
      <w:pPr>
        <w:numPr>
          <w:ilvl w:val="0"/>
          <w:numId w:val="8"/>
        </w:numPr>
        <w:spacing w:after="0" w:line="240" w:lineRule="auto"/>
        <w:ind w:hanging="360"/>
        <w:rPr>
          <w:rFonts w:ascii="Garamond" w:hAnsi="Garamond"/>
          <w:sz w:val="22"/>
          <w:szCs w:val="22"/>
        </w:rPr>
      </w:pPr>
      <w:r w:rsidRPr="00B41989">
        <w:rPr>
          <w:rFonts w:ascii="Garamond" w:hAnsi="Garamond"/>
          <w:sz w:val="22"/>
          <w:szCs w:val="22"/>
        </w:rPr>
        <w:t xml:space="preserve">Osoba odpowiedzialna za realizację Umowy po stronie Wykonawcy: </w:t>
      </w:r>
      <w:r w:rsidR="00B41989" w:rsidRPr="00B41989">
        <w:rPr>
          <w:rFonts w:ascii="Garamond" w:hAnsi="Garamond"/>
          <w:b/>
          <w:sz w:val="22"/>
          <w:szCs w:val="22"/>
          <w:highlight w:val="yellow"/>
        </w:rPr>
        <w:t>______</w:t>
      </w:r>
      <w:r w:rsidRPr="00B41989">
        <w:rPr>
          <w:rFonts w:ascii="Garamond" w:hAnsi="Garamond"/>
          <w:sz w:val="22"/>
          <w:szCs w:val="22"/>
        </w:rPr>
        <w:t xml:space="preserve">, tel. </w:t>
      </w:r>
      <w:r w:rsidR="00B41989" w:rsidRPr="00B41989">
        <w:rPr>
          <w:rFonts w:ascii="Garamond" w:hAnsi="Garamond"/>
          <w:b/>
          <w:sz w:val="22"/>
          <w:szCs w:val="22"/>
          <w:highlight w:val="yellow"/>
        </w:rPr>
        <w:t>______</w:t>
      </w:r>
      <w:r w:rsidRPr="00B41989">
        <w:rPr>
          <w:rFonts w:ascii="Garamond" w:hAnsi="Garamond"/>
          <w:sz w:val="22"/>
          <w:szCs w:val="22"/>
        </w:rPr>
        <w:t xml:space="preserve">, adres mailowy: </w:t>
      </w:r>
      <w:r w:rsidR="00B41989" w:rsidRPr="00B41989">
        <w:rPr>
          <w:rFonts w:ascii="Garamond" w:hAnsi="Garamond"/>
          <w:b/>
          <w:sz w:val="22"/>
          <w:szCs w:val="22"/>
          <w:highlight w:val="yellow"/>
        </w:rPr>
        <w:t>______</w:t>
      </w:r>
      <w:r w:rsidRPr="00B41989">
        <w:rPr>
          <w:rFonts w:ascii="Garamond" w:hAnsi="Garamond"/>
          <w:sz w:val="22"/>
          <w:szCs w:val="22"/>
        </w:rPr>
        <w:t xml:space="preserve"> </w:t>
      </w:r>
    </w:p>
    <w:p w14:paraId="5EB2BA1F" w14:textId="77777777" w:rsidR="00521282" w:rsidRPr="00B41989" w:rsidRDefault="00C169A7" w:rsidP="002930DE">
      <w:pPr>
        <w:spacing w:after="0" w:line="240" w:lineRule="auto"/>
        <w:ind w:left="48" w:firstLine="0"/>
        <w:jc w:val="center"/>
        <w:rPr>
          <w:rFonts w:ascii="Garamond" w:hAnsi="Garamond"/>
          <w:sz w:val="22"/>
          <w:szCs w:val="22"/>
        </w:rPr>
      </w:pPr>
      <w:r w:rsidRPr="00B41989">
        <w:rPr>
          <w:rFonts w:ascii="Garamond" w:hAnsi="Garamond"/>
          <w:b/>
          <w:sz w:val="22"/>
          <w:szCs w:val="22"/>
        </w:rPr>
        <w:t xml:space="preserve"> </w:t>
      </w:r>
    </w:p>
    <w:p w14:paraId="1B57F5B0" w14:textId="77777777" w:rsidR="00072140" w:rsidRDefault="00072140" w:rsidP="002930DE">
      <w:pPr>
        <w:spacing w:after="0" w:line="240" w:lineRule="auto"/>
        <w:ind w:left="288" w:right="283" w:hanging="10"/>
        <w:jc w:val="center"/>
        <w:rPr>
          <w:rFonts w:ascii="Garamond" w:hAnsi="Garamond"/>
          <w:b/>
          <w:sz w:val="22"/>
          <w:szCs w:val="22"/>
        </w:rPr>
      </w:pPr>
    </w:p>
    <w:p w14:paraId="780B386F" w14:textId="77777777" w:rsidR="00072140" w:rsidRDefault="00072140" w:rsidP="002930DE">
      <w:pPr>
        <w:spacing w:after="0" w:line="240" w:lineRule="auto"/>
        <w:ind w:left="288" w:right="283" w:hanging="10"/>
        <w:jc w:val="center"/>
        <w:rPr>
          <w:rFonts w:ascii="Garamond" w:hAnsi="Garamond"/>
          <w:b/>
          <w:sz w:val="22"/>
          <w:szCs w:val="22"/>
        </w:rPr>
      </w:pPr>
    </w:p>
    <w:p w14:paraId="2D42D157" w14:textId="77777777" w:rsidR="00072140" w:rsidRDefault="00072140" w:rsidP="002930DE">
      <w:pPr>
        <w:spacing w:after="0" w:line="240" w:lineRule="auto"/>
        <w:ind w:left="288" w:right="283" w:hanging="10"/>
        <w:jc w:val="center"/>
        <w:rPr>
          <w:rFonts w:ascii="Garamond" w:hAnsi="Garamond"/>
          <w:b/>
          <w:sz w:val="22"/>
          <w:szCs w:val="22"/>
        </w:rPr>
      </w:pPr>
    </w:p>
    <w:p w14:paraId="17F79738" w14:textId="77777777" w:rsidR="00072140" w:rsidRDefault="00072140" w:rsidP="002930DE">
      <w:pPr>
        <w:spacing w:after="0" w:line="240" w:lineRule="auto"/>
        <w:ind w:left="288" w:right="283" w:hanging="10"/>
        <w:jc w:val="center"/>
        <w:rPr>
          <w:rFonts w:ascii="Garamond" w:hAnsi="Garamond"/>
          <w:b/>
          <w:sz w:val="22"/>
          <w:szCs w:val="22"/>
        </w:rPr>
      </w:pPr>
    </w:p>
    <w:p w14:paraId="099B1454" w14:textId="1070F692" w:rsidR="00521282" w:rsidRPr="00B41989" w:rsidRDefault="00C169A7" w:rsidP="002930DE">
      <w:pPr>
        <w:spacing w:after="0" w:line="240" w:lineRule="auto"/>
        <w:ind w:left="288" w:right="283" w:hanging="10"/>
        <w:jc w:val="center"/>
        <w:rPr>
          <w:rFonts w:ascii="Garamond" w:hAnsi="Garamond"/>
          <w:sz w:val="22"/>
          <w:szCs w:val="22"/>
        </w:rPr>
      </w:pPr>
      <w:r w:rsidRPr="00B41989">
        <w:rPr>
          <w:rFonts w:ascii="Garamond" w:hAnsi="Garamond"/>
          <w:b/>
          <w:sz w:val="22"/>
          <w:szCs w:val="22"/>
        </w:rPr>
        <w:lastRenderedPageBreak/>
        <w:t xml:space="preserve">§9 </w:t>
      </w:r>
    </w:p>
    <w:p w14:paraId="1D677E8F" w14:textId="77777777" w:rsidR="00521282" w:rsidRPr="00B41989" w:rsidRDefault="00C169A7" w:rsidP="002930DE">
      <w:pPr>
        <w:pStyle w:val="Nagwek1"/>
        <w:spacing w:after="0" w:line="240" w:lineRule="auto"/>
        <w:ind w:right="7"/>
        <w:rPr>
          <w:rFonts w:ascii="Garamond" w:hAnsi="Garamond"/>
          <w:i w:val="0"/>
          <w:sz w:val="22"/>
          <w:szCs w:val="22"/>
        </w:rPr>
      </w:pPr>
      <w:r w:rsidRPr="00B41989">
        <w:rPr>
          <w:rFonts w:ascii="Garamond" w:hAnsi="Garamond"/>
          <w:i w:val="0"/>
          <w:sz w:val="22"/>
          <w:szCs w:val="22"/>
        </w:rPr>
        <w:t xml:space="preserve">ZMIANA POSTANOWIEŃ UMOWY </w:t>
      </w:r>
      <w:r w:rsidRPr="00B41989">
        <w:rPr>
          <w:rFonts w:ascii="Garamond" w:hAnsi="Garamond"/>
          <w:b w:val="0"/>
          <w:i w:val="0"/>
          <w:sz w:val="22"/>
          <w:szCs w:val="22"/>
        </w:rPr>
        <w:t xml:space="preserve"> </w:t>
      </w:r>
    </w:p>
    <w:p w14:paraId="266EF597" w14:textId="77777777" w:rsidR="00521282" w:rsidRPr="00B41989" w:rsidRDefault="00C169A7" w:rsidP="002930DE">
      <w:pPr>
        <w:numPr>
          <w:ilvl w:val="0"/>
          <w:numId w:val="9"/>
        </w:numPr>
        <w:spacing w:after="0" w:line="240" w:lineRule="auto"/>
        <w:ind w:hanging="427"/>
        <w:rPr>
          <w:rFonts w:ascii="Garamond" w:hAnsi="Garamond"/>
          <w:sz w:val="22"/>
          <w:szCs w:val="22"/>
        </w:rPr>
      </w:pPr>
      <w:r w:rsidRPr="00B41989">
        <w:rPr>
          <w:rFonts w:ascii="Garamond" w:hAnsi="Garamond"/>
          <w:sz w:val="22"/>
          <w:szCs w:val="22"/>
        </w:rPr>
        <w:t xml:space="preserve">Zmiana postanowień Umowy może nastąpić za zgodą obu Stron, w przypadkach przewidzianych w niniejszej umowie lub po spełnieniu przesłanek przewidzianych w Ustawie Prawo Zamówień Publicznych. </w:t>
      </w:r>
    </w:p>
    <w:p w14:paraId="09D059D5" w14:textId="77777777" w:rsidR="00521282" w:rsidRPr="00B41989" w:rsidRDefault="00C169A7" w:rsidP="002930DE">
      <w:pPr>
        <w:numPr>
          <w:ilvl w:val="0"/>
          <w:numId w:val="9"/>
        </w:numPr>
        <w:spacing w:after="0" w:line="240" w:lineRule="auto"/>
        <w:ind w:hanging="427"/>
        <w:rPr>
          <w:rFonts w:ascii="Garamond" w:hAnsi="Garamond"/>
          <w:sz w:val="22"/>
          <w:szCs w:val="22"/>
        </w:rPr>
      </w:pPr>
      <w:r w:rsidRPr="00B41989">
        <w:rPr>
          <w:rFonts w:ascii="Garamond" w:hAnsi="Garamond"/>
          <w:sz w:val="22"/>
          <w:szCs w:val="22"/>
        </w:rPr>
        <w:t xml:space="preserve">Niedopuszczalna jest, pod rygorem nieważności, taka zmiana niniejszej Umowy oraz wprowadzenie do niej takich postanowień, które byłyby niekorzystne dla Zamawiającego,  jeżeli przy ich uwzględnieniu należałoby zmienić treść oferty, na podstawie, której dokonano wyboru Wykonawcy chyba, że zachodzi jedna z przesłanek, o których mowa w art. 455 Ustawy Prawo Zamówień Publicznych. </w:t>
      </w:r>
    </w:p>
    <w:p w14:paraId="1912E7CB" w14:textId="77777777" w:rsidR="00521282" w:rsidRPr="00B41989" w:rsidRDefault="00C169A7" w:rsidP="002930DE">
      <w:pPr>
        <w:numPr>
          <w:ilvl w:val="0"/>
          <w:numId w:val="9"/>
        </w:numPr>
        <w:spacing w:after="0" w:line="240" w:lineRule="auto"/>
        <w:ind w:hanging="427"/>
        <w:rPr>
          <w:rFonts w:ascii="Garamond" w:hAnsi="Garamond"/>
          <w:sz w:val="22"/>
          <w:szCs w:val="22"/>
        </w:rPr>
      </w:pPr>
      <w:r w:rsidRPr="00B41989">
        <w:rPr>
          <w:rFonts w:ascii="Garamond" w:hAnsi="Garamond"/>
          <w:sz w:val="22"/>
          <w:szCs w:val="22"/>
        </w:rPr>
        <w:t xml:space="preserve">W sytuacji wystąpienia siły wyższej, przez którą rozumie się okoliczności nadzwyczajne, nieprzewidywalne lub też niemożliwe do uniknięcia, w szczególności: klęski żywiołowe, katastrofy, strajki, zamieszki, embarga, stany epidemii, stany zagrożenia epidemicznego, stany nadzwyczajne, w tym stany klęski żywiołowej, decyzje, zarządzenia organów państwa itp., która w bezpośredni sposób wpłynie na okoliczności realizacji Umowy, dopuszcza się zmianę Umowy w zakresie: </w:t>
      </w:r>
    </w:p>
    <w:p w14:paraId="05531F0E" w14:textId="77777777" w:rsidR="00521282" w:rsidRPr="00B41989" w:rsidRDefault="00C169A7" w:rsidP="002930DE">
      <w:pPr>
        <w:numPr>
          <w:ilvl w:val="2"/>
          <w:numId w:val="11"/>
        </w:numPr>
        <w:spacing w:after="0" w:line="240" w:lineRule="auto"/>
        <w:ind w:hanging="360"/>
        <w:rPr>
          <w:rFonts w:ascii="Garamond" w:hAnsi="Garamond"/>
          <w:sz w:val="22"/>
          <w:szCs w:val="22"/>
        </w:rPr>
      </w:pPr>
      <w:r w:rsidRPr="00B41989">
        <w:rPr>
          <w:rFonts w:ascii="Garamond" w:hAnsi="Garamond"/>
          <w:sz w:val="22"/>
          <w:szCs w:val="22"/>
        </w:rPr>
        <w:t xml:space="preserve">terminu realizacji przedmiotu Umowy poprzez jego wydłużenie o czas umożliwiający realizację nie dłuższy jednak niż 6 [sześć] miesięcy od dnia zawarcia Umowy, </w:t>
      </w:r>
    </w:p>
    <w:p w14:paraId="60DB1A6D" w14:textId="77777777" w:rsidR="00521282" w:rsidRPr="00B41989" w:rsidRDefault="00C169A7" w:rsidP="002930DE">
      <w:pPr>
        <w:numPr>
          <w:ilvl w:val="2"/>
          <w:numId w:val="11"/>
        </w:numPr>
        <w:spacing w:after="0" w:line="240" w:lineRule="auto"/>
        <w:ind w:hanging="360"/>
        <w:rPr>
          <w:rFonts w:ascii="Garamond" w:hAnsi="Garamond"/>
          <w:sz w:val="22"/>
          <w:szCs w:val="22"/>
        </w:rPr>
      </w:pPr>
      <w:r w:rsidRPr="00B41989">
        <w:rPr>
          <w:rFonts w:ascii="Garamond" w:hAnsi="Garamond"/>
          <w:sz w:val="22"/>
          <w:szCs w:val="22"/>
        </w:rPr>
        <w:t xml:space="preserve">Sprzętu będącego przedmiotem Umowy poprzez jego zastąpienie innym Sprzętem, spełniającym warunki określone w ust. 8 poniżej.  </w:t>
      </w:r>
    </w:p>
    <w:p w14:paraId="5091A63B" w14:textId="77777777" w:rsidR="00521282" w:rsidRPr="00B41989" w:rsidRDefault="00C169A7" w:rsidP="002930DE">
      <w:pPr>
        <w:spacing w:after="0" w:line="240" w:lineRule="auto"/>
        <w:ind w:left="427" w:firstLine="0"/>
        <w:rPr>
          <w:rFonts w:ascii="Garamond" w:hAnsi="Garamond"/>
          <w:sz w:val="22"/>
          <w:szCs w:val="22"/>
        </w:rPr>
      </w:pPr>
      <w:r w:rsidRPr="00B41989">
        <w:rPr>
          <w:rFonts w:ascii="Garamond" w:hAnsi="Garamond"/>
          <w:sz w:val="22"/>
          <w:szCs w:val="22"/>
        </w:rPr>
        <w:t xml:space="preserve">Przedmiotowe zmiany będą wprowadzone aneksem, na podstawie uzasadnionego oraz udokumentowanego wniosku Wykonawcy.  </w:t>
      </w:r>
    </w:p>
    <w:p w14:paraId="7EA30F14" w14:textId="77777777" w:rsidR="00521282" w:rsidRPr="00B41989" w:rsidRDefault="00C169A7" w:rsidP="002930DE">
      <w:pPr>
        <w:numPr>
          <w:ilvl w:val="0"/>
          <w:numId w:val="9"/>
        </w:numPr>
        <w:spacing w:after="0" w:line="240" w:lineRule="auto"/>
        <w:ind w:hanging="427"/>
        <w:rPr>
          <w:rFonts w:ascii="Garamond" w:hAnsi="Garamond"/>
          <w:sz w:val="22"/>
          <w:szCs w:val="22"/>
        </w:rPr>
      </w:pPr>
      <w:r w:rsidRPr="00B41989">
        <w:rPr>
          <w:rFonts w:ascii="Garamond" w:hAnsi="Garamond"/>
          <w:sz w:val="22"/>
          <w:szCs w:val="22"/>
        </w:rPr>
        <w:t xml:space="preserve">Zmienia się Umowę w zakresie Sprzętu, w sytuacji gdy nastąpi  zmiana numerów katalogowych Sprzętu, przy jednoczesnym zastrzeżeniu braku zmian cen na wyższe oraz jednoczesnym podtrzymaniu co najmniej parametrów przedmiotu zamawianego. </w:t>
      </w:r>
    </w:p>
    <w:p w14:paraId="508676D0" w14:textId="77777777" w:rsidR="00521282" w:rsidRPr="00B41989" w:rsidRDefault="00C169A7" w:rsidP="002930DE">
      <w:pPr>
        <w:numPr>
          <w:ilvl w:val="0"/>
          <w:numId w:val="9"/>
        </w:numPr>
        <w:spacing w:after="0" w:line="240" w:lineRule="auto"/>
        <w:ind w:hanging="427"/>
        <w:rPr>
          <w:rFonts w:ascii="Garamond" w:hAnsi="Garamond"/>
          <w:sz w:val="22"/>
          <w:szCs w:val="22"/>
        </w:rPr>
      </w:pPr>
      <w:r w:rsidRPr="00B41989">
        <w:rPr>
          <w:rFonts w:ascii="Garamond" w:hAnsi="Garamond"/>
          <w:sz w:val="22"/>
          <w:szCs w:val="22"/>
        </w:rPr>
        <w:t xml:space="preserve">Zmienia się Umowę w zakresie terminu jej realizacji w przypadku wystąpienia gwałtownej dekoniunktury lub innych nieprzewidzianych okoliczności, niezależnych od żadnej ze Stron [gospodarczych, politycznych, społecznych, atmosferycznych itp.], które w bezpośredni sposób wpłyną na okoliczności realizacji Umowy. W przypadku wystąpienia okoliczności, o których mowa w zdaniu pierwszym Wykonawca kieruje pisemny, uzasadniony wniosek do Zamawiającego o dokonanie zmian w zakresie wydłużenia  terminu realizacji Umowy, które nie może przekraczać okresu 6 [sześciu] miesięcy liczonych od pierwotnie ustalonej daty końcowej realizacji Umowy.  </w:t>
      </w:r>
    </w:p>
    <w:p w14:paraId="5188EFD7" w14:textId="77777777" w:rsidR="00521282" w:rsidRPr="00B41989" w:rsidRDefault="00C169A7" w:rsidP="002930DE">
      <w:pPr>
        <w:numPr>
          <w:ilvl w:val="0"/>
          <w:numId w:val="9"/>
        </w:numPr>
        <w:spacing w:after="0" w:line="240" w:lineRule="auto"/>
        <w:ind w:hanging="427"/>
        <w:rPr>
          <w:rFonts w:ascii="Garamond" w:hAnsi="Garamond"/>
          <w:sz w:val="22"/>
          <w:szCs w:val="22"/>
        </w:rPr>
      </w:pPr>
      <w:r w:rsidRPr="00B41989">
        <w:rPr>
          <w:rFonts w:ascii="Garamond" w:hAnsi="Garamond"/>
          <w:sz w:val="22"/>
          <w:szCs w:val="22"/>
        </w:rPr>
        <w:t xml:space="preserve">Zmienia się Umowę w przypadku przedłożenia przez Wykonawcę oferty korzystniejszej: </w:t>
      </w:r>
    </w:p>
    <w:p w14:paraId="0D65E2A0" w14:textId="77777777" w:rsidR="00521282" w:rsidRPr="00B41989" w:rsidRDefault="00C169A7" w:rsidP="002930DE">
      <w:pPr>
        <w:numPr>
          <w:ilvl w:val="2"/>
          <w:numId w:val="10"/>
        </w:numPr>
        <w:spacing w:after="0" w:line="240" w:lineRule="auto"/>
        <w:ind w:hanging="360"/>
        <w:rPr>
          <w:rFonts w:ascii="Garamond" w:hAnsi="Garamond"/>
          <w:sz w:val="22"/>
          <w:szCs w:val="22"/>
        </w:rPr>
      </w:pPr>
      <w:r w:rsidRPr="00B41989">
        <w:rPr>
          <w:rFonts w:ascii="Garamond" w:hAnsi="Garamond"/>
          <w:sz w:val="22"/>
          <w:szCs w:val="22"/>
        </w:rPr>
        <w:t xml:space="preserve">w zakresie ceny przedmiotu Umowy – zawierającej niższą cenę niż dotychczasowa, </w:t>
      </w:r>
    </w:p>
    <w:p w14:paraId="18B3CD99" w14:textId="77777777" w:rsidR="00521282" w:rsidRPr="00B41989" w:rsidRDefault="00C169A7" w:rsidP="002930DE">
      <w:pPr>
        <w:numPr>
          <w:ilvl w:val="2"/>
          <w:numId w:val="10"/>
        </w:numPr>
        <w:spacing w:after="0" w:line="240" w:lineRule="auto"/>
        <w:ind w:hanging="360"/>
        <w:rPr>
          <w:rFonts w:ascii="Garamond" w:hAnsi="Garamond"/>
          <w:sz w:val="22"/>
          <w:szCs w:val="22"/>
        </w:rPr>
      </w:pPr>
      <w:r w:rsidRPr="00B41989">
        <w:rPr>
          <w:rFonts w:ascii="Garamond" w:hAnsi="Garamond"/>
          <w:sz w:val="22"/>
          <w:szCs w:val="22"/>
        </w:rPr>
        <w:t xml:space="preserve">w zakresie parametrów Sprzętu, objętego przedmiotem Umowy w przypadku przedłożenia przez Wykonawcę oferty korzystniejszej – oferującej Sprzęt o lepszych parametrach. </w:t>
      </w:r>
    </w:p>
    <w:p w14:paraId="44E32645" w14:textId="77777777" w:rsidR="00521282" w:rsidRPr="00B41989" w:rsidRDefault="00C169A7" w:rsidP="002930DE">
      <w:pPr>
        <w:numPr>
          <w:ilvl w:val="0"/>
          <w:numId w:val="9"/>
        </w:numPr>
        <w:spacing w:after="0" w:line="240" w:lineRule="auto"/>
        <w:ind w:hanging="427"/>
        <w:rPr>
          <w:rFonts w:ascii="Garamond" w:hAnsi="Garamond"/>
          <w:sz w:val="22"/>
          <w:szCs w:val="22"/>
        </w:rPr>
      </w:pPr>
      <w:r w:rsidRPr="00B41989">
        <w:rPr>
          <w:rFonts w:ascii="Garamond" w:hAnsi="Garamond"/>
          <w:sz w:val="22"/>
          <w:szCs w:val="22"/>
        </w:rPr>
        <w:t xml:space="preserve">Zmienia się Umowę w zakresie przedmiotowym, to jest zastąpienie Sprzętu objętego Umową odpowiednikiem w przypadku: </w:t>
      </w:r>
    </w:p>
    <w:p w14:paraId="59400E0A" w14:textId="77777777" w:rsidR="00521282" w:rsidRPr="00B41989" w:rsidRDefault="00C169A7" w:rsidP="002930DE">
      <w:pPr>
        <w:numPr>
          <w:ilvl w:val="1"/>
          <w:numId w:val="9"/>
        </w:numPr>
        <w:spacing w:after="0" w:line="240" w:lineRule="auto"/>
        <w:ind w:hanging="425"/>
        <w:rPr>
          <w:rFonts w:ascii="Garamond" w:hAnsi="Garamond"/>
          <w:sz w:val="22"/>
          <w:szCs w:val="22"/>
        </w:rPr>
      </w:pPr>
      <w:r w:rsidRPr="00B41989">
        <w:rPr>
          <w:rFonts w:ascii="Garamond" w:hAnsi="Garamond"/>
          <w:sz w:val="22"/>
          <w:szCs w:val="22"/>
        </w:rPr>
        <w:t xml:space="preserve">zaprzestania wytwarzania przez producenta Sprzętu objętego Umową, </w:t>
      </w:r>
    </w:p>
    <w:p w14:paraId="096781D5" w14:textId="77777777" w:rsidR="00521282" w:rsidRPr="00B41989" w:rsidRDefault="00C169A7" w:rsidP="002930DE">
      <w:pPr>
        <w:numPr>
          <w:ilvl w:val="1"/>
          <w:numId w:val="9"/>
        </w:numPr>
        <w:spacing w:after="0" w:line="240" w:lineRule="auto"/>
        <w:ind w:hanging="425"/>
        <w:rPr>
          <w:rFonts w:ascii="Garamond" w:hAnsi="Garamond"/>
          <w:sz w:val="22"/>
          <w:szCs w:val="22"/>
        </w:rPr>
      </w:pPr>
      <w:r w:rsidRPr="00B41989">
        <w:rPr>
          <w:rFonts w:ascii="Garamond" w:hAnsi="Garamond"/>
          <w:sz w:val="22"/>
          <w:szCs w:val="22"/>
        </w:rPr>
        <w:t xml:space="preserve">wygaśnięcia świadectwa rejestracji, </w:t>
      </w:r>
    </w:p>
    <w:p w14:paraId="62EC86F1" w14:textId="77777777" w:rsidR="00521282" w:rsidRPr="00B41989" w:rsidRDefault="00C169A7" w:rsidP="002930DE">
      <w:pPr>
        <w:numPr>
          <w:ilvl w:val="1"/>
          <w:numId w:val="9"/>
        </w:numPr>
        <w:spacing w:after="0" w:line="240" w:lineRule="auto"/>
        <w:ind w:hanging="425"/>
        <w:rPr>
          <w:rFonts w:ascii="Garamond" w:hAnsi="Garamond"/>
          <w:sz w:val="22"/>
          <w:szCs w:val="22"/>
        </w:rPr>
      </w:pPr>
      <w:r w:rsidRPr="00B41989">
        <w:rPr>
          <w:rFonts w:ascii="Garamond" w:hAnsi="Garamond"/>
          <w:sz w:val="22"/>
          <w:szCs w:val="22"/>
        </w:rPr>
        <w:t xml:space="preserve">przedłożenia przez Wykonawcę oferty korzystniejszej dla Zamawiającego. </w:t>
      </w:r>
    </w:p>
    <w:p w14:paraId="2701BF18" w14:textId="77777777" w:rsidR="00521282" w:rsidRPr="00B41989" w:rsidRDefault="00C169A7" w:rsidP="002930DE">
      <w:pPr>
        <w:numPr>
          <w:ilvl w:val="0"/>
          <w:numId w:val="9"/>
        </w:numPr>
        <w:spacing w:after="0" w:line="240" w:lineRule="auto"/>
        <w:ind w:hanging="427"/>
        <w:rPr>
          <w:rFonts w:ascii="Garamond" w:hAnsi="Garamond"/>
          <w:sz w:val="22"/>
          <w:szCs w:val="22"/>
        </w:rPr>
      </w:pPr>
      <w:r w:rsidRPr="00B41989">
        <w:rPr>
          <w:rFonts w:ascii="Garamond" w:hAnsi="Garamond"/>
          <w:sz w:val="22"/>
          <w:szCs w:val="22"/>
        </w:rPr>
        <w:t xml:space="preserve">Zmiana, o której mowa w ust. 7 powyżej, będzie dopuszczalna pod warunkiem, że odpowiednik: będzie spełniał wszystkie wymagania Zamawiającego określone w Specyfikacji Warunków Zamówienia, nie będzie miał niższych parametrów od zaoferowanego w ofercie oraz będzie znajdował zastosowanie co najmniej w tych samych wskazaniach co Sprzęt objęty Umową i przy cenie nie wyższej niż cena Sprzętu objętego Umową. </w:t>
      </w:r>
    </w:p>
    <w:p w14:paraId="090CB2A5" w14:textId="4DF1A486" w:rsidR="00521282" w:rsidRPr="00B41989" w:rsidRDefault="00C169A7" w:rsidP="002930DE">
      <w:pPr>
        <w:numPr>
          <w:ilvl w:val="0"/>
          <w:numId w:val="9"/>
        </w:numPr>
        <w:spacing w:after="0" w:line="240" w:lineRule="auto"/>
        <w:ind w:hanging="427"/>
        <w:rPr>
          <w:rFonts w:ascii="Garamond" w:hAnsi="Garamond"/>
          <w:sz w:val="22"/>
          <w:szCs w:val="22"/>
        </w:rPr>
      </w:pPr>
      <w:r w:rsidRPr="00B41989">
        <w:rPr>
          <w:rFonts w:ascii="Garamond" w:hAnsi="Garamond"/>
          <w:sz w:val="22"/>
          <w:szCs w:val="22"/>
        </w:rPr>
        <w:t>Powyższe zmiany będą wprowadzane w drodze aneksu, na podstawie uzasadnionego oraz udokumentowanego wniosku. Obowiązek wykazania zaistnienia okoliczności, o których mowa w ust. 3</w:t>
      </w:r>
      <w:r w:rsidR="00B41989" w:rsidRPr="00B41989">
        <w:rPr>
          <w:rFonts w:ascii="Garamond" w:hAnsi="Garamond"/>
          <w:sz w:val="22"/>
          <w:szCs w:val="22"/>
        </w:rPr>
        <w:t>-</w:t>
      </w:r>
      <w:r w:rsidRPr="00B41989">
        <w:rPr>
          <w:rFonts w:ascii="Garamond" w:hAnsi="Garamond"/>
          <w:sz w:val="22"/>
          <w:szCs w:val="22"/>
        </w:rPr>
        <w:t xml:space="preserve">8 powyżej oraz ich wpływ na realizację Umowy należy do wnioskodawcy lub Wykonawcy pod rygorem odmowy dokonania niniejszej zmiany Umowy przez Zamawiającego. </w:t>
      </w:r>
    </w:p>
    <w:p w14:paraId="472E1CE3" w14:textId="77777777" w:rsidR="00521282" w:rsidRPr="00B41989" w:rsidRDefault="00C169A7" w:rsidP="002930DE">
      <w:pPr>
        <w:numPr>
          <w:ilvl w:val="0"/>
          <w:numId w:val="9"/>
        </w:numPr>
        <w:spacing w:after="0" w:line="240" w:lineRule="auto"/>
        <w:ind w:hanging="427"/>
        <w:rPr>
          <w:rFonts w:ascii="Garamond" w:hAnsi="Garamond"/>
          <w:sz w:val="22"/>
          <w:szCs w:val="22"/>
        </w:rPr>
      </w:pPr>
      <w:r w:rsidRPr="00B41989">
        <w:rPr>
          <w:rFonts w:ascii="Garamond" w:hAnsi="Garamond"/>
          <w:sz w:val="22"/>
          <w:szCs w:val="22"/>
        </w:rPr>
        <w:t xml:space="preserve">Stwierdzenie  wystąpienia jednej z przesłanek, o których mowa w ust. 3-8 powyżej nie stanowi bezwzględnego zobowiązania Zamawiającego do zmiany Umowy. </w:t>
      </w:r>
    </w:p>
    <w:p w14:paraId="4F170C1A" w14:textId="77777777" w:rsidR="00521282" w:rsidRPr="00B41989" w:rsidRDefault="00C169A7" w:rsidP="002930DE">
      <w:pPr>
        <w:spacing w:after="0" w:line="240" w:lineRule="auto"/>
        <w:ind w:left="0" w:firstLine="0"/>
        <w:jc w:val="left"/>
        <w:rPr>
          <w:rFonts w:ascii="Garamond" w:hAnsi="Garamond"/>
          <w:sz w:val="22"/>
          <w:szCs w:val="22"/>
        </w:rPr>
      </w:pPr>
      <w:r w:rsidRPr="00B41989">
        <w:rPr>
          <w:rFonts w:ascii="Garamond" w:hAnsi="Garamond"/>
          <w:color w:val="FF0000"/>
          <w:sz w:val="22"/>
          <w:szCs w:val="22"/>
        </w:rPr>
        <w:t xml:space="preserve"> </w:t>
      </w:r>
    </w:p>
    <w:p w14:paraId="003A6279" w14:textId="77777777" w:rsidR="00BC6F0C" w:rsidRDefault="00BC6F0C" w:rsidP="002930DE">
      <w:pPr>
        <w:spacing w:after="0" w:line="240" w:lineRule="auto"/>
        <w:ind w:left="288" w:hanging="10"/>
        <w:jc w:val="center"/>
        <w:rPr>
          <w:rFonts w:ascii="Garamond" w:hAnsi="Garamond"/>
          <w:b/>
          <w:sz w:val="22"/>
          <w:szCs w:val="22"/>
        </w:rPr>
      </w:pPr>
    </w:p>
    <w:p w14:paraId="6DC9B663" w14:textId="77777777" w:rsidR="00BC6F0C" w:rsidRDefault="00BC6F0C" w:rsidP="002930DE">
      <w:pPr>
        <w:spacing w:after="0" w:line="240" w:lineRule="auto"/>
        <w:ind w:left="288" w:hanging="10"/>
        <w:jc w:val="center"/>
        <w:rPr>
          <w:rFonts w:ascii="Garamond" w:hAnsi="Garamond"/>
          <w:b/>
          <w:sz w:val="22"/>
          <w:szCs w:val="22"/>
        </w:rPr>
      </w:pPr>
    </w:p>
    <w:p w14:paraId="79C9BFF4" w14:textId="77777777" w:rsidR="00BC6F0C" w:rsidRDefault="00BC6F0C" w:rsidP="002930DE">
      <w:pPr>
        <w:spacing w:after="0" w:line="240" w:lineRule="auto"/>
        <w:ind w:left="288" w:hanging="10"/>
        <w:jc w:val="center"/>
        <w:rPr>
          <w:rFonts w:ascii="Garamond" w:hAnsi="Garamond"/>
          <w:b/>
          <w:sz w:val="22"/>
          <w:szCs w:val="22"/>
        </w:rPr>
      </w:pPr>
    </w:p>
    <w:p w14:paraId="423820E7" w14:textId="6E66D36C" w:rsidR="00521282" w:rsidRPr="00B41989" w:rsidRDefault="00C169A7" w:rsidP="002930DE">
      <w:pPr>
        <w:spacing w:after="0" w:line="240" w:lineRule="auto"/>
        <w:ind w:left="288" w:hanging="10"/>
        <w:jc w:val="center"/>
        <w:rPr>
          <w:rFonts w:ascii="Garamond" w:hAnsi="Garamond"/>
          <w:sz w:val="22"/>
          <w:szCs w:val="22"/>
        </w:rPr>
      </w:pPr>
      <w:r w:rsidRPr="00B41989">
        <w:rPr>
          <w:rFonts w:ascii="Garamond" w:hAnsi="Garamond"/>
          <w:b/>
          <w:sz w:val="22"/>
          <w:szCs w:val="22"/>
        </w:rPr>
        <w:lastRenderedPageBreak/>
        <w:t xml:space="preserve">§10 </w:t>
      </w:r>
    </w:p>
    <w:p w14:paraId="7E53277D" w14:textId="77777777" w:rsidR="00521282" w:rsidRPr="00B41989" w:rsidRDefault="00C169A7" w:rsidP="002930DE">
      <w:pPr>
        <w:pStyle w:val="Nagwek1"/>
        <w:spacing w:after="0" w:line="240" w:lineRule="auto"/>
        <w:ind w:left="287" w:right="0"/>
        <w:rPr>
          <w:rFonts w:ascii="Garamond" w:hAnsi="Garamond"/>
          <w:i w:val="0"/>
          <w:sz w:val="22"/>
          <w:szCs w:val="22"/>
        </w:rPr>
      </w:pPr>
      <w:r w:rsidRPr="00B41989">
        <w:rPr>
          <w:rFonts w:ascii="Garamond" w:hAnsi="Garamond"/>
          <w:i w:val="0"/>
          <w:sz w:val="22"/>
          <w:szCs w:val="22"/>
        </w:rPr>
        <w:t xml:space="preserve">KARY UMOWNE </w:t>
      </w:r>
    </w:p>
    <w:p w14:paraId="571EE3FD" w14:textId="77777777" w:rsidR="00521282" w:rsidRPr="00B41989" w:rsidRDefault="00C169A7" w:rsidP="002930DE">
      <w:pPr>
        <w:numPr>
          <w:ilvl w:val="0"/>
          <w:numId w:val="12"/>
        </w:numPr>
        <w:spacing w:after="0" w:line="240" w:lineRule="auto"/>
        <w:ind w:hanging="427"/>
        <w:rPr>
          <w:rFonts w:ascii="Garamond" w:hAnsi="Garamond"/>
          <w:sz w:val="22"/>
          <w:szCs w:val="22"/>
        </w:rPr>
      </w:pPr>
      <w:r w:rsidRPr="00B41989">
        <w:rPr>
          <w:rFonts w:ascii="Garamond" w:hAnsi="Garamond"/>
          <w:sz w:val="22"/>
          <w:szCs w:val="22"/>
        </w:rPr>
        <w:t xml:space="preserve">Jeżeli Wykonawca nie przystąpi lub przerwie wykonywanie przedmiotu Umowy z przyczyn leżących po stronie Wykonawcy oraz w przypadku rozwiązania umowy zgodnie z § 11 ust. 3 Wykonawca zapłaci Zamawiającemu karę umowną w wysokości: </w:t>
      </w:r>
    </w:p>
    <w:p w14:paraId="571D4B3B" w14:textId="77777777" w:rsidR="00521282" w:rsidRPr="00B41989" w:rsidRDefault="00C169A7" w:rsidP="002930DE">
      <w:pPr>
        <w:numPr>
          <w:ilvl w:val="1"/>
          <w:numId w:val="12"/>
        </w:numPr>
        <w:spacing w:after="0" w:line="240" w:lineRule="auto"/>
        <w:ind w:hanging="360"/>
        <w:rPr>
          <w:rFonts w:ascii="Garamond" w:hAnsi="Garamond"/>
          <w:sz w:val="22"/>
          <w:szCs w:val="22"/>
        </w:rPr>
      </w:pPr>
      <w:r w:rsidRPr="00B41989">
        <w:rPr>
          <w:rFonts w:ascii="Garamond" w:hAnsi="Garamond"/>
          <w:sz w:val="22"/>
          <w:szCs w:val="22"/>
        </w:rPr>
        <w:t xml:space="preserve">20% ogólnej wartości Umowy brutto określonej w §5 ust. 1 niniejszej Umowy. [dotyczy przedmiotu umowy zawierającego tylko jedna pozycję] </w:t>
      </w:r>
    </w:p>
    <w:p w14:paraId="19DC0CF9" w14:textId="1946DEF0" w:rsidR="00521282" w:rsidRPr="00B41989" w:rsidRDefault="00C169A7" w:rsidP="002930DE">
      <w:pPr>
        <w:numPr>
          <w:ilvl w:val="1"/>
          <w:numId w:val="12"/>
        </w:numPr>
        <w:spacing w:after="0" w:line="240" w:lineRule="auto"/>
        <w:ind w:hanging="360"/>
        <w:rPr>
          <w:rFonts w:ascii="Garamond" w:hAnsi="Garamond"/>
          <w:sz w:val="22"/>
          <w:szCs w:val="22"/>
        </w:rPr>
      </w:pPr>
      <w:r w:rsidRPr="00B41989">
        <w:rPr>
          <w:rFonts w:ascii="Garamond" w:hAnsi="Garamond"/>
          <w:sz w:val="22"/>
          <w:szCs w:val="22"/>
        </w:rPr>
        <w:t xml:space="preserve">20% wartości pozycji brutto, określonej według </w:t>
      </w:r>
      <w:r w:rsidR="00B41989">
        <w:rPr>
          <w:rFonts w:ascii="Garamond" w:hAnsi="Garamond"/>
          <w:sz w:val="22"/>
          <w:szCs w:val="22"/>
        </w:rPr>
        <w:t xml:space="preserve">Formularza ofertowego </w:t>
      </w:r>
      <w:r w:rsidRPr="00B41989">
        <w:rPr>
          <w:rFonts w:ascii="Garamond" w:hAnsi="Garamond"/>
          <w:sz w:val="22"/>
          <w:szCs w:val="22"/>
        </w:rPr>
        <w:t xml:space="preserve">[Załącznik nr 2], od której to pozycji Wykonawca odstąpił lub rozwiązał Umowę. [dotyczy przedmiotu umowy zawierającego dwie lub więcej pozycji] </w:t>
      </w:r>
    </w:p>
    <w:p w14:paraId="29EA6D92" w14:textId="77777777" w:rsidR="00521282" w:rsidRPr="00B41989" w:rsidRDefault="00C169A7" w:rsidP="002930DE">
      <w:pPr>
        <w:numPr>
          <w:ilvl w:val="0"/>
          <w:numId w:val="12"/>
        </w:numPr>
        <w:spacing w:after="0" w:line="240" w:lineRule="auto"/>
        <w:ind w:hanging="427"/>
        <w:rPr>
          <w:rFonts w:ascii="Garamond" w:hAnsi="Garamond"/>
          <w:sz w:val="22"/>
          <w:szCs w:val="22"/>
        </w:rPr>
      </w:pPr>
      <w:r w:rsidRPr="00B41989">
        <w:rPr>
          <w:rFonts w:ascii="Garamond" w:hAnsi="Garamond"/>
          <w:sz w:val="22"/>
          <w:szCs w:val="22"/>
        </w:rPr>
        <w:t xml:space="preserve">Za zwłokę  </w:t>
      </w:r>
    </w:p>
    <w:p w14:paraId="217A4DF6" w14:textId="77777777" w:rsidR="00521282" w:rsidRPr="00B41989" w:rsidRDefault="00C169A7" w:rsidP="002930DE">
      <w:pPr>
        <w:numPr>
          <w:ilvl w:val="2"/>
          <w:numId w:val="14"/>
        </w:numPr>
        <w:spacing w:after="0" w:line="240" w:lineRule="auto"/>
        <w:ind w:hanging="360"/>
        <w:rPr>
          <w:rFonts w:ascii="Garamond" w:hAnsi="Garamond"/>
          <w:sz w:val="22"/>
          <w:szCs w:val="22"/>
        </w:rPr>
      </w:pPr>
      <w:r w:rsidRPr="00B41989">
        <w:rPr>
          <w:rFonts w:ascii="Garamond" w:hAnsi="Garamond"/>
          <w:sz w:val="22"/>
          <w:szCs w:val="22"/>
        </w:rPr>
        <w:t xml:space="preserve">w realizacji dostawy Sprzętu lub </w:t>
      </w:r>
    </w:p>
    <w:p w14:paraId="6C0D9AA0" w14:textId="77777777" w:rsidR="00521282" w:rsidRPr="00B41989" w:rsidRDefault="00C169A7" w:rsidP="002930DE">
      <w:pPr>
        <w:numPr>
          <w:ilvl w:val="2"/>
          <w:numId w:val="14"/>
        </w:numPr>
        <w:spacing w:after="0" w:line="240" w:lineRule="auto"/>
        <w:ind w:hanging="360"/>
        <w:rPr>
          <w:rFonts w:ascii="Garamond" w:hAnsi="Garamond"/>
          <w:sz w:val="22"/>
          <w:szCs w:val="22"/>
        </w:rPr>
      </w:pPr>
      <w:r w:rsidRPr="00B41989">
        <w:rPr>
          <w:rFonts w:ascii="Garamond" w:hAnsi="Garamond"/>
          <w:sz w:val="22"/>
          <w:szCs w:val="22"/>
        </w:rPr>
        <w:t xml:space="preserve">w dostawie nowego niewadliwego Sprzętu zareklamowanego w trybie §7, </w:t>
      </w:r>
    </w:p>
    <w:p w14:paraId="60F1D82B" w14:textId="77777777" w:rsidR="00521282" w:rsidRPr="00B41989" w:rsidRDefault="00C169A7" w:rsidP="002930DE">
      <w:pPr>
        <w:spacing w:after="0" w:line="240" w:lineRule="auto"/>
        <w:ind w:left="427" w:firstLine="0"/>
        <w:rPr>
          <w:rFonts w:ascii="Garamond" w:hAnsi="Garamond"/>
          <w:sz w:val="22"/>
          <w:szCs w:val="22"/>
        </w:rPr>
      </w:pPr>
      <w:r w:rsidRPr="00B41989">
        <w:rPr>
          <w:rFonts w:ascii="Garamond" w:hAnsi="Garamond"/>
          <w:sz w:val="22"/>
          <w:szCs w:val="22"/>
        </w:rPr>
        <w:t xml:space="preserve">Wykonawca zapłaci karę umowną w wysokości 0,5 % wartości brutto niedostarczonego /zareklamowanego Sprzętu za każdy rozpoczęty dzień zwłoki. W przypadku gdy zwłoka w realizacji dostawy Sprzętu stanowi podstawę rozwiązania Umowy lub odstąpienia od niej, Wykonawca zobowiązany jest do zapłaty kary tylko z tytułu zakończenia realizacji Umowy, o której stanowi ust. 1 powyżej. </w:t>
      </w:r>
    </w:p>
    <w:p w14:paraId="38FEE6FA" w14:textId="7036EC4A" w:rsidR="00521282" w:rsidRPr="00B41989" w:rsidRDefault="00C169A7" w:rsidP="002930DE">
      <w:pPr>
        <w:numPr>
          <w:ilvl w:val="0"/>
          <w:numId w:val="12"/>
        </w:numPr>
        <w:spacing w:after="0" w:line="240" w:lineRule="auto"/>
        <w:ind w:hanging="427"/>
        <w:rPr>
          <w:rFonts w:ascii="Garamond" w:hAnsi="Garamond"/>
          <w:sz w:val="22"/>
          <w:szCs w:val="22"/>
        </w:rPr>
      </w:pPr>
      <w:r w:rsidRPr="00B41989">
        <w:rPr>
          <w:rFonts w:ascii="Garamond" w:hAnsi="Garamond"/>
          <w:sz w:val="22"/>
          <w:szCs w:val="22"/>
        </w:rPr>
        <w:t xml:space="preserve">Za zwłokę w wykonaniu planowanego przeglądu okresowego, o ile nie nastąpiło ono z winy Zamawiającego, Wykonawca zapłaci kary umowne w wysokości 0,3 % wartości brutto Sprzętu, określonej w </w:t>
      </w:r>
      <w:r w:rsidR="00B41989">
        <w:rPr>
          <w:rFonts w:ascii="Garamond" w:hAnsi="Garamond"/>
          <w:sz w:val="22"/>
          <w:szCs w:val="22"/>
        </w:rPr>
        <w:t>Formularzu ofertowym</w:t>
      </w:r>
      <w:r w:rsidR="00072140">
        <w:rPr>
          <w:rFonts w:ascii="Garamond" w:hAnsi="Garamond"/>
          <w:sz w:val="22"/>
          <w:szCs w:val="22"/>
        </w:rPr>
        <w:t xml:space="preserve"> </w:t>
      </w:r>
      <w:r w:rsidRPr="00B41989">
        <w:rPr>
          <w:rFonts w:ascii="Garamond" w:hAnsi="Garamond"/>
          <w:sz w:val="22"/>
          <w:szCs w:val="22"/>
        </w:rPr>
        <w:t xml:space="preserve">[Załącznik nr 2] za każdy rozpoczęty dzień zwłoki powyżej 1 [jednego] roku od daty instalacji lub poprzedniego przeglądu. </w:t>
      </w:r>
    </w:p>
    <w:p w14:paraId="25EFDA3E" w14:textId="6832DA10" w:rsidR="00521282" w:rsidRPr="00B41989" w:rsidRDefault="00C169A7" w:rsidP="002930DE">
      <w:pPr>
        <w:numPr>
          <w:ilvl w:val="0"/>
          <w:numId w:val="12"/>
        </w:numPr>
        <w:spacing w:after="0" w:line="240" w:lineRule="auto"/>
        <w:ind w:hanging="427"/>
        <w:rPr>
          <w:rFonts w:ascii="Garamond" w:hAnsi="Garamond"/>
          <w:sz w:val="22"/>
          <w:szCs w:val="22"/>
        </w:rPr>
      </w:pPr>
      <w:r w:rsidRPr="00B41989">
        <w:rPr>
          <w:rFonts w:ascii="Garamond" w:hAnsi="Garamond"/>
          <w:sz w:val="22"/>
          <w:szCs w:val="22"/>
        </w:rPr>
        <w:t xml:space="preserve">Za zwłokę w wykonaniu naprawy Sprzętu, Wykonawca zapłaci kary umowne w wysokości 0,2 % wartości brutto naprawianego Sprzętu, określonej w </w:t>
      </w:r>
      <w:r w:rsidR="00B41989">
        <w:rPr>
          <w:rFonts w:ascii="Garamond" w:hAnsi="Garamond"/>
          <w:sz w:val="22"/>
          <w:szCs w:val="22"/>
        </w:rPr>
        <w:t>Formularzu ofertowym</w:t>
      </w:r>
      <w:r w:rsidRPr="00B41989">
        <w:rPr>
          <w:rFonts w:ascii="Garamond" w:hAnsi="Garamond"/>
          <w:sz w:val="22"/>
          <w:szCs w:val="22"/>
        </w:rPr>
        <w:t xml:space="preserve">[Załącznik nr 2] za każdy rozpoczęty dzień zwłoki. Wykonawca nie jest zobowiązany do zapłaty kary umownej opisanej w zdaniu pierwszym, o ile zapewni Sprzęt zastępczy po upływie terminu na realizację naprawy. </w:t>
      </w:r>
    </w:p>
    <w:p w14:paraId="7D9432B1" w14:textId="366CC85F" w:rsidR="00521282" w:rsidRPr="00B41989" w:rsidRDefault="00C169A7" w:rsidP="002930DE">
      <w:pPr>
        <w:numPr>
          <w:ilvl w:val="0"/>
          <w:numId w:val="12"/>
        </w:numPr>
        <w:spacing w:after="0" w:line="240" w:lineRule="auto"/>
        <w:ind w:hanging="427"/>
        <w:rPr>
          <w:rFonts w:ascii="Garamond" w:hAnsi="Garamond"/>
          <w:sz w:val="22"/>
          <w:szCs w:val="22"/>
        </w:rPr>
      </w:pPr>
      <w:r w:rsidRPr="00B41989">
        <w:rPr>
          <w:rFonts w:ascii="Garamond" w:hAnsi="Garamond"/>
          <w:sz w:val="22"/>
          <w:szCs w:val="22"/>
        </w:rPr>
        <w:t xml:space="preserve">Za zwłokę w dostawie Sprzętu zastępczego na czas przedłużającej się awarii, Wykonawca zapłaci kary umowne w wysokości 0,2 % wartości brutto naprawianego Sprzętu, określonej w </w:t>
      </w:r>
      <w:r w:rsidR="00B41989">
        <w:rPr>
          <w:rFonts w:ascii="Garamond" w:hAnsi="Garamond"/>
          <w:sz w:val="22"/>
          <w:szCs w:val="22"/>
        </w:rPr>
        <w:t>Formularzu ofertowym</w:t>
      </w:r>
      <w:r w:rsidRPr="00B41989">
        <w:rPr>
          <w:rFonts w:ascii="Garamond" w:hAnsi="Garamond"/>
          <w:sz w:val="22"/>
          <w:szCs w:val="22"/>
        </w:rPr>
        <w:t xml:space="preserve">[Załącznik nr 2] za każdy rozpoczęty dzień zwłoki. </w:t>
      </w:r>
    </w:p>
    <w:p w14:paraId="3969BD04" w14:textId="77777777" w:rsidR="00521282" w:rsidRPr="00B41989" w:rsidRDefault="00C169A7" w:rsidP="002930DE">
      <w:pPr>
        <w:numPr>
          <w:ilvl w:val="0"/>
          <w:numId w:val="12"/>
        </w:numPr>
        <w:spacing w:after="0" w:line="240" w:lineRule="auto"/>
        <w:ind w:hanging="427"/>
        <w:rPr>
          <w:rFonts w:ascii="Garamond" w:hAnsi="Garamond"/>
          <w:sz w:val="22"/>
          <w:szCs w:val="22"/>
        </w:rPr>
      </w:pPr>
      <w:r w:rsidRPr="00B41989">
        <w:rPr>
          <w:rFonts w:ascii="Garamond" w:hAnsi="Garamond"/>
          <w:sz w:val="22"/>
          <w:szCs w:val="22"/>
        </w:rPr>
        <w:t xml:space="preserve">Za niewywiązanie się z obowiązków określonych w Umowie wynikających z §3 ust. 6-9 lub w §7 ust. 11, 12, 17 i 18, Wykonawca zapłaci karę umowną w wysokości 1 % wartości Umowy brutto określonej w § 5 ust. 1 niniejszej Umowy za każde uchybienie. </w:t>
      </w:r>
    </w:p>
    <w:p w14:paraId="288520F1" w14:textId="77777777" w:rsidR="00521282" w:rsidRPr="00B41989" w:rsidRDefault="00C169A7" w:rsidP="002930DE">
      <w:pPr>
        <w:numPr>
          <w:ilvl w:val="0"/>
          <w:numId w:val="12"/>
        </w:numPr>
        <w:spacing w:after="0" w:line="240" w:lineRule="auto"/>
        <w:ind w:hanging="427"/>
        <w:rPr>
          <w:rFonts w:ascii="Garamond" w:hAnsi="Garamond"/>
          <w:sz w:val="22"/>
          <w:szCs w:val="22"/>
        </w:rPr>
      </w:pPr>
      <w:r w:rsidRPr="00B41989">
        <w:rPr>
          <w:rFonts w:ascii="Garamond" w:hAnsi="Garamond"/>
          <w:sz w:val="22"/>
          <w:szCs w:val="22"/>
        </w:rPr>
        <w:t xml:space="preserve">W przypadku odstąpienia od Umowy przez Zamawiającego z przyczyn zawinionych przez Zamawiającego, z wyłączeniem okoliczności, o których stanowi art. 456 Ustawy Prawo Zamówień Publicznych, Zamawiający zapłaci Wykonawcy karę umowną w wysokości: </w:t>
      </w:r>
    </w:p>
    <w:p w14:paraId="164D72E7" w14:textId="77777777" w:rsidR="00521282" w:rsidRPr="00B41989" w:rsidRDefault="00C169A7" w:rsidP="002930DE">
      <w:pPr>
        <w:numPr>
          <w:ilvl w:val="2"/>
          <w:numId w:val="13"/>
        </w:numPr>
        <w:spacing w:after="0" w:line="240" w:lineRule="auto"/>
        <w:ind w:left="993" w:hanging="427"/>
        <w:rPr>
          <w:rFonts w:ascii="Garamond" w:hAnsi="Garamond"/>
          <w:sz w:val="22"/>
          <w:szCs w:val="22"/>
        </w:rPr>
      </w:pPr>
      <w:r w:rsidRPr="00B41989">
        <w:rPr>
          <w:rFonts w:ascii="Garamond" w:hAnsi="Garamond"/>
          <w:sz w:val="22"/>
          <w:szCs w:val="22"/>
        </w:rPr>
        <w:t xml:space="preserve">20% ogólnej wartości Umowy brutto określonej w §5 ust. 1 niniejszej Umowy. [dotyczy przedmiotu umowy zawierającego tylko jedną pozycję] </w:t>
      </w:r>
    </w:p>
    <w:p w14:paraId="343DC7FC" w14:textId="028EB071" w:rsidR="00521282" w:rsidRPr="00B41989" w:rsidRDefault="00C169A7" w:rsidP="002930DE">
      <w:pPr>
        <w:numPr>
          <w:ilvl w:val="2"/>
          <w:numId w:val="13"/>
        </w:numPr>
        <w:spacing w:after="0" w:line="240" w:lineRule="auto"/>
        <w:ind w:left="993" w:hanging="427"/>
        <w:rPr>
          <w:rFonts w:ascii="Garamond" w:hAnsi="Garamond"/>
          <w:sz w:val="22"/>
          <w:szCs w:val="22"/>
        </w:rPr>
      </w:pPr>
      <w:r w:rsidRPr="00B41989">
        <w:rPr>
          <w:rFonts w:ascii="Garamond" w:hAnsi="Garamond"/>
          <w:sz w:val="22"/>
          <w:szCs w:val="22"/>
        </w:rPr>
        <w:t xml:space="preserve">20% wartości pozycji brutto, określonej według </w:t>
      </w:r>
      <w:r w:rsidR="00B41989">
        <w:rPr>
          <w:rFonts w:ascii="Garamond" w:hAnsi="Garamond"/>
          <w:sz w:val="22"/>
          <w:szCs w:val="22"/>
        </w:rPr>
        <w:t xml:space="preserve">Formularza ofertowego </w:t>
      </w:r>
      <w:r w:rsidRPr="00B41989">
        <w:rPr>
          <w:rFonts w:ascii="Garamond" w:hAnsi="Garamond"/>
          <w:sz w:val="22"/>
          <w:szCs w:val="22"/>
        </w:rPr>
        <w:t xml:space="preserve">[Załącznik nr 2], od której to pozycji Zamawiający odstąpił lub rozwiązał Umowę. [dotyczy przedmiotu umowy zawierającego dwie lub więcej pozycji] </w:t>
      </w:r>
    </w:p>
    <w:p w14:paraId="412DCDA3" w14:textId="77777777" w:rsidR="00521282" w:rsidRPr="00B41989" w:rsidRDefault="00C169A7" w:rsidP="002930DE">
      <w:pPr>
        <w:numPr>
          <w:ilvl w:val="0"/>
          <w:numId w:val="12"/>
        </w:numPr>
        <w:spacing w:after="0" w:line="240" w:lineRule="auto"/>
        <w:ind w:hanging="427"/>
        <w:rPr>
          <w:rFonts w:ascii="Garamond" w:hAnsi="Garamond"/>
          <w:sz w:val="22"/>
          <w:szCs w:val="22"/>
        </w:rPr>
      </w:pPr>
      <w:r w:rsidRPr="00B41989">
        <w:rPr>
          <w:rFonts w:ascii="Garamond" w:hAnsi="Garamond"/>
          <w:sz w:val="22"/>
          <w:szCs w:val="22"/>
        </w:rPr>
        <w:t xml:space="preserve">Kary umowne podlegają zsumowaniu. Łączna wysokość kar umownych wynikających z niniejszej Umowy, do których zapłaty zobowiązany jest Wykonawca nie może przekroczyć 50% ogólnej wartości Umowy brutto określonej w §5 ust. 1. Termin zapłaty kary umownej wynosi 14 [czternaście] dni od dnia doręczenia wezwania do zapłaty. </w:t>
      </w:r>
    </w:p>
    <w:p w14:paraId="1536BDCF" w14:textId="77777777" w:rsidR="00521282" w:rsidRPr="00B41989" w:rsidRDefault="00C169A7" w:rsidP="002930DE">
      <w:pPr>
        <w:numPr>
          <w:ilvl w:val="0"/>
          <w:numId w:val="12"/>
        </w:numPr>
        <w:spacing w:after="0" w:line="240" w:lineRule="auto"/>
        <w:ind w:hanging="427"/>
        <w:rPr>
          <w:rFonts w:ascii="Garamond" w:hAnsi="Garamond"/>
          <w:sz w:val="22"/>
          <w:szCs w:val="22"/>
        </w:rPr>
      </w:pPr>
      <w:r w:rsidRPr="00B41989">
        <w:rPr>
          <w:rFonts w:ascii="Garamond" w:hAnsi="Garamond"/>
          <w:sz w:val="22"/>
          <w:szCs w:val="22"/>
        </w:rPr>
        <w:t xml:space="preserve">Przed naliczeniem kary umownej Zamawiający wzywa Wykonawcę do szczegółowego podania przyczyn niewykonania lub nienależytego wykonania Umowy. Wykonawca zobowiązany jest podać przyczyny niewykonania lub nienależytego wykonania Umowy w terminie 5 [pięć] dni roboczych od daty otrzymania wezwania. </w:t>
      </w:r>
    </w:p>
    <w:p w14:paraId="701C6EA3" w14:textId="77777777" w:rsidR="00521282" w:rsidRPr="00B41989" w:rsidRDefault="00C169A7" w:rsidP="002930DE">
      <w:pPr>
        <w:numPr>
          <w:ilvl w:val="0"/>
          <w:numId w:val="12"/>
        </w:numPr>
        <w:spacing w:after="0" w:line="240" w:lineRule="auto"/>
        <w:ind w:hanging="427"/>
        <w:rPr>
          <w:rFonts w:ascii="Garamond" w:hAnsi="Garamond"/>
          <w:sz w:val="22"/>
          <w:szCs w:val="22"/>
        </w:rPr>
      </w:pPr>
      <w:r w:rsidRPr="00B41989">
        <w:rPr>
          <w:rFonts w:ascii="Garamond" w:hAnsi="Garamond"/>
          <w:sz w:val="22"/>
          <w:szCs w:val="22"/>
        </w:rPr>
        <w:t xml:space="preserve">Jeżeli szkoda przewyższa wysokość kary umownej, Zamawiającemu przysługuje roszczenie o zapłatę odszkodowania uzupełniającego do wysokości poniesionej szkody, na zasadach ogólnych. </w:t>
      </w:r>
    </w:p>
    <w:p w14:paraId="0DCD4526" w14:textId="77777777" w:rsidR="00521282" w:rsidRPr="00B41989" w:rsidRDefault="00C169A7" w:rsidP="002930DE">
      <w:pPr>
        <w:numPr>
          <w:ilvl w:val="0"/>
          <w:numId w:val="12"/>
        </w:numPr>
        <w:spacing w:after="0" w:line="240" w:lineRule="auto"/>
        <w:ind w:hanging="427"/>
        <w:rPr>
          <w:rFonts w:ascii="Garamond" w:hAnsi="Garamond"/>
          <w:sz w:val="22"/>
          <w:szCs w:val="22"/>
        </w:rPr>
      </w:pPr>
      <w:r w:rsidRPr="00B41989">
        <w:rPr>
          <w:rFonts w:ascii="Garamond" w:hAnsi="Garamond"/>
          <w:sz w:val="22"/>
          <w:szCs w:val="22"/>
        </w:rPr>
        <w:t xml:space="preserve">Naliczenie przez Zamawiającego albo zapłata przez Wykonawcę kary umownej nie zwalnia Wykonawcy z zobowiązań wynikających z Umowy. </w:t>
      </w:r>
    </w:p>
    <w:p w14:paraId="16E285DE" w14:textId="77777777" w:rsidR="00521282" w:rsidRPr="00B41989" w:rsidRDefault="00C169A7" w:rsidP="002930DE">
      <w:pPr>
        <w:numPr>
          <w:ilvl w:val="0"/>
          <w:numId w:val="12"/>
        </w:numPr>
        <w:spacing w:after="0" w:line="240" w:lineRule="auto"/>
        <w:ind w:hanging="427"/>
        <w:rPr>
          <w:rFonts w:ascii="Garamond" w:hAnsi="Garamond"/>
          <w:sz w:val="22"/>
          <w:szCs w:val="22"/>
        </w:rPr>
      </w:pPr>
      <w:r w:rsidRPr="00B41989">
        <w:rPr>
          <w:rFonts w:ascii="Garamond" w:hAnsi="Garamond"/>
          <w:sz w:val="22"/>
          <w:szCs w:val="22"/>
        </w:rPr>
        <w:t xml:space="preserve">Wykonawca wyraża zgodę na potrącenie kar umownych z przysługującego mu wynagrodzenia. </w:t>
      </w:r>
    </w:p>
    <w:p w14:paraId="0B365EEF" w14:textId="77777777" w:rsidR="00521282" w:rsidRPr="00B41989" w:rsidRDefault="00C169A7" w:rsidP="002930DE">
      <w:pPr>
        <w:numPr>
          <w:ilvl w:val="0"/>
          <w:numId w:val="12"/>
        </w:numPr>
        <w:spacing w:after="0" w:line="240" w:lineRule="auto"/>
        <w:ind w:hanging="427"/>
        <w:rPr>
          <w:rFonts w:ascii="Garamond" w:hAnsi="Garamond"/>
          <w:sz w:val="22"/>
          <w:szCs w:val="22"/>
        </w:rPr>
      </w:pPr>
      <w:r w:rsidRPr="00B41989">
        <w:rPr>
          <w:rFonts w:ascii="Garamond" w:hAnsi="Garamond"/>
          <w:sz w:val="22"/>
          <w:szCs w:val="22"/>
        </w:rPr>
        <w:lastRenderedPageBreak/>
        <w:t xml:space="preserve">Odstąpienie od Umowy lub jej rozwiązanie nie pozbawia Stron uprawnienia do naliczenia kary umownej według zasad wskazanych w ust. 1-12 powyżej. </w:t>
      </w:r>
    </w:p>
    <w:p w14:paraId="3FE49CAA" w14:textId="77777777" w:rsidR="00521282" w:rsidRPr="00B41989" w:rsidRDefault="00C169A7" w:rsidP="002930DE">
      <w:pPr>
        <w:spacing w:after="0" w:line="240" w:lineRule="auto"/>
        <w:ind w:left="427" w:firstLine="0"/>
        <w:jc w:val="left"/>
        <w:rPr>
          <w:rFonts w:ascii="Garamond" w:hAnsi="Garamond"/>
          <w:sz w:val="22"/>
          <w:szCs w:val="22"/>
        </w:rPr>
      </w:pPr>
      <w:r w:rsidRPr="00B41989">
        <w:rPr>
          <w:rFonts w:ascii="Garamond" w:hAnsi="Garamond"/>
          <w:sz w:val="22"/>
          <w:szCs w:val="22"/>
        </w:rPr>
        <w:t xml:space="preserve"> </w:t>
      </w:r>
    </w:p>
    <w:p w14:paraId="405AF52F" w14:textId="77777777" w:rsidR="00521282" w:rsidRPr="00B41989" w:rsidRDefault="00C169A7" w:rsidP="002930DE">
      <w:pPr>
        <w:spacing w:after="0" w:line="240" w:lineRule="auto"/>
        <w:ind w:left="288" w:right="283" w:hanging="10"/>
        <w:jc w:val="center"/>
        <w:rPr>
          <w:rFonts w:ascii="Garamond" w:hAnsi="Garamond"/>
          <w:sz w:val="22"/>
          <w:szCs w:val="22"/>
        </w:rPr>
      </w:pPr>
      <w:r w:rsidRPr="00B41989">
        <w:rPr>
          <w:rFonts w:ascii="Garamond" w:hAnsi="Garamond"/>
          <w:b/>
          <w:sz w:val="22"/>
          <w:szCs w:val="22"/>
        </w:rPr>
        <w:t xml:space="preserve">§11 </w:t>
      </w:r>
    </w:p>
    <w:p w14:paraId="7C7CD43A" w14:textId="77777777" w:rsidR="00521282" w:rsidRPr="00B41989" w:rsidRDefault="00C169A7" w:rsidP="002930DE">
      <w:pPr>
        <w:pStyle w:val="Nagwek1"/>
        <w:spacing w:after="0" w:line="240" w:lineRule="auto"/>
        <w:ind w:right="7"/>
        <w:rPr>
          <w:rFonts w:ascii="Garamond" w:hAnsi="Garamond"/>
          <w:i w:val="0"/>
          <w:sz w:val="22"/>
          <w:szCs w:val="22"/>
        </w:rPr>
      </w:pPr>
      <w:r w:rsidRPr="00B41989">
        <w:rPr>
          <w:rFonts w:ascii="Garamond" w:hAnsi="Garamond"/>
          <w:i w:val="0"/>
          <w:sz w:val="22"/>
          <w:szCs w:val="22"/>
        </w:rPr>
        <w:t xml:space="preserve">ODSTĄPIENIE, ROZWIĄZANIE UMOWY </w:t>
      </w:r>
    </w:p>
    <w:p w14:paraId="5BE6B233" w14:textId="77777777" w:rsidR="00521282" w:rsidRPr="00B41989" w:rsidRDefault="00C169A7" w:rsidP="002930DE">
      <w:pPr>
        <w:numPr>
          <w:ilvl w:val="0"/>
          <w:numId w:val="15"/>
        </w:numPr>
        <w:spacing w:after="0" w:line="240" w:lineRule="auto"/>
        <w:ind w:hanging="283"/>
        <w:rPr>
          <w:rFonts w:ascii="Garamond" w:hAnsi="Garamond"/>
          <w:sz w:val="22"/>
          <w:szCs w:val="22"/>
        </w:rPr>
      </w:pPr>
      <w:r w:rsidRPr="00B41989">
        <w:rPr>
          <w:rFonts w:ascii="Garamond" w:hAnsi="Garamond"/>
          <w:sz w:val="22"/>
          <w:szCs w:val="22"/>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[trzydziestu] dni od dnia powzięcia wiadomości o tych okolicznościach. W takim przypadku, Wykonawca może żądać wyłącznie wynagrodzenia należnego z tytułu wykonania części Umowy. </w:t>
      </w:r>
    </w:p>
    <w:p w14:paraId="3C4F3568" w14:textId="77777777" w:rsidR="00521282" w:rsidRPr="00B41989" w:rsidRDefault="00C169A7" w:rsidP="002930DE">
      <w:pPr>
        <w:numPr>
          <w:ilvl w:val="0"/>
          <w:numId w:val="15"/>
        </w:numPr>
        <w:spacing w:after="0" w:line="240" w:lineRule="auto"/>
        <w:ind w:hanging="283"/>
        <w:rPr>
          <w:rFonts w:ascii="Garamond" w:hAnsi="Garamond"/>
          <w:sz w:val="22"/>
          <w:szCs w:val="22"/>
        </w:rPr>
      </w:pPr>
      <w:r w:rsidRPr="00B41989">
        <w:rPr>
          <w:rFonts w:ascii="Garamond" w:hAnsi="Garamond"/>
          <w:sz w:val="22"/>
          <w:szCs w:val="22"/>
        </w:rPr>
        <w:t xml:space="preserve">Zamawiający może odstąpić od Umowy, w sytuacji zaistnienia, co najmniej jednej z przesłanek określonych w art. 456 ust. 1 pkt 2) Ustawy Prawo Zamówień Publicznych. W przypadku zmian Umowy dokonanych z naruszeniem przepisów Ustawy Prawo Zamówień Publicznych Zamawiający odstępuje od Umowy w części, której zmiana dotyczy. </w:t>
      </w:r>
    </w:p>
    <w:p w14:paraId="45C09951" w14:textId="77777777" w:rsidR="00521282" w:rsidRPr="00B41989" w:rsidRDefault="00C169A7" w:rsidP="002930DE">
      <w:pPr>
        <w:numPr>
          <w:ilvl w:val="0"/>
          <w:numId w:val="15"/>
        </w:numPr>
        <w:spacing w:after="0" w:line="240" w:lineRule="auto"/>
        <w:ind w:hanging="283"/>
        <w:rPr>
          <w:rFonts w:ascii="Garamond" w:hAnsi="Garamond"/>
          <w:sz w:val="22"/>
          <w:szCs w:val="22"/>
        </w:rPr>
      </w:pPr>
      <w:r w:rsidRPr="00B41989">
        <w:rPr>
          <w:rFonts w:ascii="Garamond" w:hAnsi="Garamond"/>
          <w:sz w:val="22"/>
          <w:szCs w:val="22"/>
        </w:rPr>
        <w:t xml:space="preserve">Zamawiający może rozwiązać Umowę ze skutkiem natychmiastowym, jeżeli Wykonawca: </w:t>
      </w:r>
    </w:p>
    <w:p w14:paraId="08C69DA8" w14:textId="77777777" w:rsidR="00521282" w:rsidRPr="00B41989" w:rsidRDefault="00C169A7" w:rsidP="002930DE">
      <w:pPr>
        <w:numPr>
          <w:ilvl w:val="1"/>
          <w:numId w:val="15"/>
        </w:numPr>
        <w:spacing w:after="0" w:line="240" w:lineRule="auto"/>
        <w:ind w:hanging="348"/>
        <w:rPr>
          <w:rFonts w:ascii="Garamond" w:hAnsi="Garamond"/>
          <w:sz w:val="22"/>
          <w:szCs w:val="22"/>
        </w:rPr>
      </w:pPr>
      <w:r w:rsidRPr="00B41989">
        <w:rPr>
          <w:rFonts w:ascii="Garamond" w:hAnsi="Garamond"/>
          <w:sz w:val="22"/>
          <w:szCs w:val="22"/>
        </w:rPr>
        <w:t xml:space="preserve">nie dotrzymuje terminów realizacji Umowy i nie realizuje dostawy zgodnie z §3 Sprzętu lub niewadliwego Sprzętu zareklamowanego w trybie §7, a zwłoka wynosi ponad 6 [sześć] tygodni, </w:t>
      </w:r>
    </w:p>
    <w:p w14:paraId="469AF8B8" w14:textId="77777777" w:rsidR="00521282" w:rsidRPr="00B41989" w:rsidRDefault="00C169A7" w:rsidP="002930DE">
      <w:pPr>
        <w:numPr>
          <w:ilvl w:val="1"/>
          <w:numId w:val="15"/>
        </w:numPr>
        <w:spacing w:after="0" w:line="240" w:lineRule="auto"/>
        <w:ind w:hanging="348"/>
        <w:rPr>
          <w:rFonts w:ascii="Garamond" w:hAnsi="Garamond"/>
          <w:sz w:val="22"/>
          <w:szCs w:val="22"/>
        </w:rPr>
      </w:pPr>
      <w:r w:rsidRPr="00B41989">
        <w:rPr>
          <w:rFonts w:ascii="Garamond" w:hAnsi="Garamond"/>
          <w:sz w:val="22"/>
          <w:szCs w:val="22"/>
        </w:rPr>
        <w:t xml:space="preserve">dostarcza Sprzęt w ramach Umowy, który nie odpowiada wymaganiom określonym w Formularzu asortymentowo-cenowym, Opisie Przedmiotu Zamówienia lub Specyfikacji Warunków Zamówienia, </w:t>
      </w:r>
    </w:p>
    <w:p w14:paraId="424477A5" w14:textId="77777777" w:rsidR="00521282" w:rsidRPr="00B41989" w:rsidRDefault="00C169A7" w:rsidP="002930DE">
      <w:pPr>
        <w:numPr>
          <w:ilvl w:val="1"/>
          <w:numId w:val="15"/>
        </w:numPr>
        <w:spacing w:after="0" w:line="240" w:lineRule="auto"/>
        <w:ind w:hanging="348"/>
        <w:rPr>
          <w:rFonts w:ascii="Garamond" w:hAnsi="Garamond"/>
          <w:sz w:val="22"/>
          <w:szCs w:val="22"/>
        </w:rPr>
      </w:pPr>
      <w:r w:rsidRPr="00B41989">
        <w:rPr>
          <w:rFonts w:ascii="Garamond" w:hAnsi="Garamond"/>
          <w:sz w:val="22"/>
          <w:szCs w:val="22"/>
        </w:rPr>
        <w:t xml:space="preserve">realizuje przedmiot Umowy niezgodnie z zapisami umownymi, Specyfikacją Warunków Zamówienia, Opisem Przedmiotu Zamówienia oraz złożoną ofertą, </w:t>
      </w:r>
    </w:p>
    <w:p w14:paraId="57AED5BF" w14:textId="77777777" w:rsidR="00521282" w:rsidRPr="00B41989" w:rsidRDefault="00C169A7" w:rsidP="002930DE">
      <w:pPr>
        <w:numPr>
          <w:ilvl w:val="1"/>
          <w:numId w:val="15"/>
        </w:numPr>
        <w:spacing w:after="0" w:line="240" w:lineRule="auto"/>
        <w:ind w:hanging="348"/>
        <w:rPr>
          <w:rFonts w:ascii="Garamond" w:hAnsi="Garamond"/>
          <w:sz w:val="22"/>
          <w:szCs w:val="22"/>
        </w:rPr>
      </w:pPr>
      <w:r w:rsidRPr="00B41989">
        <w:rPr>
          <w:rFonts w:ascii="Garamond" w:hAnsi="Garamond"/>
          <w:sz w:val="22"/>
          <w:szCs w:val="22"/>
        </w:rPr>
        <w:t xml:space="preserve">w przypadku, gdy kary umowne, do naliczenia których uprawniony jest Zamawiający, przekroczą 50% ogólnej wartości Umowy brutto, określonej w §5 ust. 1. </w:t>
      </w:r>
    </w:p>
    <w:p w14:paraId="694AF44C" w14:textId="77777777" w:rsidR="00521282" w:rsidRPr="00B41989" w:rsidRDefault="00C169A7" w:rsidP="002930DE">
      <w:pPr>
        <w:spacing w:after="0" w:line="240" w:lineRule="auto"/>
        <w:ind w:left="283" w:firstLine="0"/>
        <w:rPr>
          <w:rFonts w:ascii="Garamond" w:hAnsi="Garamond"/>
          <w:sz w:val="22"/>
          <w:szCs w:val="22"/>
        </w:rPr>
      </w:pPr>
      <w:r w:rsidRPr="00B41989">
        <w:rPr>
          <w:rFonts w:ascii="Garamond" w:hAnsi="Garamond"/>
          <w:sz w:val="22"/>
          <w:szCs w:val="22"/>
        </w:rPr>
        <w:t xml:space="preserve">Rozwiązanie ze skutkiem natychmiastowym wymaga uprzedniego wezwania Wykonawcy do usunięcia uchybień i wyznaczenia na to co najmniej 7-dniowego terminu. </w:t>
      </w:r>
    </w:p>
    <w:p w14:paraId="7B8B07BC" w14:textId="77777777" w:rsidR="00521282" w:rsidRPr="00B41989" w:rsidRDefault="00C169A7" w:rsidP="002930DE">
      <w:pPr>
        <w:spacing w:after="0" w:line="240" w:lineRule="auto"/>
        <w:ind w:left="48" w:firstLine="0"/>
        <w:jc w:val="center"/>
        <w:rPr>
          <w:rFonts w:ascii="Garamond" w:hAnsi="Garamond"/>
          <w:sz w:val="22"/>
          <w:szCs w:val="22"/>
        </w:rPr>
      </w:pPr>
      <w:r w:rsidRPr="00B41989">
        <w:rPr>
          <w:rFonts w:ascii="Garamond" w:hAnsi="Garamond"/>
          <w:b/>
          <w:color w:val="FF0000"/>
          <w:sz w:val="22"/>
          <w:szCs w:val="22"/>
        </w:rPr>
        <w:t xml:space="preserve"> </w:t>
      </w:r>
    </w:p>
    <w:p w14:paraId="1FB4A85E" w14:textId="77777777" w:rsidR="00521282" w:rsidRPr="00B41989" w:rsidRDefault="00C169A7" w:rsidP="002930DE">
      <w:pPr>
        <w:spacing w:after="0" w:line="240" w:lineRule="auto"/>
        <w:ind w:left="288" w:right="283" w:hanging="10"/>
        <w:jc w:val="center"/>
        <w:rPr>
          <w:rFonts w:ascii="Garamond" w:hAnsi="Garamond"/>
          <w:sz w:val="22"/>
          <w:szCs w:val="22"/>
        </w:rPr>
      </w:pPr>
      <w:r w:rsidRPr="00B41989">
        <w:rPr>
          <w:rFonts w:ascii="Garamond" w:hAnsi="Garamond"/>
          <w:b/>
          <w:sz w:val="22"/>
          <w:szCs w:val="22"/>
        </w:rPr>
        <w:t xml:space="preserve">§12 </w:t>
      </w:r>
    </w:p>
    <w:p w14:paraId="70ABD55E" w14:textId="77777777" w:rsidR="00521282" w:rsidRPr="00B41989" w:rsidRDefault="00C169A7" w:rsidP="002930DE">
      <w:pPr>
        <w:pStyle w:val="Nagwek1"/>
        <w:spacing w:after="0" w:line="240" w:lineRule="auto"/>
        <w:ind w:right="5"/>
        <w:rPr>
          <w:rFonts w:ascii="Garamond" w:hAnsi="Garamond"/>
          <w:i w:val="0"/>
          <w:sz w:val="22"/>
          <w:szCs w:val="22"/>
        </w:rPr>
      </w:pPr>
      <w:r w:rsidRPr="00B41989">
        <w:rPr>
          <w:rFonts w:ascii="Garamond" w:hAnsi="Garamond"/>
          <w:i w:val="0"/>
          <w:sz w:val="22"/>
          <w:szCs w:val="22"/>
        </w:rPr>
        <w:t xml:space="preserve">POUFNOŚĆ  </w:t>
      </w:r>
    </w:p>
    <w:p w14:paraId="0B257256" w14:textId="77777777" w:rsidR="00521282" w:rsidRPr="00B41989" w:rsidRDefault="00C169A7" w:rsidP="002930DE">
      <w:pPr>
        <w:numPr>
          <w:ilvl w:val="0"/>
          <w:numId w:val="16"/>
        </w:numPr>
        <w:spacing w:after="0" w:line="240" w:lineRule="auto"/>
        <w:ind w:hanging="427"/>
        <w:rPr>
          <w:rFonts w:ascii="Garamond" w:hAnsi="Garamond"/>
          <w:sz w:val="22"/>
          <w:szCs w:val="22"/>
        </w:rPr>
      </w:pPr>
      <w:r w:rsidRPr="00B41989">
        <w:rPr>
          <w:rFonts w:ascii="Garamond" w:hAnsi="Garamond"/>
          <w:sz w:val="22"/>
          <w:szCs w:val="22"/>
        </w:rPr>
        <w:t>Wykonawca zobowiązuje się do zachowania w tajemnicy i nie ujawniania osobom trzecim, w czasie trwania Umowy oraz po jej rozwiązaniu, wszelkich informacji związanych ze świadczeniem usług na podstawie niniejszej Umowy oraz pozyskanych tą drogą informacji o funkcjonowaniu USK stanowiących tajemnicę przedsiębiorstwa w rozumieniu ustawy z dnia 16 kwietnia 1993 r. o zwalczaniu nieuczciwej konkurencji [</w:t>
      </w:r>
      <w:proofErr w:type="spellStart"/>
      <w:r w:rsidRPr="00B41989">
        <w:rPr>
          <w:rFonts w:ascii="Garamond" w:hAnsi="Garamond"/>
          <w:sz w:val="22"/>
          <w:szCs w:val="22"/>
        </w:rPr>
        <w:t>t.j</w:t>
      </w:r>
      <w:proofErr w:type="spellEnd"/>
      <w:r w:rsidRPr="00B41989">
        <w:rPr>
          <w:rFonts w:ascii="Garamond" w:hAnsi="Garamond"/>
          <w:sz w:val="22"/>
          <w:szCs w:val="22"/>
        </w:rPr>
        <w:t xml:space="preserve">. Dz. U. z 2022 r. poz. 1233 ze zm.]. </w:t>
      </w:r>
    </w:p>
    <w:p w14:paraId="369FF208" w14:textId="77777777" w:rsidR="00521282" w:rsidRPr="00B41989" w:rsidRDefault="00C169A7" w:rsidP="002930DE">
      <w:pPr>
        <w:numPr>
          <w:ilvl w:val="0"/>
          <w:numId w:val="16"/>
        </w:numPr>
        <w:spacing w:after="0" w:line="240" w:lineRule="auto"/>
        <w:ind w:hanging="427"/>
        <w:rPr>
          <w:rFonts w:ascii="Garamond" w:hAnsi="Garamond"/>
          <w:sz w:val="22"/>
          <w:szCs w:val="22"/>
        </w:rPr>
      </w:pPr>
      <w:r w:rsidRPr="00B41989">
        <w:rPr>
          <w:rFonts w:ascii="Garamond" w:hAnsi="Garamond"/>
          <w:sz w:val="22"/>
          <w:szCs w:val="22"/>
        </w:rPr>
        <w:t xml:space="preserve">Wykonawca zobowiązuje się do zachowania w tajemnicy danych osobowych oraz sposobów ich zabezpieczenia, do których ma lub będzie miał dostęp w związku z wykonywaniem jakichkolwiek czynności na rzecz USK. Jednocześnie Wykonawca przyjmuje do wiadomości, że ewentualny dostęp do bazy danych osobowych USK nie jest równoznaczny z powierzeniem mu przetwarzania tych danych, w rozumieniu obowiązujących przepisów o ochronie danych osobowych. </w:t>
      </w:r>
    </w:p>
    <w:p w14:paraId="3114FDDD" w14:textId="77777777" w:rsidR="00521282" w:rsidRPr="00B41989" w:rsidRDefault="00C169A7" w:rsidP="002930DE">
      <w:pPr>
        <w:numPr>
          <w:ilvl w:val="0"/>
          <w:numId w:val="16"/>
        </w:numPr>
        <w:spacing w:after="0" w:line="240" w:lineRule="auto"/>
        <w:ind w:hanging="427"/>
        <w:rPr>
          <w:rFonts w:ascii="Garamond" w:hAnsi="Garamond"/>
          <w:sz w:val="22"/>
          <w:szCs w:val="22"/>
        </w:rPr>
      </w:pPr>
      <w:r w:rsidRPr="00B41989">
        <w:rPr>
          <w:rFonts w:ascii="Garamond" w:hAnsi="Garamond"/>
          <w:sz w:val="22"/>
          <w:szCs w:val="22"/>
        </w:rPr>
        <w:t xml:space="preserve">Wykonawca zobowiązuje się do przestrzegania obowiązujących przepisów ustawy z dnia 10 maja </w:t>
      </w:r>
    </w:p>
    <w:p w14:paraId="0D5BE2C7" w14:textId="77777777" w:rsidR="00521282" w:rsidRPr="00B41989" w:rsidRDefault="00C169A7" w:rsidP="002930DE">
      <w:pPr>
        <w:spacing w:after="0" w:line="240" w:lineRule="auto"/>
        <w:ind w:left="427" w:firstLine="0"/>
        <w:rPr>
          <w:rFonts w:ascii="Garamond" w:hAnsi="Garamond"/>
          <w:sz w:val="22"/>
          <w:szCs w:val="22"/>
        </w:rPr>
      </w:pPr>
      <w:r w:rsidRPr="00B41989">
        <w:rPr>
          <w:rFonts w:ascii="Garamond" w:hAnsi="Garamond"/>
          <w:sz w:val="22"/>
          <w:szCs w:val="22"/>
        </w:rPr>
        <w:t>2018r. o ochronie danych osobowych [</w:t>
      </w:r>
      <w:proofErr w:type="spellStart"/>
      <w:r w:rsidRPr="00B41989">
        <w:rPr>
          <w:rFonts w:ascii="Garamond" w:hAnsi="Garamond"/>
          <w:sz w:val="22"/>
          <w:szCs w:val="22"/>
        </w:rPr>
        <w:t>t.j</w:t>
      </w:r>
      <w:proofErr w:type="spellEnd"/>
      <w:r w:rsidRPr="00B41989">
        <w:rPr>
          <w:rFonts w:ascii="Garamond" w:hAnsi="Garamond"/>
          <w:sz w:val="22"/>
          <w:szCs w:val="22"/>
        </w:rPr>
        <w:t xml:space="preserve">. Dz.U. z 2019 r. poz. 1781 ze zm.] i przepisów ustawy z dnia 16 kwietnia 1993 r. o zwalczaniu nieuczciwej konkurencji oraz przepisów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jednocześnie ma świadomość odpowiedzialności karnej za naruszenie powyższych przepisów. </w:t>
      </w:r>
    </w:p>
    <w:p w14:paraId="391A0898" w14:textId="4BD5FF3B" w:rsidR="00521282" w:rsidRPr="00B41989" w:rsidRDefault="00C169A7" w:rsidP="00BC6F0C">
      <w:pPr>
        <w:spacing w:after="0" w:line="240" w:lineRule="auto"/>
        <w:ind w:left="283" w:firstLine="0"/>
        <w:jc w:val="left"/>
        <w:rPr>
          <w:rFonts w:ascii="Garamond" w:hAnsi="Garamond"/>
          <w:sz w:val="22"/>
          <w:szCs w:val="22"/>
        </w:rPr>
      </w:pPr>
      <w:r w:rsidRPr="00B41989">
        <w:rPr>
          <w:rFonts w:ascii="Garamond" w:hAnsi="Garamond"/>
          <w:sz w:val="22"/>
          <w:szCs w:val="22"/>
        </w:rPr>
        <w:t xml:space="preserve">  </w:t>
      </w:r>
    </w:p>
    <w:p w14:paraId="36C885B0" w14:textId="77777777" w:rsidR="00521282" w:rsidRPr="00B41989" w:rsidRDefault="00C169A7" w:rsidP="002930DE">
      <w:pPr>
        <w:spacing w:after="0" w:line="240" w:lineRule="auto"/>
        <w:ind w:left="10" w:right="283" w:hanging="10"/>
        <w:jc w:val="center"/>
        <w:rPr>
          <w:rFonts w:ascii="Garamond" w:hAnsi="Garamond"/>
          <w:sz w:val="22"/>
          <w:szCs w:val="22"/>
        </w:rPr>
      </w:pPr>
      <w:r w:rsidRPr="00B41989">
        <w:rPr>
          <w:rFonts w:ascii="Garamond" w:hAnsi="Garamond"/>
          <w:b/>
          <w:sz w:val="22"/>
          <w:szCs w:val="22"/>
        </w:rPr>
        <w:t xml:space="preserve">§13 </w:t>
      </w:r>
    </w:p>
    <w:p w14:paraId="45BD7BF1" w14:textId="77777777" w:rsidR="00521282" w:rsidRPr="00B41989" w:rsidRDefault="00C169A7" w:rsidP="002930DE">
      <w:pPr>
        <w:pStyle w:val="Nagwek1"/>
        <w:spacing w:after="0" w:line="240" w:lineRule="auto"/>
        <w:rPr>
          <w:rFonts w:ascii="Garamond" w:hAnsi="Garamond"/>
          <w:i w:val="0"/>
          <w:sz w:val="22"/>
          <w:szCs w:val="22"/>
        </w:rPr>
      </w:pPr>
      <w:r w:rsidRPr="00B41989">
        <w:rPr>
          <w:rFonts w:ascii="Garamond" w:hAnsi="Garamond"/>
          <w:i w:val="0"/>
          <w:sz w:val="22"/>
          <w:szCs w:val="22"/>
        </w:rPr>
        <w:t xml:space="preserve">POSTANOWIENIA KOŃCOWE </w:t>
      </w:r>
    </w:p>
    <w:p w14:paraId="11489F93" w14:textId="77777777" w:rsidR="00521282" w:rsidRPr="00B41989" w:rsidRDefault="00C169A7" w:rsidP="002930DE">
      <w:pPr>
        <w:numPr>
          <w:ilvl w:val="0"/>
          <w:numId w:val="17"/>
        </w:numPr>
        <w:spacing w:after="0" w:line="240" w:lineRule="auto"/>
        <w:ind w:hanging="427"/>
        <w:rPr>
          <w:rFonts w:ascii="Garamond" w:hAnsi="Garamond"/>
          <w:sz w:val="22"/>
          <w:szCs w:val="22"/>
        </w:rPr>
      </w:pPr>
      <w:r w:rsidRPr="00B41989">
        <w:rPr>
          <w:rFonts w:ascii="Garamond" w:hAnsi="Garamond"/>
          <w:sz w:val="22"/>
          <w:szCs w:val="22"/>
        </w:rPr>
        <w:t xml:space="preserve">Wszelkie dopuszczone Umową zmiany i uzupełnienia winny zostać dokonane w formie pisemnego lub elektronicznego aneksu, pod rygorem nieważności. </w:t>
      </w:r>
    </w:p>
    <w:p w14:paraId="2A1E87C5" w14:textId="77777777" w:rsidR="00521282" w:rsidRPr="00B41989" w:rsidRDefault="00C169A7" w:rsidP="002930DE">
      <w:pPr>
        <w:numPr>
          <w:ilvl w:val="0"/>
          <w:numId w:val="17"/>
        </w:numPr>
        <w:spacing w:after="0" w:line="240" w:lineRule="auto"/>
        <w:ind w:hanging="427"/>
        <w:rPr>
          <w:rFonts w:ascii="Garamond" w:hAnsi="Garamond"/>
          <w:sz w:val="22"/>
          <w:szCs w:val="22"/>
        </w:rPr>
      </w:pPr>
      <w:r w:rsidRPr="00B41989">
        <w:rPr>
          <w:rFonts w:ascii="Garamond" w:hAnsi="Garamond"/>
          <w:sz w:val="22"/>
          <w:szCs w:val="22"/>
        </w:rPr>
        <w:t xml:space="preserve">Wszelkie oświadczenia, zawiadomienia dokonywane przez Strony związane z Umową i jej realizacją będą kierowane w formie wskazanej w ust. 1 powyżej, na adresy Stron: 1) pisemne na adresy Stron wskazane w komparycji Umowy, 2) elektroniczne na adresy poczty elektronicznej: </w:t>
      </w:r>
    </w:p>
    <w:p w14:paraId="1D775761" w14:textId="77777777" w:rsidR="00B41989" w:rsidRDefault="00C169A7" w:rsidP="002930DE">
      <w:pPr>
        <w:numPr>
          <w:ilvl w:val="3"/>
          <w:numId w:val="19"/>
        </w:numPr>
        <w:spacing w:after="0" w:line="240" w:lineRule="auto"/>
        <w:ind w:left="851"/>
        <w:rPr>
          <w:rFonts w:ascii="Garamond" w:hAnsi="Garamond"/>
          <w:sz w:val="22"/>
          <w:szCs w:val="22"/>
        </w:rPr>
      </w:pPr>
      <w:r w:rsidRPr="00B41989">
        <w:rPr>
          <w:rFonts w:ascii="Garamond" w:hAnsi="Garamond"/>
          <w:sz w:val="22"/>
          <w:szCs w:val="22"/>
        </w:rPr>
        <w:lastRenderedPageBreak/>
        <w:t xml:space="preserve">Zamawiającego: _____ </w:t>
      </w:r>
    </w:p>
    <w:p w14:paraId="75D138B7" w14:textId="77777777" w:rsidR="00BC6F0C" w:rsidRDefault="00C169A7" w:rsidP="002930DE">
      <w:pPr>
        <w:numPr>
          <w:ilvl w:val="3"/>
          <w:numId w:val="19"/>
        </w:numPr>
        <w:spacing w:after="0" w:line="240" w:lineRule="auto"/>
        <w:ind w:left="851"/>
        <w:rPr>
          <w:rFonts w:ascii="Garamond" w:hAnsi="Garamond"/>
          <w:sz w:val="22"/>
          <w:szCs w:val="22"/>
        </w:rPr>
      </w:pPr>
      <w:r w:rsidRPr="00B41989">
        <w:rPr>
          <w:rFonts w:ascii="Garamond" w:hAnsi="Garamond"/>
          <w:sz w:val="22"/>
          <w:szCs w:val="22"/>
        </w:rPr>
        <w:t>Wykonawcy: ____</w:t>
      </w:r>
    </w:p>
    <w:p w14:paraId="777086F7" w14:textId="6BAD638E" w:rsidR="00521282" w:rsidRPr="00B41989" w:rsidRDefault="00C169A7" w:rsidP="00BC6F0C">
      <w:pPr>
        <w:spacing w:after="0" w:line="240" w:lineRule="auto"/>
        <w:ind w:left="491" w:firstLine="0"/>
        <w:rPr>
          <w:rFonts w:ascii="Garamond" w:hAnsi="Garamond"/>
          <w:sz w:val="22"/>
          <w:szCs w:val="22"/>
        </w:rPr>
      </w:pPr>
      <w:r w:rsidRPr="00B41989">
        <w:rPr>
          <w:rFonts w:ascii="Garamond" w:hAnsi="Garamond"/>
          <w:sz w:val="22"/>
          <w:szCs w:val="22"/>
        </w:rPr>
        <w:t xml:space="preserve">O zmianach danych adresowych i teleadresowych przewidzianych Umową, Strony obowiązane są informować się niezwłocznie, pod rygorem uznania wysłania korespondencji na ostatnio znane dane za skuteczne.  </w:t>
      </w:r>
    </w:p>
    <w:p w14:paraId="32F6A3D9" w14:textId="77777777" w:rsidR="00521282" w:rsidRPr="00B41989" w:rsidRDefault="00C169A7" w:rsidP="002930DE">
      <w:pPr>
        <w:numPr>
          <w:ilvl w:val="0"/>
          <w:numId w:val="17"/>
        </w:numPr>
        <w:spacing w:after="0" w:line="240" w:lineRule="auto"/>
        <w:ind w:hanging="427"/>
        <w:rPr>
          <w:rFonts w:ascii="Garamond" w:hAnsi="Garamond"/>
          <w:sz w:val="22"/>
          <w:szCs w:val="22"/>
        </w:rPr>
      </w:pPr>
      <w:r w:rsidRPr="00B41989">
        <w:rPr>
          <w:rFonts w:ascii="Garamond" w:hAnsi="Garamond"/>
          <w:sz w:val="22"/>
          <w:szCs w:val="22"/>
        </w:rPr>
        <w:t xml:space="preserve">Zawiadomienia i oświadczenia dokonane w innej formie niż wskazana w ust. 2 powyżej nie wywołują skutków prawnych ani faktycznych. Za termin przekazania przyjmuje się datę potwierdzenia odbioru dla formy pisemnej albo datę dostarczenia e-maila na wymieniony w ust. 2 powyżej adres poczty elektronicznej.  </w:t>
      </w:r>
    </w:p>
    <w:p w14:paraId="3AF887E3" w14:textId="77777777" w:rsidR="00521282" w:rsidRPr="00B41989" w:rsidRDefault="00C169A7" w:rsidP="002930DE">
      <w:pPr>
        <w:numPr>
          <w:ilvl w:val="0"/>
          <w:numId w:val="17"/>
        </w:numPr>
        <w:spacing w:after="0" w:line="240" w:lineRule="auto"/>
        <w:ind w:hanging="427"/>
        <w:rPr>
          <w:rFonts w:ascii="Garamond" w:hAnsi="Garamond"/>
          <w:sz w:val="22"/>
          <w:szCs w:val="22"/>
        </w:rPr>
      </w:pPr>
      <w:r w:rsidRPr="00B41989">
        <w:rPr>
          <w:rFonts w:ascii="Garamond" w:hAnsi="Garamond"/>
          <w:sz w:val="22"/>
          <w:szCs w:val="22"/>
        </w:rPr>
        <w:t xml:space="preserve">Prawem właściwym do oceny Umowy oraz wszelkich zdarzeń prawnych z nią związanych jest prawo polskie. </w:t>
      </w:r>
    </w:p>
    <w:p w14:paraId="6B81D0F3" w14:textId="77777777" w:rsidR="00521282" w:rsidRPr="00B41989" w:rsidRDefault="00C169A7" w:rsidP="002930DE">
      <w:pPr>
        <w:numPr>
          <w:ilvl w:val="0"/>
          <w:numId w:val="17"/>
        </w:numPr>
        <w:spacing w:after="0" w:line="240" w:lineRule="auto"/>
        <w:ind w:hanging="427"/>
        <w:rPr>
          <w:rFonts w:ascii="Garamond" w:hAnsi="Garamond"/>
          <w:sz w:val="22"/>
          <w:szCs w:val="22"/>
        </w:rPr>
      </w:pPr>
      <w:r w:rsidRPr="00B41989">
        <w:rPr>
          <w:rFonts w:ascii="Garamond" w:hAnsi="Garamond"/>
          <w:sz w:val="22"/>
          <w:szCs w:val="22"/>
        </w:rPr>
        <w:t xml:space="preserve">Ewentualne sprawy sporne wynikłe na tle wykonywania niniejszej Umowy po wyczerpaniu możliwości ich polubownego załatwienia podlegać będą rozstrzygnięciu przez sąd powszechny właściwy miejscowo, ze względu na siedzibę Zamawiającego. </w:t>
      </w:r>
    </w:p>
    <w:p w14:paraId="6E39F109" w14:textId="77777777" w:rsidR="00521282" w:rsidRPr="00B41989" w:rsidRDefault="00C169A7" w:rsidP="002930DE">
      <w:pPr>
        <w:numPr>
          <w:ilvl w:val="0"/>
          <w:numId w:val="17"/>
        </w:numPr>
        <w:spacing w:after="0" w:line="240" w:lineRule="auto"/>
        <w:ind w:hanging="427"/>
        <w:rPr>
          <w:rFonts w:ascii="Garamond" w:hAnsi="Garamond"/>
          <w:sz w:val="22"/>
          <w:szCs w:val="22"/>
        </w:rPr>
      </w:pPr>
      <w:r w:rsidRPr="00B41989">
        <w:rPr>
          <w:rFonts w:ascii="Garamond" w:hAnsi="Garamond"/>
          <w:sz w:val="22"/>
          <w:szCs w:val="22"/>
        </w:rPr>
        <w:t xml:space="preserve">W sprawach nieuregulowanych w niniejszej Umowie zastosowanie będą miały przepisy Ustawy Prawo Zamówień Publicznych i Kodeksu Cywilnego. </w:t>
      </w:r>
    </w:p>
    <w:p w14:paraId="3FE0E2BA" w14:textId="77777777" w:rsidR="00521282" w:rsidRPr="00B41989" w:rsidRDefault="00C169A7" w:rsidP="002930DE">
      <w:pPr>
        <w:numPr>
          <w:ilvl w:val="0"/>
          <w:numId w:val="17"/>
        </w:numPr>
        <w:spacing w:after="0" w:line="240" w:lineRule="auto"/>
        <w:ind w:hanging="427"/>
        <w:rPr>
          <w:rFonts w:ascii="Garamond" w:hAnsi="Garamond"/>
          <w:sz w:val="22"/>
          <w:szCs w:val="22"/>
        </w:rPr>
      </w:pPr>
      <w:r w:rsidRPr="00B41989">
        <w:rPr>
          <w:rFonts w:ascii="Garamond" w:hAnsi="Garamond"/>
          <w:sz w:val="22"/>
          <w:szCs w:val="22"/>
        </w:rPr>
        <w:t xml:space="preserve">Strony ustalają, że pod pojęciem: </w:t>
      </w:r>
    </w:p>
    <w:p w14:paraId="4F1A0837" w14:textId="0BA95911" w:rsidR="00521282" w:rsidRPr="00B41989" w:rsidRDefault="00C169A7" w:rsidP="002930DE">
      <w:pPr>
        <w:spacing w:after="0" w:line="240" w:lineRule="auto"/>
        <w:ind w:left="1195" w:hanging="360"/>
        <w:rPr>
          <w:rFonts w:ascii="Garamond" w:hAnsi="Garamond"/>
          <w:sz w:val="22"/>
          <w:szCs w:val="22"/>
        </w:rPr>
      </w:pPr>
      <w:r w:rsidRPr="00B41989">
        <w:rPr>
          <w:rFonts w:ascii="Garamond" w:hAnsi="Garamond"/>
          <w:sz w:val="22"/>
          <w:szCs w:val="22"/>
        </w:rPr>
        <w:t>1) dni roboczych rozumieją dni od poniedziałku do piątku, z wyłączeniem dni ustawowo wolnych od pracy w rozumieniu ustawy z dnia 18 stycznia 1951 r. o dniach wolnych od pracy [</w:t>
      </w:r>
      <w:proofErr w:type="spellStart"/>
      <w:r w:rsidRPr="00B41989">
        <w:rPr>
          <w:rFonts w:ascii="Garamond" w:hAnsi="Garamond"/>
          <w:sz w:val="22"/>
          <w:szCs w:val="22"/>
        </w:rPr>
        <w:t>t.j</w:t>
      </w:r>
      <w:proofErr w:type="spellEnd"/>
      <w:r w:rsidRPr="00B41989">
        <w:rPr>
          <w:rFonts w:ascii="Garamond" w:hAnsi="Garamond"/>
          <w:sz w:val="22"/>
          <w:szCs w:val="22"/>
        </w:rPr>
        <w:t xml:space="preserve">. Dz. U. z 2020 r. poz. 1920], </w:t>
      </w:r>
    </w:p>
    <w:p w14:paraId="34BA03B7" w14:textId="77777777" w:rsidR="00521282" w:rsidRPr="00B41989" w:rsidRDefault="00C169A7" w:rsidP="002930DE">
      <w:pPr>
        <w:spacing w:after="0" w:line="240" w:lineRule="auto"/>
        <w:ind w:left="845" w:hanging="10"/>
        <w:rPr>
          <w:rFonts w:ascii="Garamond" w:hAnsi="Garamond"/>
          <w:sz w:val="22"/>
          <w:szCs w:val="22"/>
        </w:rPr>
      </w:pPr>
      <w:r w:rsidRPr="00B41989">
        <w:rPr>
          <w:rFonts w:ascii="Garamond" w:hAnsi="Garamond"/>
          <w:sz w:val="22"/>
          <w:szCs w:val="22"/>
        </w:rPr>
        <w:t xml:space="preserve">2) dni rozumieją dni kalendarzowe.  </w:t>
      </w:r>
    </w:p>
    <w:p w14:paraId="5F2D663C" w14:textId="77777777" w:rsidR="00521282" w:rsidRPr="00B41989" w:rsidRDefault="00C169A7" w:rsidP="002930DE">
      <w:pPr>
        <w:numPr>
          <w:ilvl w:val="0"/>
          <w:numId w:val="17"/>
        </w:numPr>
        <w:spacing w:after="0" w:line="240" w:lineRule="auto"/>
        <w:ind w:hanging="427"/>
        <w:rPr>
          <w:rFonts w:ascii="Garamond" w:hAnsi="Garamond"/>
          <w:sz w:val="22"/>
          <w:szCs w:val="22"/>
        </w:rPr>
      </w:pPr>
      <w:r w:rsidRPr="00B41989">
        <w:rPr>
          <w:rFonts w:ascii="Garamond" w:hAnsi="Garamond"/>
          <w:sz w:val="22"/>
          <w:szCs w:val="22"/>
        </w:rPr>
        <w:t xml:space="preserve">Strony oświadczają, że w przypadku, gdy którekolwiek z postanowień niniejszej Umowy, z mocy prawa lub ostatecznego albo prawomocnego orzeczenia jakiegokolwiek organu administracyjnego lub sądu, zostaną uznane za nieważne lub nieskuteczne, pozostałe postanowienia niniejszej Umowy zachowują pełną moc i skuteczność. </w:t>
      </w:r>
    </w:p>
    <w:p w14:paraId="6BB7F512" w14:textId="77777777" w:rsidR="00521282" w:rsidRPr="00B41989" w:rsidRDefault="00C169A7" w:rsidP="002930DE">
      <w:pPr>
        <w:numPr>
          <w:ilvl w:val="0"/>
          <w:numId w:val="17"/>
        </w:numPr>
        <w:spacing w:after="0" w:line="240" w:lineRule="auto"/>
        <w:ind w:hanging="427"/>
        <w:rPr>
          <w:rFonts w:ascii="Garamond" w:hAnsi="Garamond"/>
          <w:sz w:val="22"/>
          <w:szCs w:val="22"/>
        </w:rPr>
      </w:pPr>
      <w:r w:rsidRPr="00B41989">
        <w:rPr>
          <w:rFonts w:ascii="Garamond" w:hAnsi="Garamond"/>
          <w:sz w:val="22"/>
          <w:szCs w:val="22"/>
        </w:rPr>
        <w:t xml:space="preserve">Wykonawca oświadcza, podpisując niniejszą Umowę, że dokumenty przedłożone Zamawiającemu w niniejszym postępowaniu o udzielenie zamówienia publicznego nie utraciły aktualności i że spełnia na dzień podpisania Umowy, warunki udziału w tym postępowaniu. </w:t>
      </w:r>
    </w:p>
    <w:p w14:paraId="0B419540" w14:textId="77777777" w:rsidR="00521282" w:rsidRPr="00B41989" w:rsidRDefault="00C169A7" w:rsidP="002930DE">
      <w:pPr>
        <w:numPr>
          <w:ilvl w:val="0"/>
          <w:numId w:val="17"/>
        </w:numPr>
        <w:spacing w:after="0" w:line="240" w:lineRule="auto"/>
        <w:ind w:hanging="427"/>
        <w:rPr>
          <w:rFonts w:ascii="Garamond" w:hAnsi="Garamond"/>
          <w:sz w:val="22"/>
          <w:szCs w:val="22"/>
        </w:rPr>
      </w:pPr>
      <w:r w:rsidRPr="00B41989">
        <w:rPr>
          <w:rFonts w:ascii="Garamond" w:hAnsi="Garamond"/>
          <w:sz w:val="22"/>
          <w:szCs w:val="22"/>
        </w:rPr>
        <w:t xml:space="preserve">Integralną część niniejszej Umowy stanowią załączniki: </w:t>
      </w:r>
    </w:p>
    <w:p w14:paraId="6E076654" w14:textId="22FA2C47" w:rsidR="00521282" w:rsidRPr="00B41989" w:rsidRDefault="00C169A7" w:rsidP="002930DE">
      <w:pPr>
        <w:numPr>
          <w:ilvl w:val="1"/>
          <w:numId w:val="18"/>
        </w:numPr>
        <w:spacing w:after="0" w:line="240" w:lineRule="auto"/>
        <w:ind w:hanging="360"/>
        <w:rPr>
          <w:rFonts w:ascii="Garamond" w:hAnsi="Garamond"/>
          <w:sz w:val="22"/>
          <w:szCs w:val="22"/>
        </w:rPr>
      </w:pPr>
      <w:r w:rsidRPr="00B41989">
        <w:rPr>
          <w:rFonts w:ascii="Garamond" w:hAnsi="Garamond"/>
          <w:sz w:val="22"/>
          <w:szCs w:val="22"/>
        </w:rPr>
        <w:t xml:space="preserve">Formularz </w:t>
      </w:r>
      <w:r w:rsidR="00B41989" w:rsidRPr="00B41989">
        <w:rPr>
          <w:rFonts w:ascii="Garamond" w:hAnsi="Garamond"/>
          <w:sz w:val="22"/>
          <w:szCs w:val="22"/>
        </w:rPr>
        <w:t xml:space="preserve">Opis Przedmiotu Zamówienia </w:t>
      </w:r>
      <w:r w:rsidRPr="00B41989">
        <w:rPr>
          <w:rFonts w:ascii="Garamond" w:hAnsi="Garamond"/>
          <w:sz w:val="22"/>
          <w:szCs w:val="22"/>
        </w:rPr>
        <w:t xml:space="preserve">– Załącznik nr 1, </w:t>
      </w:r>
    </w:p>
    <w:p w14:paraId="2CED998E" w14:textId="1FBD5817" w:rsidR="00521282" w:rsidRPr="00B41989" w:rsidRDefault="00B41989" w:rsidP="002930DE">
      <w:pPr>
        <w:numPr>
          <w:ilvl w:val="1"/>
          <w:numId w:val="18"/>
        </w:numPr>
        <w:spacing w:after="0" w:line="240" w:lineRule="auto"/>
        <w:ind w:hanging="360"/>
        <w:rPr>
          <w:rFonts w:ascii="Garamond" w:hAnsi="Garamond"/>
          <w:sz w:val="22"/>
          <w:szCs w:val="22"/>
        </w:rPr>
      </w:pPr>
      <w:r>
        <w:rPr>
          <w:rFonts w:ascii="Garamond" w:hAnsi="Garamond"/>
          <w:sz w:val="22"/>
          <w:szCs w:val="22"/>
        </w:rPr>
        <w:t>Formularz ofertowy</w:t>
      </w:r>
      <w:r w:rsidR="00C169A7" w:rsidRPr="00B41989">
        <w:rPr>
          <w:rFonts w:ascii="Garamond" w:hAnsi="Garamond"/>
          <w:sz w:val="22"/>
          <w:szCs w:val="22"/>
        </w:rPr>
        <w:t xml:space="preserve">– Załącznik nr 2, </w:t>
      </w:r>
    </w:p>
    <w:p w14:paraId="5E842882" w14:textId="77777777" w:rsidR="00B41989" w:rsidRDefault="00C169A7" w:rsidP="002930DE">
      <w:pPr>
        <w:numPr>
          <w:ilvl w:val="0"/>
          <w:numId w:val="17"/>
        </w:numPr>
        <w:spacing w:after="0" w:line="240" w:lineRule="auto"/>
        <w:ind w:hanging="427"/>
        <w:rPr>
          <w:rFonts w:ascii="Garamond" w:hAnsi="Garamond"/>
          <w:sz w:val="22"/>
          <w:szCs w:val="22"/>
        </w:rPr>
      </w:pPr>
      <w:r w:rsidRPr="00B41989">
        <w:rPr>
          <w:rFonts w:ascii="Garamond" w:hAnsi="Garamond"/>
          <w:sz w:val="22"/>
          <w:szCs w:val="22"/>
        </w:rPr>
        <w:t xml:space="preserve">Umowę sporządzono w 2 [dwóch] jednobrzmiących egzemplarzach, po 1 [jednym] egzemplarzu dla każdej ze Stron. </w:t>
      </w:r>
    </w:p>
    <w:p w14:paraId="27B1B8A2" w14:textId="77777777" w:rsidR="00B41989" w:rsidRDefault="00C169A7" w:rsidP="002930DE">
      <w:pPr>
        <w:numPr>
          <w:ilvl w:val="0"/>
          <w:numId w:val="17"/>
        </w:numPr>
        <w:spacing w:after="0" w:line="240" w:lineRule="auto"/>
        <w:ind w:hanging="427"/>
        <w:rPr>
          <w:rFonts w:ascii="Garamond" w:hAnsi="Garamond"/>
          <w:sz w:val="22"/>
          <w:szCs w:val="22"/>
        </w:rPr>
      </w:pPr>
      <w:r w:rsidRPr="00B41989">
        <w:rPr>
          <w:rFonts w:ascii="Garamond" w:hAnsi="Garamond"/>
          <w:sz w:val="22"/>
          <w:szCs w:val="22"/>
        </w:rPr>
        <w:t xml:space="preserve">W przypadku podpisana umowy kwalifikowanym podpisem elektronicznym, niniejszy zapis ulegnie zmianie w sposób następujący:  </w:t>
      </w:r>
    </w:p>
    <w:p w14:paraId="1060DC45" w14:textId="4AA7F012" w:rsidR="00521282" w:rsidRPr="00B41989" w:rsidRDefault="00C169A7" w:rsidP="002930DE">
      <w:pPr>
        <w:numPr>
          <w:ilvl w:val="0"/>
          <w:numId w:val="17"/>
        </w:numPr>
        <w:spacing w:after="0" w:line="240" w:lineRule="auto"/>
        <w:ind w:hanging="427"/>
        <w:rPr>
          <w:rFonts w:ascii="Garamond" w:hAnsi="Garamond"/>
          <w:sz w:val="22"/>
          <w:szCs w:val="22"/>
        </w:rPr>
      </w:pPr>
      <w:r w:rsidRPr="00B41989">
        <w:rPr>
          <w:rFonts w:ascii="Garamond" w:hAnsi="Garamond"/>
          <w:sz w:val="22"/>
          <w:szCs w:val="22"/>
        </w:rPr>
        <w:t xml:space="preserve">Umowę zawarto w formie elektronicznej [plik pdf], oświadczenie woli każdej ze Stron jest wyrażone w postaci elektronicznej i opatrzone kwalifikowanym podpisem elektronicznym.      </w:t>
      </w:r>
    </w:p>
    <w:p w14:paraId="6EEEFFAF" w14:textId="77777777" w:rsidR="00521282" w:rsidRPr="00B41989" w:rsidRDefault="00C169A7" w:rsidP="002930DE">
      <w:pPr>
        <w:spacing w:after="0" w:line="240" w:lineRule="auto"/>
        <w:ind w:left="360" w:firstLine="0"/>
        <w:jc w:val="left"/>
        <w:rPr>
          <w:rFonts w:ascii="Garamond" w:hAnsi="Garamond"/>
          <w:sz w:val="22"/>
          <w:szCs w:val="22"/>
        </w:rPr>
      </w:pPr>
      <w:r w:rsidRPr="00B41989">
        <w:rPr>
          <w:rFonts w:ascii="Garamond" w:hAnsi="Garamond"/>
          <w:b/>
          <w:sz w:val="22"/>
          <w:szCs w:val="22"/>
        </w:rPr>
        <w:t xml:space="preserve"> </w:t>
      </w:r>
    </w:p>
    <w:p w14:paraId="61D3CB64" w14:textId="77777777" w:rsidR="00521282" w:rsidRPr="00B41989" w:rsidRDefault="00C169A7" w:rsidP="002930DE">
      <w:pPr>
        <w:tabs>
          <w:tab w:val="center" w:pos="1016"/>
          <w:tab w:val="center" w:pos="2124"/>
          <w:tab w:val="center" w:pos="2833"/>
          <w:tab w:val="center" w:pos="3541"/>
          <w:tab w:val="center" w:pos="4249"/>
          <w:tab w:val="center" w:pos="4957"/>
          <w:tab w:val="center" w:pos="5665"/>
          <w:tab w:val="center" w:pos="6373"/>
          <w:tab w:val="center" w:pos="7788"/>
        </w:tabs>
        <w:spacing w:after="0" w:line="240" w:lineRule="auto"/>
        <w:ind w:left="0" w:firstLine="0"/>
        <w:jc w:val="left"/>
        <w:rPr>
          <w:rFonts w:ascii="Garamond" w:hAnsi="Garamond"/>
          <w:sz w:val="22"/>
          <w:szCs w:val="22"/>
        </w:rPr>
      </w:pPr>
      <w:r w:rsidRPr="00B41989">
        <w:rPr>
          <w:rFonts w:ascii="Garamond" w:eastAsia="Calibri" w:hAnsi="Garamond" w:cs="Calibri"/>
          <w:sz w:val="22"/>
          <w:szCs w:val="22"/>
        </w:rPr>
        <w:tab/>
      </w:r>
      <w:r w:rsidRPr="00B41989">
        <w:rPr>
          <w:rFonts w:ascii="Garamond" w:hAnsi="Garamond"/>
          <w:b/>
          <w:sz w:val="22"/>
          <w:szCs w:val="22"/>
        </w:rPr>
        <w:t xml:space="preserve">WYKONAWCA </w:t>
      </w:r>
      <w:r w:rsidRPr="00B41989">
        <w:rPr>
          <w:rFonts w:ascii="Garamond" w:hAnsi="Garamond"/>
          <w:b/>
          <w:sz w:val="22"/>
          <w:szCs w:val="22"/>
        </w:rPr>
        <w:tab/>
        <w:t xml:space="preserve"> </w:t>
      </w:r>
      <w:r w:rsidRPr="00B41989">
        <w:rPr>
          <w:rFonts w:ascii="Garamond" w:hAnsi="Garamond"/>
          <w:b/>
          <w:sz w:val="22"/>
          <w:szCs w:val="22"/>
        </w:rPr>
        <w:tab/>
        <w:t xml:space="preserve"> </w:t>
      </w:r>
      <w:r w:rsidRPr="00B41989">
        <w:rPr>
          <w:rFonts w:ascii="Garamond" w:hAnsi="Garamond"/>
          <w:b/>
          <w:sz w:val="22"/>
          <w:szCs w:val="22"/>
        </w:rPr>
        <w:tab/>
        <w:t xml:space="preserve"> </w:t>
      </w:r>
      <w:r w:rsidRPr="00B41989">
        <w:rPr>
          <w:rFonts w:ascii="Garamond" w:hAnsi="Garamond"/>
          <w:b/>
          <w:sz w:val="22"/>
          <w:szCs w:val="22"/>
        </w:rPr>
        <w:tab/>
        <w:t xml:space="preserve"> </w:t>
      </w:r>
      <w:r w:rsidRPr="00B41989">
        <w:rPr>
          <w:rFonts w:ascii="Garamond" w:hAnsi="Garamond"/>
          <w:b/>
          <w:sz w:val="22"/>
          <w:szCs w:val="22"/>
        </w:rPr>
        <w:tab/>
        <w:t xml:space="preserve"> </w:t>
      </w:r>
      <w:r w:rsidRPr="00B41989">
        <w:rPr>
          <w:rFonts w:ascii="Garamond" w:hAnsi="Garamond"/>
          <w:b/>
          <w:sz w:val="22"/>
          <w:szCs w:val="22"/>
        </w:rPr>
        <w:tab/>
        <w:t xml:space="preserve"> </w:t>
      </w:r>
      <w:r w:rsidRPr="00B41989">
        <w:rPr>
          <w:rFonts w:ascii="Garamond" w:hAnsi="Garamond"/>
          <w:b/>
          <w:sz w:val="22"/>
          <w:szCs w:val="22"/>
        </w:rPr>
        <w:tab/>
        <w:t xml:space="preserve"> </w:t>
      </w:r>
      <w:r w:rsidRPr="00B41989">
        <w:rPr>
          <w:rFonts w:ascii="Garamond" w:hAnsi="Garamond"/>
          <w:b/>
          <w:sz w:val="22"/>
          <w:szCs w:val="22"/>
        </w:rPr>
        <w:tab/>
        <w:t xml:space="preserve">ZAMAWIAJĄCY </w:t>
      </w:r>
    </w:p>
    <w:p w14:paraId="152EAE0C" w14:textId="77777777" w:rsidR="00521282" w:rsidRPr="00B41989" w:rsidRDefault="00C169A7" w:rsidP="002930DE">
      <w:pPr>
        <w:spacing w:after="0" w:line="240" w:lineRule="auto"/>
        <w:ind w:left="0" w:firstLine="0"/>
        <w:jc w:val="left"/>
        <w:rPr>
          <w:rFonts w:ascii="Garamond" w:hAnsi="Garamond"/>
          <w:sz w:val="22"/>
          <w:szCs w:val="22"/>
        </w:rPr>
      </w:pPr>
      <w:r w:rsidRPr="00B41989">
        <w:rPr>
          <w:rFonts w:ascii="Garamond" w:hAnsi="Garamond"/>
          <w:b/>
          <w:sz w:val="22"/>
          <w:szCs w:val="22"/>
        </w:rPr>
        <w:t xml:space="preserve"> </w:t>
      </w:r>
    </w:p>
    <w:p w14:paraId="3AD7B95B" w14:textId="333ADFB7" w:rsidR="00521282" w:rsidRPr="00B41989" w:rsidRDefault="00521282" w:rsidP="002930DE">
      <w:pPr>
        <w:pStyle w:val="Nagwek2"/>
        <w:tabs>
          <w:tab w:val="center" w:pos="952"/>
          <w:tab w:val="center" w:pos="2124"/>
          <w:tab w:val="center" w:pos="2833"/>
          <w:tab w:val="center" w:pos="3541"/>
          <w:tab w:val="center" w:pos="4249"/>
          <w:tab w:val="center" w:pos="4957"/>
          <w:tab w:val="center" w:pos="5665"/>
          <w:tab w:val="center" w:pos="6373"/>
          <w:tab w:val="center" w:pos="7673"/>
        </w:tabs>
        <w:spacing w:after="0" w:line="240" w:lineRule="auto"/>
        <w:ind w:left="0" w:right="0" w:firstLine="0"/>
        <w:jc w:val="left"/>
        <w:rPr>
          <w:rFonts w:ascii="Garamond" w:hAnsi="Garamond"/>
          <w:i w:val="0"/>
          <w:sz w:val="22"/>
          <w:szCs w:val="22"/>
        </w:rPr>
      </w:pPr>
    </w:p>
    <w:p w14:paraId="00EEBE57" w14:textId="77777777" w:rsidR="00521282" w:rsidRPr="00B41989" w:rsidRDefault="00C169A7" w:rsidP="002930DE">
      <w:pPr>
        <w:spacing w:after="0" w:line="240" w:lineRule="auto"/>
        <w:ind w:left="50" w:firstLine="0"/>
        <w:jc w:val="center"/>
        <w:rPr>
          <w:rFonts w:ascii="Garamond" w:hAnsi="Garamond"/>
          <w:sz w:val="22"/>
          <w:szCs w:val="22"/>
        </w:rPr>
      </w:pPr>
      <w:r w:rsidRPr="00B41989">
        <w:rPr>
          <w:rFonts w:ascii="Garamond" w:hAnsi="Garamond"/>
          <w:sz w:val="22"/>
          <w:szCs w:val="22"/>
        </w:rPr>
        <w:t xml:space="preserve"> </w:t>
      </w:r>
    </w:p>
    <w:sectPr w:rsidR="00521282" w:rsidRPr="00B41989">
      <w:footerReference w:type="even" r:id="rId7"/>
      <w:footerReference w:type="default" r:id="rId8"/>
      <w:footerReference w:type="first" r:id="rId9"/>
      <w:pgSz w:w="11906" w:h="16838"/>
      <w:pgMar w:top="1440" w:right="1414" w:bottom="1440" w:left="1416" w:header="708" w:footer="707"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83051C" w14:textId="77777777" w:rsidR="00C169A7" w:rsidRDefault="00C169A7">
      <w:pPr>
        <w:spacing w:after="0" w:line="240" w:lineRule="auto"/>
      </w:pPr>
      <w:r>
        <w:separator/>
      </w:r>
    </w:p>
  </w:endnote>
  <w:endnote w:type="continuationSeparator" w:id="0">
    <w:p w14:paraId="5C9FDB6A" w14:textId="77777777" w:rsidR="00C169A7" w:rsidRDefault="00C169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EE"/>
    <w:family w:val="swiss"/>
    <w:pitch w:val="variable"/>
    <w:sig w:usb0="E0002EFF" w:usb1="C000785B" w:usb2="00000009" w:usb3="00000000" w:csb0="000001FF" w:csb1="00000000"/>
  </w:font>
  <w:font w:name="Garamond">
    <w:panose1 w:val="02020404030301010803"/>
    <w:charset w:val="EE"/>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Times New Roman">
    <w:panose1 w:val="02020603050405020304"/>
    <w:charset w:val="EE"/>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EE"/>
    <w:family w:val="swiss"/>
    <w:pitch w:val="variable"/>
    <w:sig w:usb0="E4002EFF" w:usb1="C000247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CF9083" w14:textId="77777777" w:rsidR="00521282" w:rsidRDefault="00C169A7">
    <w:pPr>
      <w:spacing w:after="38" w:line="259" w:lineRule="auto"/>
      <w:ind w:left="0" w:right="4" w:firstLine="0"/>
      <w:jc w:val="right"/>
    </w:pPr>
    <w:r>
      <w:fldChar w:fldCharType="begin"/>
    </w:r>
    <w:r>
      <w:instrText xml:space="preserve"> PAGE   \* MERGEFORMAT </w:instrText>
    </w:r>
    <w:r>
      <w:fldChar w:fldCharType="separate"/>
    </w:r>
    <w:r>
      <w:rPr>
        <w:b/>
        <w:sz w:val="18"/>
      </w:rPr>
      <w:t>10</w:t>
    </w:r>
    <w:r>
      <w:rPr>
        <w:b/>
        <w:sz w:val="18"/>
      </w:rPr>
      <w:fldChar w:fldCharType="end"/>
    </w:r>
    <w:r>
      <w:rPr>
        <w:sz w:val="18"/>
      </w:rPr>
      <w:t xml:space="preserve"> z </w:t>
    </w:r>
    <w:fldSimple w:instr=" NUMPAGES   \* MERGEFORMAT ">
      <w:r>
        <w:rPr>
          <w:b/>
          <w:sz w:val="18"/>
        </w:rPr>
        <w:t>10</w:t>
      </w:r>
    </w:fldSimple>
    <w:r>
      <w:rPr>
        <w:sz w:val="18"/>
      </w:rPr>
      <w:t xml:space="preserve"> </w:t>
    </w:r>
  </w:p>
  <w:p w14:paraId="39E7CA4E" w14:textId="77777777" w:rsidR="00521282" w:rsidRDefault="00C169A7">
    <w:pPr>
      <w:spacing w:after="0" w:line="259" w:lineRule="auto"/>
      <w:ind w:left="0" w:firstLine="0"/>
      <w:jc w:val="left"/>
    </w:pPr>
    <w:r>
      <w:rPr>
        <w:rFonts w:ascii="Times New Roman" w:eastAsia="Times New Roman" w:hAnsi="Times New Roman" w:cs="Times New Roman"/>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F547E1" w14:textId="77777777" w:rsidR="00521282" w:rsidRDefault="00C169A7">
    <w:pPr>
      <w:spacing w:after="38" w:line="259" w:lineRule="auto"/>
      <w:ind w:left="0" w:right="4" w:firstLine="0"/>
      <w:jc w:val="right"/>
    </w:pPr>
    <w:r>
      <w:fldChar w:fldCharType="begin"/>
    </w:r>
    <w:r>
      <w:instrText xml:space="preserve"> PAGE   \* MERGEFORMAT </w:instrText>
    </w:r>
    <w:r>
      <w:fldChar w:fldCharType="separate"/>
    </w:r>
    <w:r>
      <w:rPr>
        <w:b/>
        <w:sz w:val="18"/>
      </w:rPr>
      <w:t>10</w:t>
    </w:r>
    <w:r>
      <w:rPr>
        <w:b/>
        <w:sz w:val="18"/>
      </w:rPr>
      <w:fldChar w:fldCharType="end"/>
    </w:r>
    <w:r>
      <w:rPr>
        <w:sz w:val="18"/>
      </w:rPr>
      <w:t xml:space="preserve"> z </w:t>
    </w:r>
    <w:fldSimple w:instr=" NUMPAGES   \* MERGEFORMAT ">
      <w:r>
        <w:rPr>
          <w:b/>
          <w:sz w:val="18"/>
        </w:rPr>
        <w:t>10</w:t>
      </w:r>
    </w:fldSimple>
    <w:r>
      <w:rPr>
        <w:sz w:val="18"/>
      </w:rPr>
      <w:t xml:space="preserve"> </w:t>
    </w:r>
  </w:p>
  <w:p w14:paraId="30D371B5" w14:textId="77777777" w:rsidR="00521282" w:rsidRDefault="00C169A7">
    <w:pPr>
      <w:spacing w:after="0" w:line="259" w:lineRule="auto"/>
      <w:ind w:left="0" w:firstLine="0"/>
      <w:jc w:val="left"/>
    </w:pPr>
    <w:r>
      <w:rPr>
        <w:rFonts w:ascii="Times New Roman" w:eastAsia="Times New Roman" w:hAnsi="Times New Roman" w:cs="Times New Roman"/>
        <w:sz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1E263F" w14:textId="77777777" w:rsidR="00521282" w:rsidRDefault="00C169A7">
    <w:pPr>
      <w:spacing w:after="38" w:line="259" w:lineRule="auto"/>
      <w:ind w:left="0" w:right="4" w:firstLine="0"/>
      <w:jc w:val="right"/>
    </w:pPr>
    <w:r>
      <w:fldChar w:fldCharType="begin"/>
    </w:r>
    <w:r>
      <w:instrText xml:space="preserve"> PAGE   \* MERGEFORMAT </w:instrText>
    </w:r>
    <w:r>
      <w:fldChar w:fldCharType="separate"/>
    </w:r>
    <w:r>
      <w:rPr>
        <w:b/>
        <w:sz w:val="18"/>
      </w:rPr>
      <w:t>10</w:t>
    </w:r>
    <w:r>
      <w:rPr>
        <w:b/>
        <w:sz w:val="18"/>
      </w:rPr>
      <w:fldChar w:fldCharType="end"/>
    </w:r>
    <w:r>
      <w:rPr>
        <w:sz w:val="18"/>
      </w:rPr>
      <w:t xml:space="preserve"> z </w:t>
    </w:r>
    <w:fldSimple w:instr=" NUMPAGES   \* MERGEFORMAT ">
      <w:r>
        <w:rPr>
          <w:b/>
          <w:sz w:val="18"/>
        </w:rPr>
        <w:t>10</w:t>
      </w:r>
    </w:fldSimple>
    <w:r>
      <w:rPr>
        <w:sz w:val="18"/>
      </w:rPr>
      <w:t xml:space="preserve"> </w:t>
    </w:r>
  </w:p>
  <w:p w14:paraId="4AAE03AC" w14:textId="77777777" w:rsidR="00521282" w:rsidRDefault="00C169A7">
    <w:pPr>
      <w:spacing w:after="0" w:line="259" w:lineRule="auto"/>
      <w:ind w:left="0" w:firstLine="0"/>
      <w:jc w:val="left"/>
    </w:pPr>
    <w:r>
      <w:rPr>
        <w:rFonts w:ascii="Times New Roman" w:eastAsia="Times New Roman" w:hAnsi="Times New Roman" w:cs="Times New Roman"/>
        <w:sz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8E0C74" w14:textId="77777777" w:rsidR="00C169A7" w:rsidRDefault="00C169A7">
      <w:pPr>
        <w:spacing w:after="0" w:line="240" w:lineRule="auto"/>
      </w:pPr>
      <w:r>
        <w:separator/>
      </w:r>
    </w:p>
  </w:footnote>
  <w:footnote w:type="continuationSeparator" w:id="0">
    <w:p w14:paraId="4C66BAE9" w14:textId="77777777" w:rsidR="00C169A7" w:rsidRDefault="00C169A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52A20"/>
    <w:multiLevelType w:val="hybridMultilevel"/>
    <w:tmpl w:val="925091F8"/>
    <w:lvl w:ilvl="0" w:tplc="0BBA2E3E">
      <w:start w:val="1"/>
      <w:numFmt w:val="decimal"/>
      <w:lvlText w:val="%1"/>
      <w:lvlJc w:val="left"/>
      <w:pPr>
        <w:ind w:left="3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84AC3780">
      <w:start w:val="1"/>
      <w:numFmt w:val="lowerLetter"/>
      <w:lvlText w:val="%2"/>
      <w:lvlJc w:val="left"/>
      <w:pPr>
        <w:ind w:left="744"/>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608095E4">
      <w:start w:val="1"/>
      <w:numFmt w:val="decimal"/>
      <w:lvlRestart w:val="0"/>
      <w:lvlText w:val="%3)"/>
      <w:lvlJc w:val="left"/>
      <w:pPr>
        <w:ind w:left="1128"/>
      </w:pPr>
      <w:rPr>
        <w:rFonts w:ascii="Garamond" w:eastAsia="Arial" w:hAnsi="Garamond" w:cs="Arial" w:hint="default"/>
        <w:b w:val="0"/>
        <w:i w:val="0"/>
        <w:strike w:val="0"/>
        <w:dstrike w:val="0"/>
        <w:color w:val="000000"/>
        <w:sz w:val="24"/>
        <w:szCs w:val="24"/>
        <w:u w:val="none" w:color="000000"/>
        <w:bdr w:val="none" w:sz="0" w:space="0" w:color="auto"/>
        <w:shd w:val="clear" w:color="auto" w:fill="auto"/>
        <w:vertAlign w:val="baseline"/>
      </w:rPr>
    </w:lvl>
    <w:lvl w:ilvl="3" w:tplc="2D4E77F8">
      <w:start w:val="1"/>
      <w:numFmt w:val="decimal"/>
      <w:lvlText w:val="%4"/>
      <w:lvlJc w:val="left"/>
      <w:pPr>
        <w:ind w:left="184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DCE84C9A">
      <w:start w:val="1"/>
      <w:numFmt w:val="lowerLetter"/>
      <w:lvlText w:val="%5"/>
      <w:lvlJc w:val="left"/>
      <w:pPr>
        <w:ind w:left="256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39CCCE40">
      <w:start w:val="1"/>
      <w:numFmt w:val="lowerRoman"/>
      <w:lvlText w:val="%6"/>
      <w:lvlJc w:val="left"/>
      <w:pPr>
        <w:ind w:left="328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E616955C">
      <w:start w:val="1"/>
      <w:numFmt w:val="decimal"/>
      <w:lvlText w:val="%7"/>
      <w:lvlJc w:val="left"/>
      <w:pPr>
        <w:ind w:left="400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53623818">
      <w:start w:val="1"/>
      <w:numFmt w:val="lowerLetter"/>
      <w:lvlText w:val="%8"/>
      <w:lvlJc w:val="left"/>
      <w:pPr>
        <w:ind w:left="472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593CE316">
      <w:start w:val="1"/>
      <w:numFmt w:val="lowerRoman"/>
      <w:lvlText w:val="%9"/>
      <w:lvlJc w:val="left"/>
      <w:pPr>
        <w:ind w:left="544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1" w15:restartNumberingAfterBreak="0">
    <w:nsid w:val="05A95BE2"/>
    <w:multiLevelType w:val="hybridMultilevel"/>
    <w:tmpl w:val="3DEAA660"/>
    <w:lvl w:ilvl="0" w:tplc="7ECE2D2E">
      <w:start w:val="1"/>
      <w:numFmt w:val="decimal"/>
      <w:lvlText w:val="%1"/>
      <w:lvlJc w:val="left"/>
      <w:pPr>
        <w:ind w:left="3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8294DF4C">
      <w:start w:val="1"/>
      <w:numFmt w:val="lowerLetter"/>
      <w:lvlText w:val="%2"/>
      <w:lvlJc w:val="left"/>
      <w:pPr>
        <w:ind w:left="682"/>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3334CBDA">
      <w:start w:val="1"/>
      <w:numFmt w:val="decimal"/>
      <w:lvlRestart w:val="0"/>
      <w:lvlText w:val="%3)"/>
      <w:lvlJc w:val="left"/>
      <w:pPr>
        <w:ind w:left="1003"/>
      </w:pPr>
      <w:rPr>
        <w:rFonts w:ascii="Garamond" w:eastAsia="Arial" w:hAnsi="Garamond" w:cs="Arial" w:hint="default"/>
        <w:b w:val="0"/>
        <w:i w:val="0"/>
        <w:strike w:val="0"/>
        <w:dstrike w:val="0"/>
        <w:color w:val="000000"/>
        <w:sz w:val="24"/>
        <w:szCs w:val="24"/>
        <w:u w:val="none" w:color="000000"/>
        <w:bdr w:val="none" w:sz="0" w:space="0" w:color="auto"/>
        <w:shd w:val="clear" w:color="auto" w:fill="auto"/>
        <w:vertAlign w:val="baseline"/>
      </w:rPr>
    </w:lvl>
    <w:lvl w:ilvl="3" w:tplc="A0A42D00">
      <w:start w:val="1"/>
      <w:numFmt w:val="decimal"/>
      <w:lvlText w:val="%4"/>
      <w:lvlJc w:val="left"/>
      <w:pPr>
        <w:ind w:left="172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BBDC7968">
      <w:start w:val="1"/>
      <w:numFmt w:val="lowerLetter"/>
      <w:lvlText w:val="%5"/>
      <w:lvlJc w:val="left"/>
      <w:pPr>
        <w:ind w:left="244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2EC6BE18">
      <w:start w:val="1"/>
      <w:numFmt w:val="lowerRoman"/>
      <w:lvlText w:val="%6"/>
      <w:lvlJc w:val="left"/>
      <w:pPr>
        <w:ind w:left="316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10C6C284">
      <w:start w:val="1"/>
      <w:numFmt w:val="decimal"/>
      <w:lvlText w:val="%7"/>
      <w:lvlJc w:val="left"/>
      <w:pPr>
        <w:ind w:left="388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F12CE440">
      <w:start w:val="1"/>
      <w:numFmt w:val="lowerLetter"/>
      <w:lvlText w:val="%8"/>
      <w:lvlJc w:val="left"/>
      <w:pPr>
        <w:ind w:left="460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2B3289EC">
      <w:start w:val="1"/>
      <w:numFmt w:val="lowerRoman"/>
      <w:lvlText w:val="%9"/>
      <w:lvlJc w:val="left"/>
      <w:pPr>
        <w:ind w:left="532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2" w15:restartNumberingAfterBreak="0">
    <w:nsid w:val="08721DB7"/>
    <w:multiLevelType w:val="hybridMultilevel"/>
    <w:tmpl w:val="5A4A3D20"/>
    <w:lvl w:ilvl="0" w:tplc="26749BDE">
      <w:start w:val="1"/>
      <w:numFmt w:val="decimal"/>
      <w:lvlText w:val="%1"/>
      <w:lvlJc w:val="left"/>
      <w:pPr>
        <w:ind w:left="3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38F80538">
      <w:start w:val="1"/>
      <w:numFmt w:val="lowerLetter"/>
      <w:lvlText w:val="%2"/>
      <w:lvlJc w:val="left"/>
      <w:pPr>
        <w:ind w:left="87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AD7AC3F0">
      <w:start w:val="1"/>
      <w:numFmt w:val="lowerRoman"/>
      <w:lvlText w:val="%3"/>
      <w:lvlJc w:val="left"/>
      <w:pPr>
        <w:ind w:left="1395"/>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A73C1D96">
      <w:start w:val="1"/>
      <w:numFmt w:val="decimal"/>
      <w:lvlText w:val="%4)"/>
      <w:lvlJc w:val="left"/>
      <w:pPr>
        <w:ind w:left="2273" w:hanging="360"/>
      </w:pPr>
    </w:lvl>
    <w:lvl w:ilvl="4" w:tplc="AC745BCE">
      <w:start w:val="1"/>
      <w:numFmt w:val="lowerLetter"/>
      <w:lvlText w:val="%5"/>
      <w:lvlJc w:val="left"/>
      <w:pPr>
        <w:ind w:left="263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8AA20D14">
      <w:start w:val="1"/>
      <w:numFmt w:val="lowerRoman"/>
      <w:lvlText w:val="%6"/>
      <w:lvlJc w:val="left"/>
      <w:pPr>
        <w:ind w:left="335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2BE67A94">
      <w:start w:val="1"/>
      <w:numFmt w:val="decimal"/>
      <w:lvlText w:val="%7"/>
      <w:lvlJc w:val="left"/>
      <w:pPr>
        <w:ind w:left="407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16F64D2A">
      <w:start w:val="1"/>
      <w:numFmt w:val="lowerLetter"/>
      <w:lvlText w:val="%8"/>
      <w:lvlJc w:val="left"/>
      <w:pPr>
        <w:ind w:left="479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C52A66BC">
      <w:start w:val="1"/>
      <w:numFmt w:val="lowerRoman"/>
      <w:lvlText w:val="%9"/>
      <w:lvlJc w:val="left"/>
      <w:pPr>
        <w:ind w:left="551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3" w15:restartNumberingAfterBreak="0">
    <w:nsid w:val="101A6E6C"/>
    <w:multiLevelType w:val="hybridMultilevel"/>
    <w:tmpl w:val="1B6A0630"/>
    <w:lvl w:ilvl="0" w:tplc="48B47588">
      <w:start w:val="1"/>
      <w:numFmt w:val="decimal"/>
      <w:lvlText w:val="%1"/>
      <w:lvlJc w:val="left"/>
      <w:pPr>
        <w:ind w:left="3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C318F5C8">
      <w:start w:val="1"/>
      <w:numFmt w:val="decimal"/>
      <w:lvlText w:val="%2)"/>
      <w:lvlJc w:val="left"/>
      <w:pPr>
        <w:ind w:left="708"/>
      </w:pPr>
      <w:rPr>
        <w:rFonts w:ascii="Garamond" w:eastAsia="Arial" w:hAnsi="Garamond" w:cs="Arial" w:hint="default"/>
        <w:b w:val="0"/>
        <w:i w:val="0"/>
        <w:strike w:val="0"/>
        <w:dstrike w:val="0"/>
        <w:color w:val="000000"/>
        <w:sz w:val="23"/>
        <w:szCs w:val="23"/>
        <w:u w:val="none" w:color="000000"/>
        <w:bdr w:val="none" w:sz="0" w:space="0" w:color="auto"/>
        <w:shd w:val="clear" w:color="auto" w:fill="auto"/>
        <w:vertAlign w:val="baseline"/>
      </w:rPr>
    </w:lvl>
    <w:lvl w:ilvl="2" w:tplc="D54C6018">
      <w:start w:val="1"/>
      <w:numFmt w:val="lowerRoman"/>
      <w:lvlText w:val="%3"/>
      <w:lvlJc w:val="left"/>
      <w:pPr>
        <w:ind w:left="150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165E5714">
      <w:start w:val="1"/>
      <w:numFmt w:val="decimal"/>
      <w:lvlText w:val="%4"/>
      <w:lvlJc w:val="left"/>
      <w:pPr>
        <w:ind w:left="222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2EE8C59E">
      <w:start w:val="1"/>
      <w:numFmt w:val="lowerLetter"/>
      <w:lvlText w:val="%5"/>
      <w:lvlJc w:val="left"/>
      <w:pPr>
        <w:ind w:left="294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B6EAD74C">
      <w:start w:val="1"/>
      <w:numFmt w:val="lowerRoman"/>
      <w:lvlText w:val="%6"/>
      <w:lvlJc w:val="left"/>
      <w:pPr>
        <w:ind w:left="366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09B4BBB4">
      <w:start w:val="1"/>
      <w:numFmt w:val="decimal"/>
      <w:lvlText w:val="%7"/>
      <w:lvlJc w:val="left"/>
      <w:pPr>
        <w:ind w:left="438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8A84587A">
      <w:start w:val="1"/>
      <w:numFmt w:val="lowerLetter"/>
      <w:lvlText w:val="%8"/>
      <w:lvlJc w:val="left"/>
      <w:pPr>
        <w:ind w:left="510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A6DA8662">
      <w:start w:val="1"/>
      <w:numFmt w:val="lowerRoman"/>
      <w:lvlText w:val="%9"/>
      <w:lvlJc w:val="left"/>
      <w:pPr>
        <w:ind w:left="582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4" w15:restartNumberingAfterBreak="0">
    <w:nsid w:val="25281932"/>
    <w:multiLevelType w:val="hybridMultilevel"/>
    <w:tmpl w:val="5986E574"/>
    <w:lvl w:ilvl="0" w:tplc="165AC9E0">
      <w:start w:val="1"/>
      <w:numFmt w:val="decimal"/>
      <w:lvlText w:val="%1."/>
      <w:lvlJc w:val="left"/>
      <w:pPr>
        <w:ind w:left="427"/>
      </w:pPr>
      <w:rPr>
        <w:rFonts w:ascii="Garamond" w:eastAsia="Arial" w:hAnsi="Garamond" w:cs="Arial" w:hint="default"/>
        <w:b w:val="0"/>
        <w:i w:val="0"/>
        <w:strike w:val="0"/>
        <w:dstrike w:val="0"/>
        <w:color w:val="000000"/>
        <w:sz w:val="24"/>
        <w:szCs w:val="24"/>
        <w:u w:val="none" w:color="000000"/>
        <w:bdr w:val="none" w:sz="0" w:space="0" w:color="auto"/>
        <w:shd w:val="clear" w:color="auto" w:fill="auto"/>
        <w:vertAlign w:val="baseline"/>
      </w:rPr>
    </w:lvl>
    <w:lvl w:ilvl="1" w:tplc="07AE1192">
      <w:start w:val="1"/>
      <w:numFmt w:val="decimal"/>
      <w:lvlText w:val="%2)"/>
      <w:lvlJc w:val="left"/>
      <w:pPr>
        <w:ind w:left="42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93D6250A">
      <w:start w:val="1"/>
      <w:numFmt w:val="lowerRoman"/>
      <w:lvlText w:val="%3"/>
      <w:lvlJc w:val="left"/>
      <w:pPr>
        <w:ind w:left="150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6FAA6D6C">
      <w:start w:val="1"/>
      <w:numFmt w:val="decimal"/>
      <w:lvlText w:val="%4"/>
      <w:lvlJc w:val="left"/>
      <w:pPr>
        <w:ind w:left="222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3212426E">
      <w:start w:val="1"/>
      <w:numFmt w:val="lowerLetter"/>
      <w:lvlText w:val="%5"/>
      <w:lvlJc w:val="left"/>
      <w:pPr>
        <w:ind w:left="294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C8948362">
      <w:start w:val="1"/>
      <w:numFmt w:val="lowerRoman"/>
      <w:lvlText w:val="%6"/>
      <w:lvlJc w:val="left"/>
      <w:pPr>
        <w:ind w:left="366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D62C04D2">
      <w:start w:val="1"/>
      <w:numFmt w:val="decimal"/>
      <w:lvlText w:val="%7"/>
      <w:lvlJc w:val="left"/>
      <w:pPr>
        <w:ind w:left="438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560ED3B4">
      <w:start w:val="1"/>
      <w:numFmt w:val="lowerLetter"/>
      <w:lvlText w:val="%8"/>
      <w:lvlJc w:val="left"/>
      <w:pPr>
        <w:ind w:left="510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4B10F76C">
      <w:start w:val="1"/>
      <w:numFmt w:val="lowerRoman"/>
      <w:lvlText w:val="%9"/>
      <w:lvlJc w:val="left"/>
      <w:pPr>
        <w:ind w:left="582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5" w15:restartNumberingAfterBreak="0">
    <w:nsid w:val="29F72D6A"/>
    <w:multiLevelType w:val="hybridMultilevel"/>
    <w:tmpl w:val="0A0A8258"/>
    <w:lvl w:ilvl="0" w:tplc="E25ECA50">
      <w:start w:val="1"/>
      <w:numFmt w:val="decimal"/>
      <w:lvlText w:val="%1"/>
      <w:lvlJc w:val="left"/>
      <w:pPr>
        <w:ind w:left="3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0E5EA294">
      <w:start w:val="1"/>
      <w:numFmt w:val="lowerLetter"/>
      <w:lvlText w:val="%2"/>
      <w:lvlJc w:val="left"/>
      <w:pPr>
        <w:ind w:left="7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CC66015A">
      <w:start w:val="1"/>
      <w:numFmt w:val="decimal"/>
      <w:lvlRestart w:val="0"/>
      <w:lvlText w:val="%3)"/>
      <w:lvlJc w:val="left"/>
      <w:pPr>
        <w:ind w:left="1080"/>
      </w:pPr>
      <w:rPr>
        <w:rFonts w:ascii="Garamond" w:eastAsia="Arial" w:hAnsi="Garamond" w:cs="Arial" w:hint="default"/>
        <w:b w:val="0"/>
        <w:i w:val="0"/>
        <w:strike w:val="0"/>
        <w:dstrike w:val="0"/>
        <w:color w:val="000000"/>
        <w:sz w:val="24"/>
        <w:szCs w:val="24"/>
        <w:u w:val="none" w:color="000000"/>
        <w:bdr w:val="none" w:sz="0" w:space="0" w:color="auto"/>
        <w:shd w:val="clear" w:color="auto" w:fill="auto"/>
        <w:vertAlign w:val="baseline"/>
      </w:rPr>
    </w:lvl>
    <w:lvl w:ilvl="3" w:tplc="FC501084">
      <w:start w:val="1"/>
      <w:numFmt w:val="decimal"/>
      <w:lvlText w:val="%4"/>
      <w:lvlJc w:val="left"/>
      <w:pPr>
        <w:ind w:left="180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DEB69AF4">
      <w:start w:val="1"/>
      <w:numFmt w:val="lowerLetter"/>
      <w:lvlText w:val="%5"/>
      <w:lvlJc w:val="left"/>
      <w:pPr>
        <w:ind w:left="25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1E60B25E">
      <w:start w:val="1"/>
      <w:numFmt w:val="lowerRoman"/>
      <w:lvlText w:val="%6"/>
      <w:lvlJc w:val="left"/>
      <w:pPr>
        <w:ind w:left="324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41B66190">
      <w:start w:val="1"/>
      <w:numFmt w:val="decimal"/>
      <w:lvlText w:val="%7"/>
      <w:lvlJc w:val="left"/>
      <w:pPr>
        <w:ind w:left="39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6EB8079E">
      <w:start w:val="1"/>
      <w:numFmt w:val="lowerLetter"/>
      <w:lvlText w:val="%8"/>
      <w:lvlJc w:val="left"/>
      <w:pPr>
        <w:ind w:left="46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9FBEDF2E">
      <w:start w:val="1"/>
      <w:numFmt w:val="lowerRoman"/>
      <w:lvlText w:val="%9"/>
      <w:lvlJc w:val="left"/>
      <w:pPr>
        <w:ind w:left="540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6" w15:restartNumberingAfterBreak="0">
    <w:nsid w:val="404A06FA"/>
    <w:multiLevelType w:val="hybridMultilevel"/>
    <w:tmpl w:val="BF58289A"/>
    <w:lvl w:ilvl="0" w:tplc="0C6CEDBE">
      <w:start w:val="1"/>
      <w:numFmt w:val="decimal"/>
      <w:lvlText w:val="%1."/>
      <w:lvlJc w:val="left"/>
      <w:pPr>
        <w:ind w:left="42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2FD66BE8">
      <w:start w:val="1"/>
      <w:numFmt w:val="decimal"/>
      <w:lvlText w:val="%2)"/>
      <w:lvlJc w:val="left"/>
      <w:pPr>
        <w:ind w:left="64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1428C2CE">
      <w:start w:val="1"/>
      <w:numFmt w:val="lowerRoman"/>
      <w:lvlText w:val="%3"/>
      <w:lvlJc w:val="left"/>
      <w:pPr>
        <w:ind w:left="136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E7A89C30">
      <w:start w:val="1"/>
      <w:numFmt w:val="decimal"/>
      <w:lvlText w:val="%4"/>
      <w:lvlJc w:val="left"/>
      <w:pPr>
        <w:ind w:left="208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6652E0DE">
      <w:start w:val="1"/>
      <w:numFmt w:val="lowerLetter"/>
      <w:lvlText w:val="%5"/>
      <w:lvlJc w:val="left"/>
      <w:pPr>
        <w:ind w:left="280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424EFC34">
      <w:start w:val="1"/>
      <w:numFmt w:val="lowerRoman"/>
      <w:lvlText w:val="%6"/>
      <w:lvlJc w:val="left"/>
      <w:pPr>
        <w:ind w:left="352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20549B7E">
      <w:start w:val="1"/>
      <w:numFmt w:val="decimal"/>
      <w:lvlText w:val="%7"/>
      <w:lvlJc w:val="left"/>
      <w:pPr>
        <w:ind w:left="424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BE263512">
      <w:start w:val="1"/>
      <w:numFmt w:val="lowerLetter"/>
      <w:lvlText w:val="%8"/>
      <w:lvlJc w:val="left"/>
      <w:pPr>
        <w:ind w:left="496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667E7E4A">
      <w:start w:val="1"/>
      <w:numFmt w:val="lowerRoman"/>
      <w:lvlText w:val="%9"/>
      <w:lvlJc w:val="left"/>
      <w:pPr>
        <w:ind w:left="568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7" w15:restartNumberingAfterBreak="0">
    <w:nsid w:val="5B6E4D8F"/>
    <w:multiLevelType w:val="hybridMultilevel"/>
    <w:tmpl w:val="790E9122"/>
    <w:lvl w:ilvl="0" w:tplc="41F6D2E6">
      <w:start w:val="1"/>
      <w:numFmt w:val="decimal"/>
      <w:lvlText w:val="%1."/>
      <w:lvlJc w:val="left"/>
      <w:pPr>
        <w:ind w:left="42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C7806BE">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E0E8D20C">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B8F2A696">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E5472C6">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76563692">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FC2A6658">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AAEF582">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09E6171C">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5DD32A01"/>
    <w:multiLevelType w:val="hybridMultilevel"/>
    <w:tmpl w:val="EA903678"/>
    <w:lvl w:ilvl="0" w:tplc="C45A4686">
      <w:start w:val="1"/>
      <w:numFmt w:val="decimal"/>
      <w:lvlText w:val="%1"/>
      <w:lvlJc w:val="left"/>
      <w:pPr>
        <w:ind w:left="3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FD1CE740">
      <w:start w:val="1"/>
      <w:numFmt w:val="decimal"/>
      <w:lvlRestart w:val="0"/>
      <w:lvlText w:val="%2)"/>
      <w:lvlJc w:val="left"/>
      <w:pPr>
        <w:ind w:left="1003"/>
      </w:pPr>
      <w:rPr>
        <w:rFonts w:ascii="Garamond" w:eastAsia="Arial" w:hAnsi="Garamond" w:cs="Arial" w:hint="default"/>
        <w:b w:val="0"/>
        <w:i w:val="0"/>
        <w:strike w:val="0"/>
        <w:dstrike w:val="0"/>
        <w:color w:val="000000"/>
        <w:sz w:val="23"/>
        <w:szCs w:val="23"/>
        <w:u w:val="none" w:color="000000"/>
        <w:bdr w:val="none" w:sz="0" w:space="0" w:color="auto"/>
        <w:shd w:val="clear" w:color="auto" w:fill="auto"/>
        <w:vertAlign w:val="baseline"/>
      </w:rPr>
    </w:lvl>
    <w:lvl w:ilvl="2" w:tplc="FAF2DE00">
      <w:start w:val="1"/>
      <w:numFmt w:val="lowerRoman"/>
      <w:lvlText w:val="%3"/>
      <w:lvlJc w:val="left"/>
      <w:pPr>
        <w:ind w:left="172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5270E5BA">
      <w:start w:val="1"/>
      <w:numFmt w:val="decimal"/>
      <w:lvlText w:val="%4"/>
      <w:lvlJc w:val="left"/>
      <w:pPr>
        <w:ind w:left="244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D19AA282">
      <w:start w:val="1"/>
      <w:numFmt w:val="lowerLetter"/>
      <w:lvlText w:val="%5"/>
      <w:lvlJc w:val="left"/>
      <w:pPr>
        <w:ind w:left="316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FA3A4374">
      <w:start w:val="1"/>
      <w:numFmt w:val="lowerRoman"/>
      <w:lvlText w:val="%6"/>
      <w:lvlJc w:val="left"/>
      <w:pPr>
        <w:ind w:left="388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0BE81454">
      <w:start w:val="1"/>
      <w:numFmt w:val="decimal"/>
      <w:lvlText w:val="%7"/>
      <w:lvlJc w:val="left"/>
      <w:pPr>
        <w:ind w:left="460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29ECAF5A">
      <w:start w:val="1"/>
      <w:numFmt w:val="lowerLetter"/>
      <w:lvlText w:val="%8"/>
      <w:lvlJc w:val="left"/>
      <w:pPr>
        <w:ind w:left="532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C36C95D2">
      <w:start w:val="1"/>
      <w:numFmt w:val="lowerRoman"/>
      <w:lvlText w:val="%9"/>
      <w:lvlJc w:val="left"/>
      <w:pPr>
        <w:ind w:left="604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9" w15:restartNumberingAfterBreak="0">
    <w:nsid w:val="68234223"/>
    <w:multiLevelType w:val="hybridMultilevel"/>
    <w:tmpl w:val="82068D96"/>
    <w:lvl w:ilvl="0" w:tplc="1480D4D8">
      <w:start w:val="1"/>
      <w:numFmt w:val="decimal"/>
      <w:lvlText w:val="%1."/>
      <w:lvlJc w:val="left"/>
      <w:pPr>
        <w:ind w:left="427"/>
      </w:pPr>
      <w:rPr>
        <w:rFonts w:ascii="Garamond" w:eastAsia="Arial" w:hAnsi="Garamond" w:cs="Arial" w:hint="default"/>
        <w:b w:val="0"/>
        <w:i w:val="0"/>
        <w:strike w:val="0"/>
        <w:dstrike w:val="0"/>
        <w:color w:val="000000"/>
        <w:sz w:val="22"/>
        <w:szCs w:val="22"/>
        <w:u w:val="none" w:color="000000"/>
        <w:bdr w:val="none" w:sz="0" w:space="0" w:color="auto"/>
        <w:shd w:val="clear" w:color="auto" w:fill="auto"/>
        <w:vertAlign w:val="baseline"/>
      </w:rPr>
    </w:lvl>
    <w:lvl w:ilvl="1" w:tplc="E1C4C410">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185CC248">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FDEA8302">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218190A">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19A08D96">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1A42C3A6">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B0E73BC">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7EFCF95A">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69F10BA7"/>
    <w:multiLevelType w:val="hybridMultilevel"/>
    <w:tmpl w:val="16D08DA4"/>
    <w:lvl w:ilvl="0" w:tplc="6508690E">
      <w:start w:val="1"/>
      <w:numFmt w:val="decimal"/>
      <w:lvlText w:val="%1."/>
      <w:lvlJc w:val="left"/>
      <w:pPr>
        <w:ind w:left="427"/>
      </w:pPr>
      <w:rPr>
        <w:rFonts w:ascii="Garamond" w:eastAsia="Arial" w:hAnsi="Garamond" w:cs="Arial" w:hint="default"/>
        <w:b w:val="0"/>
        <w:i w:val="0"/>
        <w:strike w:val="0"/>
        <w:dstrike w:val="0"/>
        <w:color w:val="000000"/>
        <w:sz w:val="24"/>
        <w:szCs w:val="24"/>
        <w:u w:val="none" w:color="000000"/>
        <w:bdr w:val="none" w:sz="0" w:space="0" w:color="auto"/>
        <w:shd w:val="clear" w:color="auto" w:fill="auto"/>
        <w:vertAlign w:val="baseline"/>
      </w:rPr>
    </w:lvl>
    <w:lvl w:ilvl="1" w:tplc="3998F6FA">
      <w:start w:val="1"/>
      <w:numFmt w:val="decimal"/>
      <w:lvlText w:val="%2)"/>
      <w:lvlJc w:val="left"/>
      <w:pPr>
        <w:ind w:left="852"/>
      </w:pPr>
      <w:rPr>
        <w:rFonts w:ascii="Garamond" w:eastAsia="Arial" w:hAnsi="Garamond" w:cs="Arial" w:hint="default"/>
        <w:b w:val="0"/>
        <w:i w:val="0"/>
        <w:strike w:val="0"/>
        <w:dstrike w:val="0"/>
        <w:color w:val="000000"/>
        <w:sz w:val="24"/>
        <w:szCs w:val="24"/>
        <w:u w:val="none" w:color="000000"/>
        <w:bdr w:val="none" w:sz="0" w:space="0" w:color="auto"/>
        <w:shd w:val="clear" w:color="auto" w:fill="auto"/>
        <w:vertAlign w:val="baseline"/>
      </w:rPr>
    </w:lvl>
    <w:lvl w:ilvl="2" w:tplc="0A7EFC34">
      <w:start w:val="1"/>
      <w:numFmt w:val="lowerRoman"/>
      <w:lvlText w:val="%3"/>
      <w:lvlJc w:val="left"/>
      <w:pPr>
        <w:ind w:left="150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EA9E7014">
      <w:start w:val="1"/>
      <w:numFmt w:val="decimal"/>
      <w:lvlText w:val="%4"/>
      <w:lvlJc w:val="left"/>
      <w:pPr>
        <w:ind w:left="222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222C3E5C">
      <w:start w:val="1"/>
      <w:numFmt w:val="lowerLetter"/>
      <w:lvlText w:val="%5"/>
      <w:lvlJc w:val="left"/>
      <w:pPr>
        <w:ind w:left="294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CDA6E028">
      <w:start w:val="1"/>
      <w:numFmt w:val="lowerRoman"/>
      <w:lvlText w:val="%6"/>
      <w:lvlJc w:val="left"/>
      <w:pPr>
        <w:ind w:left="366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009CDD70">
      <w:start w:val="1"/>
      <w:numFmt w:val="decimal"/>
      <w:lvlText w:val="%7"/>
      <w:lvlJc w:val="left"/>
      <w:pPr>
        <w:ind w:left="438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D146F82A">
      <w:start w:val="1"/>
      <w:numFmt w:val="lowerLetter"/>
      <w:lvlText w:val="%8"/>
      <w:lvlJc w:val="left"/>
      <w:pPr>
        <w:ind w:left="510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0CFA3102">
      <w:start w:val="1"/>
      <w:numFmt w:val="lowerRoman"/>
      <w:lvlText w:val="%9"/>
      <w:lvlJc w:val="left"/>
      <w:pPr>
        <w:ind w:left="582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11" w15:restartNumberingAfterBreak="0">
    <w:nsid w:val="6AAC1A25"/>
    <w:multiLevelType w:val="hybridMultilevel"/>
    <w:tmpl w:val="B936CFDC"/>
    <w:lvl w:ilvl="0" w:tplc="A10A680C">
      <w:start w:val="1"/>
      <w:numFmt w:val="decimal"/>
      <w:lvlText w:val="%1."/>
      <w:lvlJc w:val="left"/>
      <w:pPr>
        <w:ind w:left="427"/>
      </w:pPr>
      <w:rPr>
        <w:rFonts w:ascii="Garamond" w:eastAsia="Arial" w:hAnsi="Garamond" w:cs="Arial"/>
        <w:b w:val="0"/>
        <w:i w:val="0"/>
        <w:strike w:val="0"/>
        <w:dstrike w:val="0"/>
        <w:color w:val="000000"/>
        <w:sz w:val="23"/>
        <w:szCs w:val="23"/>
        <w:u w:val="none" w:color="000000"/>
        <w:bdr w:val="none" w:sz="0" w:space="0" w:color="auto"/>
        <w:shd w:val="clear" w:color="auto" w:fill="auto"/>
        <w:vertAlign w:val="baseline"/>
      </w:rPr>
    </w:lvl>
    <w:lvl w:ilvl="1" w:tplc="BA34EB28">
      <w:start w:val="1"/>
      <w:numFmt w:val="lowerLetter"/>
      <w:lvlText w:val="%2"/>
      <w:lvlJc w:val="left"/>
      <w:pPr>
        <w:ind w:left="10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1B945532">
      <w:start w:val="1"/>
      <w:numFmt w:val="lowerRoman"/>
      <w:lvlText w:val="%3"/>
      <w:lvlJc w:val="left"/>
      <w:pPr>
        <w:ind w:left="180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EF1A4084">
      <w:start w:val="1"/>
      <w:numFmt w:val="decimal"/>
      <w:lvlText w:val="%4"/>
      <w:lvlJc w:val="left"/>
      <w:pPr>
        <w:ind w:left="25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71BEE6E4">
      <w:start w:val="1"/>
      <w:numFmt w:val="lowerLetter"/>
      <w:lvlText w:val="%5"/>
      <w:lvlJc w:val="left"/>
      <w:pPr>
        <w:ind w:left="324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4C328CFA">
      <w:start w:val="1"/>
      <w:numFmt w:val="lowerRoman"/>
      <w:lvlText w:val="%6"/>
      <w:lvlJc w:val="left"/>
      <w:pPr>
        <w:ind w:left="39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C776A2C2">
      <w:start w:val="1"/>
      <w:numFmt w:val="decimal"/>
      <w:lvlText w:val="%7"/>
      <w:lvlJc w:val="left"/>
      <w:pPr>
        <w:ind w:left="46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74229732">
      <w:start w:val="1"/>
      <w:numFmt w:val="lowerLetter"/>
      <w:lvlText w:val="%8"/>
      <w:lvlJc w:val="left"/>
      <w:pPr>
        <w:ind w:left="540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020CC9DE">
      <w:start w:val="1"/>
      <w:numFmt w:val="lowerRoman"/>
      <w:lvlText w:val="%9"/>
      <w:lvlJc w:val="left"/>
      <w:pPr>
        <w:ind w:left="61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12" w15:restartNumberingAfterBreak="0">
    <w:nsid w:val="6D0B0E33"/>
    <w:multiLevelType w:val="hybridMultilevel"/>
    <w:tmpl w:val="C65E76DC"/>
    <w:lvl w:ilvl="0" w:tplc="4F8C3636">
      <w:start w:val="1"/>
      <w:numFmt w:val="decimal"/>
      <w:lvlText w:val="%1."/>
      <w:lvlJc w:val="left"/>
      <w:pPr>
        <w:ind w:left="427"/>
      </w:pPr>
      <w:rPr>
        <w:rFonts w:ascii="Garamond" w:eastAsia="Arial" w:hAnsi="Garamond" w:cs="Arial" w:hint="default"/>
        <w:b w:val="0"/>
        <w:i w:val="0"/>
        <w:strike w:val="0"/>
        <w:dstrike w:val="0"/>
        <w:color w:val="000000"/>
        <w:sz w:val="24"/>
        <w:szCs w:val="24"/>
        <w:u w:val="none" w:color="000000"/>
        <w:bdr w:val="none" w:sz="0" w:space="0" w:color="auto"/>
        <w:shd w:val="clear" w:color="auto" w:fill="auto"/>
        <w:vertAlign w:val="baseline"/>
      </w:rPr>
    </w:lvl>
    <w:lvl w:ilvl="1" w:tplc="D256E542">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DBC4AD00">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4712CF90">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9CC5318">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1CA64FCE">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0A467542">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5B4E9F8">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56BC0534">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3" w15:restartNumberingAfterBreak="0">
    <w:nsid w:val="6DC85F0C"/>
    <w:multiLevelType w:val="hybridMultilevel"/>
    <w:tmpl w:val="1E9CA714"/>
    <w:lvl w:ilvl="0" w:tplc="5DD2CFB0">
      <w:start w:val="1"/>
      <w:numFmt w:val="decimal"/>
      <w:lvlText w:val="%1."/>
      <w:lvlJc w:val="left"/>
      <w:pPr>
        <w:ind w:left="42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302095C4">
      <w:start w:val="1"/>
      <w:numFmt w:val="lowerLetter"/>
      <w:lvlText w:val="%2"/>
      <w:lvlJc w:val="left"/>
      <w:pPr>
        <w:ind w:left="10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F334AFAA">
      <w:start w:val="1"/>
      <w:numFmt w:val="lowerRoman"/>
      <w:lvlText w:val="%3"/>
      <w:lvlJc w:val="left"/>
      <w:pPr>
        <w:ind w:left="180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AE0A4192">
      <w:start w:val="1"/>
      <w:numFmt w:val="decimal"/>
      <w:lvlText w:val="%4"/>
      <w:lvlJc w:val="left"/>
      <w:pPr>
        <w:ind w:left="25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EDD6CE7E">
      <w:start w:val="1"/>
      <w:numFmt w:val="lowerLetter"/>
      <w:lvlText w:val="%5"/>
      <w:lvlJc w:val="left"/>
      <w:pPr>
        <w:ind w:left="324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5ADE882C">
      <w:start w:val="1"/>
      <w:numFmt w:val="lowerRoman"/>
      <w:lvlText w:val="%6"/>
      <w:lvlJc w:val="left"/>
      <w:pPr>
        <w:ind w:left="39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6B7272A6">
      <w:start w:val="1"/>
      <w:numFmt w:val="decimal"/>
      <w:lvlText w:val="%7"/>
      <w:lvlJc w:val="left"/>
      <w:pPr>
        <w:ind w:left="46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B5808006">
      <w:start w:val="1"/>
      <w:numFmt w:val="lowerLetter"/>
      <w:lvlText w:val="%8"/>
      <w:lvlJc w:val="left"/>
      <w:pPr>
        <w:ind w:left="540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D318DC3A">
      <w:start w:val="1"/>
      <w:numFmt w:val="lowerRoman"/>
      <w:lvlText w:val="%9"/>
      <w:lvlJc w:val="left"/>
      <w:pPr>
        <w:ind w:left="61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14" w15:restartNumberingAfterBreak="0">
    <w:nsid w:val="717F7417"/>
    <w:multiLevelType w:val="hybridMultilevel"/>
    <w:tmpl w:val="D26E78C6"/>
    <w:lvl w:ilvl="0" w:tplc="A15A892C">
      <w:start w:val="1"/>
      <w:numFmt w:val="decimal"/>
      <w:lvlText w:val="%1."/>
      <w:lvlJc w:val="left"/>
      <w:pPr>
        <w:ind w:left="42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FE88266">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EEFE125A">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60DA0BFC">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F729746">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EAF4530A">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14869B56">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B3E810E">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806C27D8">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7333402F"/>
    <w:multiLevelType w:val="hybridMultilevel"/>
    <w:tmpl w:val="575860C0"/>
    <w:lvl w:ilvl="0" w:tplc="053E6808">
      <w:start w:val="1"/>
      <w:numFmt w:val="decimal"/>
      <w:lvlText w:val="%1."/>
      <w:lvlJc w:val="left"/>
      <w:pPr>
        <w:ind w:left="360"/>
      </w:pPr>
      <w:rPr>
        <w:rFonts w:ascii="Garamond" w:eastAsia="Arial" w:hAnsi="Garamond" w:cs="Arial" w:hint="default"/>
        <w:b w:val="0"/>
        <w:i w:val="0"/>
        <w:strike w:val="0"/>
        <w:dstrike w:val="0"/>
        <w:color w:val="000000"/>
        <w:sz w:val="24"/>
        <w:szCs w:val="24"/>
        <w:u w:val="none" w:color="000000"/>
        <w:bdr w:val="none" w:sz="0" w:space="0" w:color="auto"/>
        <w:shd w:val="clear" w:color="auto" w:fill="auto"/>
        <w:vertAlign w:val="baseline"/>
      </w:rPr>
    </w:lvl>
    <w:lvl w:ilvl="1" w:tplc="416E8A02">
      <w:start w:val="1"/>
      <w:numFmt w:val="lowerLetter"/>
      <w:lvlText w:val="%2"/>
      <w:lvlJc w:val="left"/>
      <w:pPr>
        <w:ind w:left="10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07FE144E">
      <w:start w:val="1"/>
      <w:numFmt w:val="lowerRoman"/>
      <w:lvlText w:val="%3"/>
      <w:lvlJc w:val="left"/>
      <w:pPr>
        <w:ind w:left="180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415A6C38">
      <w:start w:val="1"/>
      <w:numFmt w:val="decimal"/>
      <w:lvlText w:val="%4"/>
      <w:lvlJc w:val="left"/>
      <w:pPr>
        <w:ind w:left="25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06B6F57A">
      <w:start w:val="1"/>
      <w:numFmt w:val="lowerLetter"/>
      <w:lvlText w:val="%5"/>
      <w:lvlJc w:val="left"/>
      <w:pPr>
        <w:ind w:left="324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F03E4538">
      <w:start w:val="1"/>
      <w:numFmt w:val="lowerRoman"/>
      <w:lvlText w:val="%6"/>
      <w:lvlJc w:val="left"/>
      <w:pPr>
        <w:ind w:left="39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DF008788">
      <w:start w:val="1"/>
      <w:numFmt w:val="decimal"/>
      <w:lvlText w:val="%7"/>
      <w:lvlJc w:val="left"/>
      <w:pPr>
        <w:ind w:left="46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15FE2A58">
      <w:start w:val="1"/>
      <w:numFmt w:val="lowerLetter"/>
      <w:lvlText w:val="%8"/>
      <w:lvlJc w:val="left"/>
      <w:pPr>
        <w:ind w:left="540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DD464DC8">
      <w:start w:val="1"/>
      <w:numFmt w:val="lowerRoman"/>
      <w:lvlText w:val="%9"/>
      <w:lvlJc w:val="left"/>
      <w:pPr>
        <w:ind w:left="61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16" w15:restartNumberingAfterBreak="0">
    <w:nsid w:val="7B485C08"/>
    <w:multiLevelType w:val="hybridMultilevel"/>
    <w:tmpl w:val="C5F62266"/>
    <w:lvl w:ilvl="0" w:tplc="0946FF32">
      <w:start w:val="1"/>
      <w:numFmt w:val="decimal"/>
      <w:lvlText w:val="%1."/>
      <w:lvlJc w:val="left"/>
      <w:pPr>
        <w:ind w:left="42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A8682B3A">
      <w:start w:val="1"/>
      <w:numFmt w:val="lowerLetter"/>
      <w:lvlText w:val="%2"/>
      <w:lvlJc w:val="left"/>
      <w:pPr>
        <w:ind w:left="10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965A73A0">
      <w:start w:val="1"/>
      <w:numFmt w:val="lowerRoman"/>
      <w:lvlText w:val="%3"/>
      <w:lvlJc w:val="left"/>
      <w:pPr>
        <w:ind w:left="180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6652D6C0">
      <w:start w:val="1"/>
      <w:numFmt w:val="decimal"/>
      <w:lvlText w:val="%4"/>
      <w:lvlJc w:val="left"/>
      <w:pPr>
        <w:ind w:left="25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0262A74A">
      <w:start w:val="1"/>
      <w:numFmt w:val="lowerLetter"/>
      <w:lvlText w:val="%5"/>
      <w:lvlJc w:val="left"/>
      <w:pPr>
        <w:ind w:left="324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2BE44CEE">
      <w:start w:val="1"/>
      <w:numFmt w:val="lowerRoman"/>
      <w:lvlText w:val="%6"/>
      <w:lvlJc w:val="left"/>
      <w:pPr>
        <w:ind w:left="39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A5CC24A4">
      <w:start w:val="1"/>
      <w:numFmt w:val="decimal"/>
      <w:lvlText w:val="%7"/>
      <w:lvlJc w:val="left"/>
      <w:pPr>
        <w:ind w:left="46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0F00B9BA">
      <w:start w:val="1"/>
      <w:numFmt w:val="lowerLetter"/>
      <w:lvlText w:val="%8"/>
      <w:lvlJc w:val="left"/>
      <w:pPr>
        <w:ind w:left="540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99B6877E">
      <w:start w:val="1"/>
      <w:numFmt w:val="lowerRoman"/>
      <w:lvlText w:val="%9"/>
      <w:lvlJc w:val="left"/>
      <w:pPr>
        <w:ind w:left="61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17" w15:restartNumberingAfterBreak="0">
    <w:nsid w:val="7C0C3A6D"/>
    <w:multiLevelType w:val="hybridMultilevel"/>
    <w:tmpl w:val="62DAD490"/>
    <w:lvl w:ilvl="0" w:tplc="4626A822">
      <w:start w:val="1"/>
      <w:numFmt w:val="decimal"/>
      <w:lvlText w:val="%1"/>
      <w:lvlJc w:val="left"/>
      <w:pPr>
        <w:ind w:left="3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88FE2176">
      <w:start w:val="1"/>
      <w:numFmt w:val="lowerLetter"/>
      <w:lvlText w:val="%2"/>
      <w:lvlJc w:val="left"/>
      <w:pPr>
        <w:ind w:left="64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2020C472">
      <w:start w:val="1"/>
      <w:numFmt w:val="decimal"/>
      <w:lvlRestart w:val="0"/>
      <w:lvlText w:val="%3)"/>
      <w:lvlJc w:val="left"/>
      <w:pPr>
        <w:ind w:left="994"/>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BDE2312A">
      <w:start w:val="1"/>
      <w:numFmt w:val="decimal"/>
      <w:lvlText w:val="%4"/>
      <w:lvlJc w:val="left"/>
      <w:pPr>
        <w:ind w:left="1646"/>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A552C3FA">
      <w:start w:val="1"/>
      <w:numFmt w:val="lowerLetter"/>
      <w:lvlText w:val="%5"/>
      <w:lvlJc w:val="left"/>
      <w:pPr>
        <w:ind w:left="2366"/>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DF323B8C">
      <w:start w:val="1"/>
      <w:numFmt w:val="lowerRoman"/>
      <w:lvlText w:val="%6"/>
      <w:lvlJc w:val="left"/>
      <w:pPr>
        <w:ind w:left="3086"/>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F31AB43C">
      <w:start w:val="1"/>
      <w:numFmt w:val="decimal"/>
      <w:lvlText w:val="%7"/>
      <w:lvlJc w:val="left"/>
      <w:pPr>
        <w:ind w:left="3806"/>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D022288A">
      <w:start w:val="1"/>
      <w:numFmt w:val="lowerLetter"/>
      <w:lvlText w:val="%8"/>
      <w:lvlJc w:val="left"/>
      <w:pPr>
        <w:ind w:left="4526"/>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B78E798E">
      <w:start w:val="1"/>
      <w:numFmt w:val="lowerRoman"/>
      <w:lvlText w:val="%9"/>
      <w:lvlJc w:val="left"/>
      <w:pPr>
        <w:ind w:left="5246"/>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18" w15:restartNumberingAfterBreak="0">
    <w:nsid w:val="7CFF2133"/>
    <w:multiLevelType w:val="hybridMultilevel"/>
    <w:tmpl w:val="CCC07FD8"/>
    <w:lvl w:ilvl="0" w:tplc="E768FED6">
      <w:start w:val="1"/>
      <w:numFmt w:val="decimal"/>
      <w:lvlText w:val="%1."/>
      <w:lvlJc w:val="left"/>
      <w:pPr>
        <w:ind w:left="28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255809EC">
      <w:start w:val="1"/>
      <w:numFmt w:val="decimal"/>
      <w:lvlText w:val="%2)"/>
      <w:lvlJc w:val="left"/>
      <w:pPr>
        <w:ind w:left="70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2318CDD6">
      <w:start w:val="1"/>
      <w:numFmt w:val="lowerRoman"/>
      <w:lvlText w:val="%3"/>
      <w:lvlJc w:val="left"/>
      <w:pPr>
        <w:ind w:left="144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36641CAA">
      <w:start w:val="1"/>
      <w:numFmt w:val="decimal"/>
      <w:lvlText w:val="%4"/>
      <w:lvlJc w:val="left"/>
      <w:pPr>
        <w:ind w:left="21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FE2C8D30">
      <w:start w:val="1"/>
      <w:numFmt w:val="lowerLetter"/>
      <w:lvlText w:val="%5"/>
      <w:lvlJc w:val="left"/>
      <w:pPr>
        <w:ind w:left="28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E8D0FCCE">
      <w:start w:val="1"/>
      <w:numFmt w:val="lowerRoman"/>
      <w:lvlText w:val="%6"/>
      <w:lvlJc w:val="left"/>
      <w:pPr>
        <w:ind w:left="360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2BC8E67A">
      <w:start w:val="1"/>
      <w:numFmt w:val="decimal"/>
      <w:lvlText w:val="%7"/>
      <w:lvlJc w:val="left"/>
      <w:pPr>
        <w:ind w:left="43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8C66B60A">
      <w:start w:val="1"/>
      <w:numFmt w:val="lowerLetter"/>
      <w:lvlText w:val="%8"/>
      <w:lvlJc w:val="left"/>
      <w:pPr>
        <w:ind w:left="504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2D0A299C">
      <w:start w:val="1"/>
      <w:numFmt w:val="lowerRoman"/>
      <w:lvlText w:val="%9"/>
      <w:lvlJc w:val="left"/>
      <w:pPr>
        <w:ind w:left="57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num w:numId="1" w16cid:durableId="1930119704">
    <w:abstractNumId w:val="11"/>
  </w:num>
  <w:num w:numId="2" w16cid:durableId="865026174">
    <w:abstractNumId w:val="3"/>
  </w:num>
  <w:num w:numId="3" w16cid:durableId="373314434">
    <w:abstractNumId w:val="7"/>
  </w:num>
  <w:num w:numId="4" w16cid:durableId="672953481">
    <w:abstractNumId w:val="13"/>
  </w:num>
  <w:num w:numId="5" w16cid:durableId="1836460495">
    <w:abstractNumId w:val="16"/>
  </w:num>
  <w:num w:numId="6" w16cid:durableId="1712530815">
    <w:abstractNumId w:val="12"/>
  </w:num>
  <w:num w:numId="7" w16cid:durableId="2081832536">
    <w:abstractNumId w:val="4"/>
  </w:num>
  <w:num w:numId="8" w16cid:durableId="1163929048">
    <w:abstractNumId w:val="15"/>
  </w:num>
  <w:num w:numId="9" w16cid:durableId="1499035719">
    <w:abstractNumId w:val="10"/>
  </w:num>
  <w:num w:numId="10" w16cid:durableId="756904013">
    <w:abstractNumId w:val="5"/>
  </w:num>
  <w:num w:numId="11" w16cid:durableId="627131072">
    <w:abstractNumId w:val="0"/>
  </w:num>
  <w:num w:numId="12" w16cid:durableId="1557813427">
    <w:abstractNumId w:val="6"/>
  </w:num>
  <w:num w:numId="13" w16cid:durableId="709183374">
    <w:abstractNumId w:val="17"/>
  </w:num>
  <w:num w:numId="14" w16cid:durableId="1963490475">
    <w:abstractNumId w:val="1"/>
  </w:num>
  <w:num w:numId="15" w16cid:durableId="1577013997">
    <w:abstractNumId w:val="18"/>
  </w:num>
  <w:num w:numId="16" w16cid:durableId="216012305">
    <w:abstractNumId w:val="14"/>
  </w:num>
  <w:num w:numId="17" w16cid:durableId="1348093233">
    <w:abstractNumId w:val="9"/>
  </w:num>
  <w:num w:numId="18" w16cid:durableId="814756215">
    <w:abstractNumId w:val="8"/>
  </w:num>
  <w:num w:numId="19" w16cid:durableId="152328350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21282"/>
    <w:rsid w:val="00072140"/>
    <w:rsid w:val="00241EB4"/>
    <w:rsid w:val="00285747"/>
    <w:rsid w:val="002930DE"/>
    <w:rsid w:val="002F2EFA"/>
    <w:rsid w:val="003F1920"/>
    <w:rsid w:val="00521282"/>
    <w:rsid w:val="005216C0"/>
    <w:rsid w:val="005D692D"/>
    <w:rsid w:val="00640717"/>
    <w:rsid w:val="00771E16"/>
    <w:rsid w:val="00875DD6"/>
    <w:rsid w:val="008B4219"/>
    <w:rsid w:val="00B41989"/>
    <w:rsid w:val="00BC6F0C"/>
    <w:rsid w:val="00C169A7"/>
    <w:rsid w:val="00DC3BD8"/>
    <w:rsid w:val="00EA2013"/>
    <w:rsid w:val="00F47060"/>
    <w:rsid w:val="00F529D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1CEDDD"/>
  <w15:docId w15:val="{DC932D2C-1526-594E-8AEB-903F2D7A32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pl-PL" w:eastAsia="pl-PL"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pacing w:after="45" w:line="268" w:lineRule="auto"/>
      <w:ind w:left="437" w:hanging="437"/>
      <w:jc w:val="both"/>
    </w:pPr>
    <w:rPr>
      <w:rFonts w:ascii="Arial" w:eastAsia="Arial" w:hAnsi="Arial" w:cs="Arial"/>
      <w:color w:val="000000"/>
      <w:sz w:val="23"/>
      <w:lang w:bidi="pl-PL"/>
    </w:rPr>
  </w:style>
  <w:style w:type="paragraph" w:styleId="Nagwek1">
    <w:name w:val="heading 1"/>
    <w:next w:val="Normalny"/>
    <w:link w:val="Nagwek1Znak"/>
    <w:uiPriority w:val="9"/>
    <w:qFormat/>
    <w:pPr>
      <w:keepNext/>
      <w:keepLines/>
      <w:spacing w:after="55" w:line="259" w:lineRule="auto"/>
      <w:ind w:left="10" w:right="6" w:hanging="10"/>
      <w:jc w:val="center"/>
      <w:outlineLvl w:val="0"/>
    </w:pPr>
    <w:rPr>
      <w:rFonts w:ascii="Arial" w:eastAsia="Arial" w:hAnsi="Arial" w:cs="Arial"/>
      <w:b/>
      <w:i/>
      <w:color w:val="000000"/>
      <w:sz w:val="23"/>
    </w:rPr>
  </w:style>
  <w:style w:type="paragraph" w:styleId="Nagwek2">
    <w:name w:val="heading 2"/>
    <w:next w:val="Normalny"/>
    <w:link w:val="Nagwek2Znak"/>
    <w:uiPriority w:val="9"/>
    <w:unhideWhenUsed/>
    <w:qFormat/>
    <w:pPr>
      <w:keepNext/>
      <w:keepLines/>
      <w:spacing w:after="55" w:line="259" w:lineRule="auto"/>
      <w:ind w:left="10" w:right="6" w:hanging="10"/>
      <w:jc w:val="center"/>
      <w:outlineLvl w:val="1"/>
    </w:pPr>
    <w:rPr>
      <w:rFonts w:ascii="Arial" w:eastAsia="Arial" w:hAnsi="Arial" w:cs="Arial"/>
      <w:b/>
      <w:i/>
      <w:color w:val="000000"/>
      <w:sz w:val="23"/>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link w:val="Nagwek2"/>
    <w:rPr>
      <w:rFonts w:ascii="Arial" w:eastAsia="Arial" w:hAnsi="Arial" w:cs="Arial"/>
      <w:b/>
      <w:i/>
      <w:color w:val="000000"/>
      <w:sz w:val="23"/>
    </w:rPr>
  </w:style>
  <w:style w:type="character" w:customStyle="1" w:styleId="Nagwek1Znak">
    <w:name w:val="Nagłówek 1 Znak"/>
    <w:link w:val="Nagwek1"/>
    <w:rPr>
      <w:rFonts w:ascii="Arial" w:eastAsia="Arial" w:hAnsi="Arial" w:cs="Arial"/>
      <w:b/>
      <w:i/>
      <w:color w:val="000000"/>
      <w:sz w:val="23"/>
    </w:rPr>
  </w:style>
  <w:style w:type="paragraph" w:styleId="Akapitzlist">
    <w:name w:val="List Paragraph"/>
    <w:basedOn w:val="Normalny"/>
    <w:link w:val="AkapitzlistZnak"/>
    <w:uiPriority w:val="34"/>
    <w:qFormat/>
    <w:rsid w:val="00B41989"/>
    <w:pPr>
      <w:spacing w:after="0" w:line="240" w:lineRule="auto"/>
      <w:ind w:left="720" w:firstLine="0"/>
      <w:contextualSpacing/>
      <w:jc w:val="left"/>
    </w:pPr>
    <w:rPr>
      <w:rFonts w:ascii="Times New Roman" w:eastAsia="Times New Roman" w:hAnsi="Times New Roman" w:cs="Times New Roman"/>
      <w:color w:val="auto"/>
      <w:kern w:val="0"/>
      <w:sz w:val="24"/>
      <w:szCs w:val="20"/>
      <w:lang w:bidi="ar-SA"/>
      <w14:ligatures w14:val="none"/>
    </w:rPr>
  </w:style>
  <w:style w:type="character" w:customStyle="1" w:styleId="AkapitzlistZnak">
    <w:name w:val="Akapit z listą Znak"/>
    <w:link w:val="Akapitzlist"/>
    <w:uiPriority w:val="34"/>
    <w:rsid w:val="00B41989"/>
    <w:rPr>
      <w:rFonts w:ascii="Times New Roman" w:eastAsia="Times New Roman" w:hAnsi="Times New Roman" w:cs="Times New Roman"/>
      <w:kern w:val="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5359210">
      <w:bodyDiv w:val="1"/>
      <w:marLeft w:val="0"/>
      <w:marRight w:val="0"/>
      <w:marTop w:val="0"/>
      <w:marBottom w:val="0"/>
      <w:divBdr>
        <w:top w:val="none" w:sz="0" w:space="0" w:color="auto"/>
        <w:left w:val="none" w:sz="0" w:space="0" w:color="auto"/>
        <w:bottom w:val="none" w:sz="0" w:space="0" w:color="auto"/>
        <w:right w:val="none" w:sz="0" w:space="0" w:color="auto"/>
      </w:divBdr>
    </w:div>
    <w:div w:id="203295343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16</TotalTime>
  <Pages>8</Pages>
  <Words>4189</Words>
  <Characters>25135</Characters>
  <Application>Microsoft Office Word</Application>
  <DocSecurity>0</DocSecurity>
  <Lines>209</Lines>
  <Paragraphs>58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Paulina Liszyk</dc:creator>
  <cp:keywords/>
  <cp:lastModifiedBy>Monika Mińska</cp:lastModifiedBy>
  <cp:revision>15</cp:revision>
  <dcterms:created xsi:type="dcterms:W3CDTF">2025-06-02T12:41:00Z</dcterms:created>
  <dcterms:modified xsi:type="dcterms:W3CDTF">2025-06-16T10:51:00Z</dcterms:modified>
</cp:coreProperties>
</file>