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5C96" w:rsidRPr="00A90D0E" w:rsidRDefault="00B95C96" w:rsidP="00B95C96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ED1960" w:rsidRPr="00ED1960">
        <w:rPr>
          <w:rFonts w:ascii="Arial" w:hAnsi="Arial" w:cs="Arial"/>
          <w:bCs/>
          <w:i w:val="0"/>
          <w:szCs w:val="24"/>
        </w:rPr>
        <w:t>7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B95C96" w:rsidRPr="0012157F" w:rsidRDefault="00B95C96" w:rsidP="00B95C96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:rsidR="00B95C96" w:rsidRPr="0012157F" w:rsidRDefault="00ED1960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ED1960">
        <w:rPr>
          <w:rFonts w:ascii="Arial" w:hAnsi="Arial" w:cs="Arial"/>
        </w:rPr>
        <w:t>Szpital Powiatowy w Limanowej Imienia Miłosierdzia Bożego</w:t>
      </w:r>
    </w:p>
    <w:p w:rsidR="00B95C96" w:rsidRPr="0012157F" w:rsidRDefault="00ED1960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ED1960">
        <w:rPr>
          <w:rFonts w:ascii="Arial" w:hAnsi="Arial" w:cs="Arial"/>
        </w:rPr>
        <w:t>ul. Piłsudskiego</w:t>
      </w:r>
      <w:r w:rsidR="00B95C96" w:rsidRPr="0012157F">
        <w:rPr>
          <w:rFonts w:ascii="Arial" w:hAnsi="Arial" w:cs="Arial"/>
        </w:rPr>
        <w:t xml:space="preserve"> </w:t>
      </w:r>
      <w:r w:rsidRPr="00ED1960">
        <w:rPr>
          <w:rFonts w:ascii="Arial" w:hAnsi="Arial" w:cs="Arial"/>
        </w:rPr>
        <w:t>61</w:t>
      </w:r>
      <w:r w:rsidR="00B95C96" w:rsidRPr="0012157F">
        <w:rPr>
          <w:rFonts w:ascii="Arial" w:hAnsi="Arial" w:cs="Arial"/>
        </w:rPr>
        <w:t xml:space="preserve"> </w:t>
      </w:r>
    </w:p>
    <w:p w:rsidR="00B95C96" w:rsidRDefault="00ED1960" w:rsidP="00B95C9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ED1960">
        <w:rPr>
          <w:rFonts w:ascii="Arial" w:hAnsi="Arial" w:cs="Arial"/>
        </w:rPr>
        <w:t>34-600</w:t>
      </w:r>
      <w:r w:rsidR="00B95C96" w:rsidRPr="0012157F">
        <w:rPr>
          <w:rFonts w:ascii="Arial" w:hAnsi="Arial" w:cs="Arial"/>
        </w:rPr>
        <w:t xml:space="preserve"> </w:t>
      </w:r>
      <w:r w:rsidRPr="00ED1960">
        <w:rPr>
          <w:rFonts w:ascii="Arial" w:hAnsi="Arial" w:cs="Arial"/>
        </w:rPr>
        <w:t>Limanowa</w:t>
      </w:r>
    </w:p>
    <w:p w:rsidR="00B95C96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B95C96" w:rsidRPr="00ED79A4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:rsidR="00B95C96" w:rsidRDefault="00B95C96" w:rsidP="00B95C96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A2540E" w:rsidTr="006C3667">
        <w:tc>
          <w:tcPr>
            <w:tcW w:w="2800" w:type="dxa"/>
            <w:shd w:val="clear" w:color="auto" w:fill="auto"/>
          </w:tcPr>
          <w:p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A2540E" w:rsidRDefault="00B95C96" w:rsidP="006C366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B95C96" w:rsidRPr="00A2540E" w:rsidTr="006C3667">
        <w:tc>
          <w:tcPr>
            <w:tcW w:w="2800" w:type="dxa"/>
            <w:shd w:val="clear" w:color="auto" w:fill="auto"/>
          </w:tcPr>
          <w:p w:rsidR="00B95C96" w:rsidRPr="00A2540E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A2540E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484F88" w:rsidRPr="00B95C96" w:rsidRDefault="00484F88" w:rsidP="00B95C96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D1960" w:rsidRPr="0012157F" w:rsidTr="00C014E9">
        <w:tc>
          <w:tcPr>
            <w:tcW w:w="9104" w:type="dxa"/>
            <w:shd w:val="clear" w:color="auto" w:fill="D9D9D9"/>
          </w:tcPr>
          <w:p w:rsidR="00ED1960" w:rsidRPr="0012157F" w:rsidRDefault="00ED1960" w:rsidP="00C014E9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ED1960" w:rsidRPr="00094F76" w:rsidRDefault="00ED1960" w:rsidP="00C014E9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ED1960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ED1960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ED1960">
              <w:rPr>
                <w:rFonts w:ascii="Arial" w:hAnsi="Arial" w:cs="Arial"/>
                <w:sz w:val="24"/>
                <w:szCs w:val="24"/>
              </w:rPr>
              <w:t>. Dz. U. z 2024 poz. 1320)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”), dotyczące aktualności informacji zawartych w: </w:t>
            </w:r>
          </w:p>
          <w:p w:rsidR="00ED1960" w:rsidRPr="0017574D" w:rsidRDefault="00ED1960" w:rsidP="00C014E9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:rsidR="00ED1960" w:rsidRDefault="00ED1960" w:rsidP="00C014E9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ED1960" w:rsidRPr="002C3302" w:rsidRDefault="00ED1960" w:rsidP="00C014E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:rsidR="00B95C96" w:rsidRDefault="00B95C96" w:rsidP="00B95C9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B95C96" w:rsidRDefault="00B95C96" w:rsidP="00B95C96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A2540E" w:rsidTr="006C3667">
        <w:tc>
          <w:tcPr>
            <w:tcW w:w="2269" w:type="dxa"/>
            <w:shd w:val="clear" w:color="auto" w:fill="auto"/>
          </w:tcPr>
          <w:p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B95C96" w:rsidRPr="00A2540E" w:rsidRDefault="00ED1960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D196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Dostawy płynów infuzyjnych ujęte w dwóch zadaniach asortymentowych</w:t>
            </w:r>
            <w:r w:rsidR="00B95C96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ED1960" w:rsidRPr="00A2540E" w:rsidTr="00C014E9">
        <w:tc>
          <w:tcPr>
            <w:tcW w:w="2269" w:type="dxa"/>
            <w:shd w:val="clear" w:color="auto" w:fill="auto"/>
          </w:tcPr>
          <w:p w:rsidR="00ED1960" w:rsidRPr="00A2540E" w:rsidRDefault="00ED1960" w:rsidP="00C014E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ED1960" w:rsidRPr="00A2540E" w:rsidRDefault="00ED1960" w:rsidP="00C014E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D196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NZ-26-2025-59-D-N-E</w:t>
            </w:r>
          </w:p>
        </w:tc>
      </w:tr>
    </w:tbl>
    <w:p w:rsidR="00B95C96" w:rsidRPr="00FA3E7B" w:rsidRDefault="00B95C96" w:rsidP="00B95C96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:rsidR="004115BC" w:rsidRDefault="00B95C96" w:rsidP="00B95C96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prowadzonego</w:t>
      </w:r>
      <w:r w:rsidR="005434B3" w:rsidRPr="0012157F">
        <w:rPr>
          <w:rFonts w:ascii="Arial" w:hAnsi="Arial" w:cs="Arial"/>
          <w:sz w:val="24"/>
          <w:szCs w:val="24"/>
        </w:rPr>
        <w:t xml:space="preserve"> przez </w:t>
      </w:r>
      <w:r w:rsidR="00ED1960" w:rsidRPr="00ED1960">
        <w:rPr>
          <w:rFonts w:ascii="Arial" w:hAnsi="Arial" w:cs="Arial"/>
          <w:b/>
          <w:sz w:val="24"/>
          <w:szCs w:val="24"/>
        </w:rPr>
        <w:t>Szpital Powiatowy w Limanowej Imienia Miłosierdzia Bożego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:rsidR="002A4E3C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lastRenderedPageBreak/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</w:t>
      </w:r>
      <w:proofErr w:type="spellStart"/>
      <w:r w:rsidR="00886689" w:rsidRPr="00886689">
        <w:rPr>
          <w:rFonts w:ascii="Arial" w:hAnsi="Arial" w:cs="Arial"/>
          <w:sz w:val="24"/>
          <w:szCs w:val="24"/>
        </w:rPr>
        <w:t>Pzp</w:t>
      </w:r>
      <w:proofErr w:type="spellEnd"/>
      <w:r w:rsidR="00886689" w:rsidRPr="00886689">
        <w:rPr>
          <w:rFonts w:ascii="Arial" w:hAnsi="Arial" w:cs="Arial"/>
          <w:sz w:val="24"/>
          <w:szCs w:val="24"/>
        </w:rPr>
        <w:t xml:space="preserve">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:rsidR="00602087" w:rsidRDefault="008C513B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F2660A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="00F2660A"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</w:p>
    <w:p w:rsidR="00023477" w:rsidRPr="008C513B" w:rsidRDefault="008C513B" w:rsidP="008C513B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art. 109</w:t>
      </w:r>
      <w:r w:rsidR="00602087">
        <w:rPr>
          <w:rFonts w:ascii="Arial" w:hAnsi="Arial" w:cs="Arial"/>
          <w:sz w:val="24"/>
          <w:szCs w:val="24"/>
        </w:rPr>
        <w:t xml:space="preserve">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</w:t>
      </w:r>
      <w:bookmarkStart w:id="0" w:name="_GoBack"/>
      <w:bookmarkEnd w:id="0"/>
      <w:r w:rsidR="00697361" w:rsidRPr="00697361">
        <w:rPr>
          <w:rFonts w:ascii="Arial" w:hAnsi="Arial" w:cs="Arial"/>
          <w:sz w:val="24"/>
          <w:szCs w:val="24"/>
        </w:rPr>
        <w:t xml:space="preserve">y </w:t>
      </w:r>
      <w:proofErr w:type="spellStart"/>
      <w:r w:rsidR="00697361" w:rsidRPr="00697361"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</w:p>
    <w:p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:rsidR="00743884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proofErr w:type="spellStart"/>
      <w:r w:rsidR="008576CB" w:rsidRPr="008576CB">
        <w:rPr>
          <w:rFonts w:ascii="Arial" w:hAnsi="Arial" w:cs="Arial"/>
          <w:bCs/>
          <w:sz w:val="24"/>
          <w:szCs w:val="24"/>
        </w:rPr>
        <w:t>t.j</w:t>
      </w:r>
      <w:proofErr w:type="spellEnd"/>
      <w:r w:rsidR="008576CB" w:rsidRPr="008576CB">
        <w:rPr>
          <w:rFonts w:ascii="Arial" w:hAnsi="Arial" w:cs="Arial"/>
          <w:bCs/>
          <w:sz w:val="24"/>
          <w:szCs w:val="24"/>
        </w:rPr>
        <w:t xml:space="preserve">. Dz.U. z 2024r. poz. 507 z </w:t>
      </w:r>
      <w:proofErr w:type="spellStart"/>
      <w:r w:rsidR="008576CB" w:rsidRPr="008576CB">
        <w:rPr>
          <w:rFonts w:ascii="Arial" w:hAnsi="Arial" w:cs="Arial"/>
          <w:bCs/>
          <w:sz w:val="24"/>
          <w:szCs w:val="24"/>
        </w:rPr>
        <w:t>późn</w:t>
      </w:r>
      <w:proofErr w:type="spellEnd"/>
      <w:r w:rsidR="008576CB" w:rsidRPr="008576CB">
        <w:rPr>
          <w:rFonts w:ascii="Arial" w:hAnsi="Arial" w:cs="Arial"/>
          <w:bCs/>
          <w:sz w:val="24"/>
          <w:szCs w:val="24"/>
        </w:rPr>
        <w:t>. zm.</w:t>
      </w:r>
      <w:r w:rsidRPr="00743884">
        <w:rPr>
          <w:rFonts w:ascii="Arial" w:hAnsi="Arial" w:cs="Arial"/>
          <w:bCs/>
          <w:sz w:val="24"/>
          <w:szCs w:val="24"/>
        </w:rPr>
        <w:t>)</w:t>
      </w:r>
      <w:r>
        <w:rPr>
          <w:rFonts w:ascii="Arial" w:hAnsi="Arial" w:cs="Arial"/>
          <w:bCs/>
          <w:sz w:val="24"/>
          <w:szCs w:val="24"/>
        </w:rPr>
        <w:t>,</w:t>
      </w:r>
    </w:p>
    <w:p w:rsidR="00743884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01B29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FA3E7B" w:rsidRDefault="00FA3E7B" w:rsidP="00FA3E7B">
      <w:pPr>
        <w:pStyle w:val="Akapitzlist"/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:rsidR="00FE4E2B" w:rsidRDefault="00E426EB" w:rsidP="00FA3E7B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ED79A4" w:rsidTr="006C3667">
        <w:tc>
          <w:tcPr>
            <w:tcW w:w="2660" w:type="dxa"/>
            <w:shd w:val="clear" w:color="auto" w:fill="auto"/>
          </w:tcPr>
          <w:p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95C96" w:rsidRPr="00ED79A4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95C96" w:rsidRPr="00ED79A4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ED1960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484F88" w:rsidRPr="0012157F" w:rsidRDefault="00484F88" w:rsidP="00B95C96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C62C8" w:rsidRDefault="006C62C8" w:rsidP="0038231F">
      <w:pPr>
        <w:spacing w:after="0" w:line="240" w:lineRule="auto"/>
      </w:pPr>
      <w:r>
        <w:separator/>
      </w:r>
    </w:p>
  </w:endnote>
  <w:endnote w:type="continuationSeparator" w:id="0">
    <w:p w:rsidR="006C62C8" w:rsidRDefault="006C62C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1960" w:rsidRDefault="00ED196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C513B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C513B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1960" w:rsidRDefault="00ED196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C62C8" w:rsidRDefault="006C62C8" w:rsidP="0038231F">
      <w:pPr>
        <w:spacing w:after="0" w:line="240" w:lineRule="auto"/>
      </w:pPr>
      <w:r>
        <w:separator/>
      </w:r>
    </w:p>
  </w:footnote>
  <w:footnote w:type="continuationSeparator" w:id="0">
    <w:p w:rsidR="006C62C8" w:rsidRDefault="006C62C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1960" w:rsidRDefault="00ED196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1960" w:rsidRDefault="00ED196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1960" w:rsidRDefault="00ED196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C62C8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C62C8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C513B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1960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docId w15:val="{965F0286-7E4A-40C7-A1E8-AD42CEB750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E70F2C-7396-43A2-9EDC-EAEE14F49F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420</Words>
  <Characters>2525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Ewelina Kęska</dc:creator>
  <cp:keywords/>
  <cp:lastModifiedBy> Adela Ćwik</cp:lastModifiedBy>
  <cp:revision>3</cp:revision>
  <cp:lastPrinted>2016-07-26T10:32:00Z</cp:lastPrinted>
  <dcterms:created xsi:type="dcterms:W3CDTF">2025-06-27T04:42:00Z</dcterms:created>
  <dcterms:modified xsi:type="dcterms:W3CDTF">2025-07-01T10:32:00Z</dcterms:modified>
</cp:coreProperties>
</file>