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214AE4" w:rsidRDefault="009C0943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214AE4">
        <w:rPr>
          <w:rFonts w:ascii="Arial Narrow" w:hAnsi="Arial Narrow" w:cs="Arial"/>
          <w:sz w:val="24"/>
          <w:szCs w:val="24"/>
        </w:rPr>
        <w:t>Bydgoszcz</w:t>
      </w:r>
      <w:r w:rsidR="00D34297" w:rsidRPr="00214AE4">
        <w:rPr>
          <w:rFonts w:ascii="Arial Narrow" w:hAnsi="Arial Narrow" w:cs="Arial"/>
          <w:sz w:val="24"/>
          <w:szCs w:val="24"/>
        </w:rPr>
        <w:t xml:space="preserve"> dnia: </w:t>
      </w:r>
      <w:r w:rsidRPr="00214AE4">
        <w:rPr>
          <w:rFonts w:ascii="Arial Narrow" w:hAnsi="Arial Narrow" w:cs="Arial"/>
          <w:sz w:val="24"/>
          <w:szCs w:val="24"/>
        </w:rPr>
        <w:t>2025-07-0</w:t>
      </w:r>
      <w:r w:rsidR="00214AE4">
        <w:rPr>
          <w:rFonts w:ascii="Arial Narrow" w:hAnsi="Arial Narrow" w:cs="Arial"/>
          <w:sz w:val="24"/>
          <w:szCs w:val="24"/>
        </w:rPr>
        <w:t>4</w:t>
      </w:r>
    </w:p>
    <w:p w:rsidR="00D34297" w:rsidRPr="00214AE4" w:rsidRDefault="009C0943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14AE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214AE4" w:rsidRDefault="009C0943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14AE4">
        <w:rPr>
          <w:rFonts w:ascii="Arial Narrow" w:hAnsi="Arial Narrow" w:cs="Arial"/>
          <w:sz w:val="24"/>
          <w:szCs w:val="24"/>
        </w:rPr>
        <w:t>Powstańców Warszawy</w:t>
      </w:r>
      <w:r w:rsidR="00D34297" w:rsidRPr="00214AE4">
        <w:rPr>
          <w:rFonts w:ascii="Arial Narrow" w:hAnsi="Arial Narrow" w:cs="Arial"/>
          <w:sz w:val="24"/>
          <w:szCs w:val="24"/>
        </w:rPr>
        <w:t xml:space="preserve"> </w:t>
      </w:r>
      <w:r w:rsidRPr="00214AE4">
        <w:rPr>
          <w:rFonts w:ascii="Arial Narrow" w:hAnsi="Arial Narrow" w:cs="Arial"/>
          <w:sz w:val="24"/>
          <w:szCs w:val="24"/>
        </w:rPr>
        <w:t>5</w:t>
      </w:r>
    </w:p>
    <w:p w:rsidR="00D34297" w:rsidRPr="00214AE4" w:rsidRDefault="009C0943" w:rsidP="00D34297">
      <w:pPr>
        <w:rPr>
          <w:rFonts w:ascii="Arial Narrow" w:hAnsi="Arial Narrow" w:cs="Arial"/>
          <w:sz w:val="24"/>
          <w:szCs w:val="24"/>
        </w:rPr>
      </w:pPr>
      <w:r w:rsidRPr="00214AE4">
        <w:rPr>
          <w:rFonts w:ascii="Arial Narrow" w:hAnsi="Arial Narrow" w:cs="Arial"/>
          <w:sz w:val="24"/>
          <w:szCs w:val="24"/>
        </w:rPr>
        <w:t>85-681</w:t>
      </w:r>
      <w:r w:rsidR="00D34297" w:rsidRPr="00214AE4">
        <w:rPr>
          <w:rFonts w:ascii="Arial Narrow" w:hAnsi="Arial Narrow" w:cs="Arial"/>
          <w:sz w:val="24"/>
          <w:szCs w:val="24"/>
        </w:rPr>
        <w:t xml:space="preserve"> </w:t>
      </w:r>
      <w:r w:rsidRPr="00214AE4">
        <w:rPr>
          <w:rFonts w:ascii="Arial Narrow" w:hAnsi="Arial Narrow" w:cs="Arial"/>
          <w:sz w:val="24"/>
          <w:szCs w:val="24"/>
        </w:rPr>
        <w:t>Bydgoszcz</w:t>
      </w:r>
    </w:p>
    <w:p w:rsidR="00D34297" w:rsidRPr="00214AE4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214AE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Pr="00214AE4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214AE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214AE4" w:rsidRPr="0093525E" w:rsidRDefault="00214AE4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214AE4">
        <w:rPr>
          <w:rFonts w:ascii="Arial Narrow" w:hAnsi="Arial Narrow" w:cs="Arial"/>
          <w:bCs/>
          <w:sz w:val="22"/>
          <w:szCs w:val="18"/>
        </w:rPr>
        <w:t>Pismo nr:</w:t>
      </w:r>
      <w:r w:rsidR="0093525E">
        <w:rPr>
          <w:rFonts w:ascii="Arial Narrow" w:hAnsi="Arial Narrow" w:cs="Arial"/>
          <w:bCs/>
          <w:sz w:val="22"/>
          <w:szCs w:val="18"/>
        </w:rPr>
        <w:t xml:space="preserve">  </w:t>
      </w:r>
      <w:r w:rsidR="0093525E" w:rsidRPr="0093525E">
        <w:rPr>
          <w:rFonts w:ascii="Arial Narrow" w:hAnsi="Arial Narrow" w:cs="Arial"/>
          <w:b/>
          <w:bCs/>
          <w:sz w:val="22"/>
          <w:szCs w:val="18"/>
        </w:rPr>
        <w:t>5052/25</w:t>
      </w:r>
    </w:p>
    <w:p w:rsidR="00D34297" w:rsidRPr="00214AE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214AE4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214AE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214AE4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214AE4" w:rsidTr="00D34297">
        <w:tc>
          <w:tcPr>
            <w:tcW w:w="9180" w:type="dxa"/>
            <w:shd w:val="clear" w:color="auto" w:fill="F2F2F2"/>
            <w:hideMark/>
          </w:tcPr>
          <w:p w:rsidR="00D34297" w:rsidRPr="00214AE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14AE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214AE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14AE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214AE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214AE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14AE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14AE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14AE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214AE4" w:rsidTr="00310284">
        <w:tc>
          <w:tcPr>
            <w:tcW w:w="2269" w:type="dxa"/>
            <w:shd w:val="clear" w:color="auto" w:fill="auto"/>
          </w:tcPr>
          <w:p w:rsidR="00D34297" w:rsidRPr="00214AE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214AE4" w:rsidRDefault="009C094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preparatów do mycia i dezynfekcji rąk, skóry, błon śluzowych, powierzchni, sprzętu oraz dezynfekcji i mycia maszynowego</w:t>
            </w:r>
          </w:p>
        </w:tc>
      </w:tr>
      <w:tr w:rsidR="009C0943" w:rsidRPr="00214AE4" w:rsidTr="00DF5A0A">
        <w:tc>
          <w:tcPr>
            <w:tcW w:w="2269" w:type="dxa"/>
            <w:shd w:val="clear" w:color="auto" w:fill="auto"/>
          </w:tcPr>
          <w:p w:rsidR="009C0943" w:rsidRPr="00214AE4" w:rsidRDefault="009C0943" w:rsidP="00DF5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0943" w:rsidRPr="00214AE4" w:rsidRDefault="009C0943" w:rsidP="00DF5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b/>
                <w:bCs/>
                <w:sz w:val="24"/>
                <w:szCs w:val="24"/>
              </w:rPr>
              <w:t>19/2025</w:t>
            </w:r>
          </w:p>
        </w:tc>
      </w:tr>
    </w:tbl>
    <w:p w:rsidR="00010B31" w:rsidRPr="00214AE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214AE4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214AE4">
        <w:rPr>
          <w:rFonts w:ascii="Arial Narrow" w:hAnsi="Arial Narrow" w:cs="Arial"/>
          <w:sz w:val="24"/>
          <w:szCs w:val="24"/>
        </w:rPr>
        <w:t xml:space="preserve">Zamawiający, </w:t>
      </w:r>
      <w:r w:rsidR="009C0943" w:rsidRPr="00214AE4">
        <w:rPr>
          <w:rFonts w:ascii="Arial Narrow" w:hAnsi="Arial Narrow" w:cs="Arial"/>
          <w:b/>
          <w:sz w:val="24"/>
          <w:szCs w:val="24"/>
        </w:rPr>
        <w:t>10WSzKzP SPZOZ</w:t>
      </w:r>
      <w:r w:rsidRPr="00214AE4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9C0943" w:rsidRPr="00214AE4">
        <w:rPr>
          <w:rFonts w:ascii="Arial Narrow" w:hAnsi="Arial Narrow" w:cs="Arial"/>
          <w:sz w:val="24"/>
          <w:szCs w:val="24"/>
        </w:rPr>
        <w:t>(</w:t>
      </w:r>
      <w:proofErr w:type="spellStart"/>
      <w:r w:rsidR="009C0943" w:rsidRPr="00214AE4">
        <w:rPr>
          <w:rFonts w:ascii="Arial Narrow" w:hAnsi="Arial Narrow" w:cs="Arial"/>
          <w:sz w:val="24"/>
          <w:szCs w:val="24"/>
        </w:rPr>
        <w:t>t.j</w:t>
      </w:r>
      <w:proofErr w:type="spellEnd"/>
      <w:r w:rsidR="009C0943" w:rsidRPr="00214AE4">
        <w:rPr>
          <w:rFonts w:ascii="Arial Narrow" w:hAnsi="Arial Narrow" w:cs="Arial"/>
          <w:sz w:val="24"/>
          <w:szCs w:val="24"/>
        </w:rPr>
        <w:t>. Dz. U. z 2024 poz. 1320)</w:t>
      </w:r>
      <w:r w:rsidRPr="00214AE4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214AE4">
        <w:rPr>
          <w:rFonts w:ascii="Arial Narrow" w:hAnsi="Arial Narrow" w:cs="Arial"/>
          <w:sz w:val="24"/>
          <w:szCs w:val="24"/>
        </w:rPr>
        <w:t>na</w:t>
      </w:r>
      <w:r w:rsidRPr="00214AE4">
        <w:rPr>
          <w:rFonts w:ascii="Arial Narrow" w:hAnsi="Arial Narrow" w:cs="Arial"/>
          <w:sz w:val="24"/>
          <w:szCs w:val="24"/>
        </w:rPr>
        <w:t xml:space="preserve"> </w:t>
      </w:r>
      <w:r w:rsidR="00D8293D" w:rsidRPr="00214AE4">
        <w:rPr>
          <w:rFonts w:ascii="Arial Narrow" w:hAnsi="Arial Narrow" w:cs="Arial"/>
          <w:sz w:val="24"/>
          <w:szCs w:val="24"/>
        </w:rPr>
        <w:t>na</w:t>
      </w:r>
      <w:r w:rsidR="00010B31" w:rsidRPr="00214AE4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214AE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14AE4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14AE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214AE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9C0943" w:rsidRPr="00214AE4" w:rsidTr="00DF5A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43" w:rsidRPr="00214AE4" w:rsidRDefault="009C0943" w:rsidP="00DF5A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43" w:rsidRPr="00214AE4" w:rsidRDefault="009C0943" w:rsidP="00DF5A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 xml:space="preserve">Środki do mycia i dezynfekcji instrumentów i wyposażenia w tym sprzętu endoskopowego (EUS, </w:t>
            </w:r>
            <w:proofErr w:type="spellStart"/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>kolonoskopy</w:t>
            </w:r>
            <w:proofErr w:type="spellEnd"/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 xml:space="preserve">, gastroskopy, </w:t>
            </w:r>
            <w:proofErr w:type="spellStart"/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>duodenoskopy</w:t>
            </w:r>
            <w:proofErr w:type="spellEnd"/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>)</w:t>
            </w:r>
          </w:p>
          <w:p w:rsidR="009C0943" w:rsidRPr="00214AE4" w:rsidRDefault="009C0943" w:rsidP="00DF5A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214AE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C0943" w:rsidRPr="00214AE4" w:rsidRDefault="009C0943" w:rsidP="00DF5A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214AE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14AE4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9C0943" w:rsidRPr="00214AE4" w:rsidRDefault="009C0943" w:rsidP="00DF5A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214AE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C0943" w:rsidRPr="00214AE4" w:rsidRDefault="009C0943" w:rsidP="00DF5A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lastRenderedPageBreak/>
              <w:t>Do dnia składania ofert tj. do dnia 24.04.2025 r. do godziny 8:00 na przedmiotowe zadanie nie wpłynęła żadna oferta</w:t>
            </w:r>
          </w:p>
        </w:tc>
      </w:tr>
      <w:tr w:rsidR="009C0943" w:rsidRPr="00214AE4" w:rsidTr="00DF5A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43" w:rsidRPr="00214AE4" w:rsidRDefault="009C0943" w:rsidP="00DF5A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943" w:rsidRPr="00214AE4" w:rsidRDefault="009C0943" w:rsidP="00DF5A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b/>
                <w:sz w:val="24"/>
                <w:szCs w:val="24"/>
              </w:rPr>
              <w:t>Środki do chemiczno-termicznej dezynfekcji z odwapnieniem aparatury do dializ, aparat do hemodializy Dialog</w:t>
            </w:r>
          </w:p>
          <w:p w:rsidR="009C0943" w:rsidRPr="00214AE4" w:rsidRDefault="009C0943" w:rsidP="00DF5A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214AE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C0943" w:rsidRPr="00214AE4" w:rsidRDefault="009C0943" w:rsidP="00DF5A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214AE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14AE4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9C0943" w:rsidRPr="00214AE4" w:rsidRDefault="009C0943" w:rsidP="00DF5A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214AE4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C0943" w:rsidRPr="00214AE4" w:rsidRDefault="00214AE4" w:rsidP="00DF5A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4AE4">
              <w:rPr>
                <w:rFonts w:ascii="Arial Narrow" w:hAnsi="Arial Narrow" w:cs="Arial"/>
                <w:sz w:val="24"/>
                <w:szCs w:val="24"/>
              </w:rPr>
              <w:t>Do dnia składania ofert tj. do dnia 24.04.2025 r. do godziny 8:00 na przedmiotowe zadanie nie wpłynęła żadna oferta</w:t>
            </w:r>
          </w:p>
        </w:tc>
      </w:tr>
    </w:tbl>
    <w:p w:rsidR="00010B31" w:rsidRPr="00214AE4" w:rsidRDefault="009C0943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14AE4">
        <w:rPr>
          <w:rFonts w:ascii="Arial Narrow" w:hAnsi="Arial Narrow" w:cs="Arial"/>
          <w:i/>
          <w:szCs w:val="24"/>
        </w:rPr>
        <w:t xml:space="preserve"> </w:t>
      </w:r>
      <w:r w:rsidR="00122FB1" w:rsidRPr="00214AE4">
        <w:rPr>
          <w:rFonts w:ascii="Arial Narrow" w:hAnsi="Arial Narrow" w:cs="Arial"/>
          <w:i/>
          <w:szCs w:val="24"/>
        </w:rPr>
        <w:t>ZAMAWIAJĄCY</w:t>
      </w: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Hlk162946029"/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14AE4" w:rsidRPr="00122FB1" w:rsidRDefault="00122FB1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8"/>
          <w:szCs w:val="18"/>
        </w:rPr>
      </w:pPr>
      <w:r w:rsidRPr="00122FB1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1 </w:t>
      </w:r>
      <w:r w:rsidR="00214AE4" w:rsidRPr="00122FB1">
        <w:rPr>
          <w:rStyle w:val="Pogrubienie"/>
          <w:rFonts w:ascii="Arial Narrow" w:hAnsi="Arial Narrow" w:cs="Arial"/>
          <w:color w:val="1B1B1B"/>
          <w:sz w:val="18"/>
          <w:szCs w:val="18"/>
        </w:rPr>
        <w:t>.ark.</w:t>
      </w:r>
    </w:p>
    <w:p w:rsidR="00214AE4" w:rsidRPr="0093525E" w:rsidRDefault="00214AE4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b w:val="0"/>
        </w:rPr>
      </w:pPr>
      <w:r w:rsidRPr="0093525E">
        <w:rPr>
          <w:rFonts w:ascii="Arial Narrow" w:hAnsi="Arial Narrow"/>
          <w:b w:val="0"/>
          <w:sz w:val="18"/>
          <w:szCs w:val="18"/>
        </w:rPr>
        <w:t xml:space="preserve">Egz. 1 – a/a kancelaria  </w:t>
      </w:r>
    </w:p>
    <w:p w:rsidR="00214AE4" w:rsidRPr="00122FB1" w:rsidRDefault="00214AE4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  <w:rPr>
          <w:rStyle w:val="Pogrubienie"/>
          <w:rFonts w:cs="Arial"/>
          <w:iCs w:val="0"/>
          <w:color w:val="1B1B1B"/>
        </w:rPr>
      </w:pPr>
      <w:r w:rsidRPr="0093525E">
        <w:rPr>
          <w:rFonts w:ascii="Arial Narrow" w:hAnsi="Arial Narrow"/>
          <w:b w:val="0"/>
          <w:sz w:val="18"/>
          <w:szCs w:val="18"/>
        </w:rPr>
        <w:t xml:space="preserve">Egz. 2 – uczestnicy postępowania str. </w:t>
      </w:r>
      <w:proofErr w:type="spellStart"/>
      <w:r w:rsidRPr="0093525E">
        <w:rPr>
          <w:rFonts w:ascii="Arial Narrow" w:hAnsi="Arial Narrow"/>
          <w:b w:val="0"/>
          <w:sz w:val="18"/>
          <w:szCs w:val="18"/>
        </w:rPr>
        <w:t>int</w:t>
      </w:r>
      <w:proofErr w:type="spellEnd"/>
      <w:r w:rsidRPr="0093525E">
        <w:rPr>
          <w:rFonts w:ascii="Arial Narrow" w:hAnsi="Arial Narrow"/>
          <w:b w:val="0"/>
          <w:sz w:val="18"/>
          <w:szCs w:val="18"/>
        </w:rPr>
        <w:t>. 10wsk.mil.pl i e-propublico.pl;</w:t>
      </w:r>
      <w:r w:rsidRPr="00122FB1">
        <w:rPr>
          <w:rFonts w:ascii="Arial Narrow" w:hAnsi="Arial Narrow"/>
          <w:b w:val="0"/>
          <w:sz w:val="18"/>
          <w:szCs w:val="18"/>
        </w:rPr>
        <w:t xml:space="preserve"> </w:t>
      </w:r>
      <w:proofErr w:type="spellStart"/>
      <w:r w:rsidRPr="00122FB1">
        <w:rPr>
          <w:rFonts w:ascii="Arial Narrow" w:hAnsi="Arial Narrow"/>
          <w:b w:val="0"/>
          <w:sz w:val="18"/>
          <w:szCs w:val="18"/>
        </w:rPr>
        <w:t>SZPubl</w:t>
      </w:r>
      <w:proofErr w:type="spellEnd"/>
      <w:r w:rsidRPr="00122FB1">
        <w:rPr>
          <w:rFonts w:ascii="Arial Narrow" w:hAnsi="Arial Narrow"/>
          <w:b w:val="0"/>
          <w:sz w:val="18"/>
          <w:szCs w:val="18"/>
        </w:rPr>
        <w:t>. T2612 B5</w:t>
      </w:r>
    </w:p>
    <w:p w:rsidR="00214AE4" w:rsidRPr="00122FB1" w:rsidRDefault="00214AE4" w:rsidP="00122FB1">
      <w:pPr>
        <w:pStyle w:val="Nagwek5"/>
        <w:tabs>
          <w:tab w:val="clear" w:pos="1008"/>
          <w:tab w:val="left" w:pos="708"/>
        </w:tabs>
        <w:spacing w:before="0" w:after="0"/>
        <w:ind w:left="0" w:firstLine="0"/>
      </w:pPr>
      <w:r w:rsidRPr="00122FB1">
        <w:rPr>
          <w:rFonts w:ascii="Arial Narrow" w:hAnsi="Arial Narrow"/>
          <w:b w:val="0"/>
          <w:sz w:val="18"/>
          <w:szCs w:val="18"/>
        </w:rPr>
        <w:t xml:space="preserve">Wyk. Barbara </w:t>
      </w:r>
      <w:proofErr w:type="spellStart"/>
      <w:r w:rsidRPr="00122FB1">
        <w:rPr>
          <w:rFonts w:ascii="Arial Narrow" w:hAnsi="Arial Narrow"/>
          <w:b w:val="0"/>
          <w:sz w:val="18"/>
          <w:szCs w:val="18"/>
        </w:rPr>
        <w:t>Choroszyńska</w:t>
      </w:r>
      <w:proofErr w:type="spellEnd"/>
      <w:r w:rsidRPr="00122FB1">
        <w:rPr>
          <w:rFonts w:ascii="Arial Narrow" w:hAnsi="Arial Narrow"/>
          <w:b w:val="0"/>
          <w:sz w:val="18"/>
          <w:szCs w:val="18"/>
        </w:rPr>
        <w:t xml:space="preserve"> – tel. 261 417 449, e-mail: </w:t>
      </w:r>
      <w:hyperlink r:id="rId6" w:history="1">
        <w:r w:rsidRPr="00122FB1">
          <w:rPr>
            <w:rStyle w:val="Hipercze"/>
            <w:rFonts w:ascii="Arial Narrow" w:hAnsi="Arial Narrow"/>
            <w:b w:val="0"/>
            <w:sz w:val="18"/>
            <w:szCs w:val="18"/>
          </w:rPr>
          <w:t>barbara.choroszynska@10wsk.mil.pl</w:t>
        </w:r>
      </w:hyperlink>
    </w:p>
    <w:p w:rsidR="002A7DFF" w:rsidRPr="00122FB1" w:rsidRDefault="00214AE4" w:rsidP="00122FB1">
      <w:pPr>
        <w:rPr>
          <w:rFonts w:ascii="Arial Narrow" w:hAnsi="Arial Narrow"/>
          <w:i/>
        </w:rPr>
      </w:pPr>
      <w:r w:rsidRPr="00122FB1">
        <w:rPr>
          <w:rFonts w:ascii="Arial Narrow" w:hAnsi="Arial Narrow"/>
          <w:i/>
          <w:sz w:val="18"/>
          <w:szCs w:val="18"/>
        </w:rPr>
        <w:t>Data:</w:t>
      </w:r>
      <w:bookmarkEnd w:id="0"/>
      <w:r w:rsidRPr="00122FB1">
        <w:rPr>
          <w:rFonts w:ascii="Arial Narrow" w:hAnsi="Arial Narrow"/>
          <w:i/>
          <w:sz w:val="18"/>
          <w:szCs w:val="18"/>
        </w:rPr>
        <w:t xml:space="preserve"> </w:t>
      </w:r>
      <w:r w:rsidR="00122FB1" w:rsidRPr="00122FB1">
        <w:rPr>
          <w:rFonts w:ascii="Arial Narrow" w:hAnsi="Arial Narrow"/>
          <w:i/>
          <w:sz w:val="18"/>
          <w:szCs w:val="18"/>
        </w:rPr>
        <w:t>4.07.</w:t>
      </w:r>
      <w:r w:rsidRPr="00122FB1">
        <w:rPr>
          <w:rFonts w:ascii="Arial Narrow" w:hAnsi="Arial Narrow"/>
          <w:i/>
          <w:sz w:val="18"/>
          <w:szCs w:val="18"/>
        </w:rPr>
        <w:t>2025 r.</w:t>
      </w:r>
    </w:p>
    <w:sectPr w:rsidR="002A7DFF" w:rsidRPr="00122FB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5FB" w:rsidRDefault="002015FB" w:rsidP="00D34297">
      <w:r>
        <w:separator/>
      </w:r>
    </w:p>
  </w:endnote>
  <w:endnote w:type="continuationSeparator" w:id="1">
    <w:p w:rsidR="002015FB" w:rsidRDefault="002015F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943" w:rsidRDefault="009C09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51746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517468" w:rsidRPr="00471F3F">
      <w:rPr>
        <w:rFonts w:ascii="Arial" w:hAnsi="Arial"/>
        <w:sz w:val="18"/>
        <w:szCs w:val="24"/>
      </w:rPr>
      <w:fldChar w:fldCharType="separate"/>
    </w:r>
    <w:r w:rsidR="0093525E">
      <w:rPr>
        <w:rFonts w:ascii="Arial" w:hAnsi="Arial"/>
        <w:noProof/>
        <w:sz w:val="18"/>
        <w:szCs w:val="24"/>
      </w:rPr>
      <w:t>1</w:t>
    </w:r>
    <w:r w:rsidR="00517468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51746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517468" w:rsidRPr="00471F3F">
      <w:rPr>
        <w:rFonts w:ascii="Arial" w:hAnsi="Arial"/>
        <w:sz w:val="18"/>
        <w:szCs w:val="24"/>
      </w:rPr>
      <w:fldChar w:fldCharType="separate"/>
    </w:r>
    <w:r w:rsidR="0093525E">
      <w:rPr>
        <w:rFonts w:ascii="Arial" w:hAnsi="Arial"/>
        <w:noProof/>
        <w:sz w:val="18"/>
        <w:szCs w:val="24"/>
      </w:rPr>
      <w:t>2</w:t>
    </w:r>
    <w:r w:rsidR="00517468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943" w:rsidRDefault="009C09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5FB" w:rsidRDefault="002015FB" w:rsidP="00D34297">
      <w:r>
        <w:separator/>
      </w:r>
    </w:p>
  </w:footnote>
  <w:footnote w:type="continuationSeparator" w:id="1">
    <w:p w:rsidR="002015FB" w:rsidRDefault="002015F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943" w:rsidRDefault="009C09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943" w:rsidRDefault="009C09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943" w:rsidRDefault="009C09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943"/>
    <w:rsid w:val="00010B31"/>
    <w:rsid w:val="00104963"/>
    <w:rsid w:val="00122FB1"/>
    <w:rsid w:val="00150F65"/>
    <w:rsid w:val="002015FB"/>
    <w:rsid w:val="00214AE4"/>
    <w:rsid w:val="002A7DFF"/>
    <w:rsid w:val="00310284"/>
    <w:rsid w:val="004E2226"/>
    <w:rsid w:val="00517468"/>
    <w:rsid w:val="005464E2"/>
    <w:rsid w:val="00823326"/>
    <w:rsid w:val="00856A3E"/>
    <w:rsid w:val="00894412"/>
    <w:rsid w:val="0093525E"/>
    <w:rsid w:val="009462DF"/>
    <w:rsid w:val="009500EB"/>
    <w:rsid w:val="00993EFC"/>
    <w:rsid w:val="009C0943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semiHidden/>
    <w:unhideWhenUsed/>
    <w:qFormat/>
    <w:rsid w:val="00214AE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14AE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14AE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14AE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14AE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214AE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214AE4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214AE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14AE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14AE4"/>
    <w:rPr>
      <w:rFonts w:ascii="Arial" w:hAnsi="Arial" w:cs="Arial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214AE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14A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254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2025-07-04T10:52:00Z</cp:lastPrinted>
  <dcterms:created xsi:type="dcterms:W3CDTF">2025-07-03T09:10:00Z</dcterms:created>
  <dcterms:modified xsi:type="dcterms:W3CDTF">2025-07-04T10:52:00Z</dcterms:modified>
</cp:coreProperties>
</file>