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AC78F" w14:textId="1D46FEFA" w:rsidR="0029606A" w:rsidRPr="000A1BCE" w:rsidRDefault="00DA50F5" w:rsidP="000A1BCE">
      <w:pPr>
        <w:spacing w:after="240"/>
        <w:jc w:val="right"/>
        <w:rPr>
          <w:sz w:val="24"/>
          <w:szCs w:val="24"/>
        </w:rPr>
      </w:pPr>
      <w:r w:rsidRPr="000A1BCE">
        <w:rPr>
          <w:sz w:val="24"/>
          <w:szCs w:val="24"/>
        </w:rPr>
        <w:t>Kraków</w:t>
      </w:r>
      <w:r w:rsidR="006A5DF1" w:rsidRPr="000A1BCE">
        <w:rPr>
          <w:sz w:val="24"/>
          <w:szCs w:val="24"/>
        </w:rPr>
        <w:t xml:space="preserve"> dnia: </w:t>
      </w:r>
      <w:r w:rsidRPr="000A1BCE">
        <w:rPr>
          <w:sz w:val="24"/>
          <w:szCs w:val="24"/>
        </w:rPr>
        <w:t>2025-07-</w:t>
      </w:r>
      <w:r w:rsidR="000A1BCE">
        <w:rPr>
          <w:sz w:val="24"/>
          <w:szCs w:val="24"/>
        </w:rPr>
        <w:t>1</w:t>
      </w:r>
      <w:r w:rsidRPr="000A1BCE">
        <w:rPr>
          <w:sz w:val="24"/>
          <w:szCs w:val="24"/>
        </w:rPr>
        <w:t>1</w:t>
      </w:r>
    </w:p>
    <w:p w14:paraId="0D269DBB" w14:textId="77777777" w:rsidR="006A5DF1" w:rsidRPr="000A1BCE" w:rsidRDefault="00BE62A3" w:rsidP="006A5DF1">
      <w:pPr>
        <w:rPr>
          <w:b/>
          <w:bCs/>
          <w:sz w:val="24"/>
          <w:szCs w:val="24"/>
        </w:rPr>
      </w:pPr>
      <w:r w:rsidRPr="000A1BCE">
        <w:rPr>
          <w:b/>
          <w:bCs/>
          <w:sz w:val="24"/>
          <w:szCs w:val="24"/>
        </w:rPr>
        <w:t xml:space="preserve">Szpital Miejski Specjalistyczny </w:t>
      </w:r>
    </w:p>
    <w:p w14:paraId="1D7DCE2D" w14:textId="77777777" w:rsidR="00BE62A3" w:rsidRPr="000A1BCE" w:rsidRDefault="00BE62A3" w:rsidP="006A5DF1">
      <w:pPr>
        <w:rPr>
          <w:sz w:val="24"/>
          <w:szCs w:val="24"/>
        </w:rPr>
      </w:pPr>
      <w:r w:rsidRPr="000A1BCE">
        <w:rPr>
          <w:b/>
          <w:bCs/>
          <w:sz w:val="24"/>
          <w:szCs w:val="24"/>
        </w:rPr>
        <w:t>im. Gabriela Narutowicza w Krakowie</w:t>
      </w:r>
    </w:p>
    <w:p w14:paraId="7E5B5382" w14:textId="77777777" w:rsidR="006A5DF1" w:rsidRPr="000A1BC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1BCE">
        <w:rPr>
          <w:sz w:val="24"/>
          <w:szCs w:val="24"/>
        </w:rPr>
        <w:t>ul. Prądnicka 35-37</w:t>
      </w:r>
    </w:p>
    <w:p w14:paraId="109FA727" w14:textId="77777777" w:rsidR="00BE62A3" w:rsidRPr="000A1BC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1BCE">
        <w:rPr>
          <w:sz w:val="24"/>
          <w:szCs w:val="24"/>
        </w:rPr>
        <w:t>31-202 Kraków</w:t>
      </w:r>
    </w:p>
    <w:p w14:paraId="3E2D80E5" w14:textId="6A49FC4A" w:rsidR="006D4AB3" w:rsidRPr="000A1BCE" w:rsidRDefault="006A5DF1" w:rsidP="000A1BCE">
      <w:pPr>
        <w:pStyle w:val="Nagwek"/>
        <w:tabs>
          <w:tab w:val="clear" w:pos="4536"/>
        </w:tabs>
        <w:rPr>
          <w:sz w:val="24"/>
          <w:szCs w:val="24"/>
        </w:rPr>
      </w:pPr>
      <w:r w:rsidRPr="000A1BCE">
        <w:rPr>
          <w:sz w:val="24"/>
          <w:szCs w:val="24"/>
        </w:rPr>
        <w:tab/>
        <w:t xml:space="preserve"> </w:t>
      </w:r>
    </w:p>
    <w:p w14:paraId="72B6A2B6" w14:textId="6E288180" w:rsidR="00632C3C" w:rsidRPr="000A1BC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A1BCE">
        <w:rPr>
          <w:rFonts w:ascii="Times New Roman" w:hAnsi="Times New Roman"/>
          <w:szCs w:val="28"/>
        </w:rPr>
        <w:t>WYJAŚNIENI</w:t>
      </w:r>
      <w:r w:rsidR="00520165" w:rsidRPr="000A1BCE">
        <w:rPr>
          <w:rFonts w:ascii="Times New Roman" w:hAnsi="Times New Roman"/>
          <w:szCs w:val="28"/>
        </w:rPr>
        <w:t>A</w:t>
      </w:r>
      <w:r w:rsidR="00632C3C" w:rsidRPr="000A1BCE">
        <w:rPr>
          <w:rFonts w:ascii="Times New Roman" w:hAnsi="Times New Roman"/>
          <w:szCs w:val="28"/>
        </w:rPr>
        <w:t xml:space="preserve"> TREŚCI</w:t>
      </w:r>
      <w:r w:rsidR="0029606A" w:rsidRPr="000A1BCE">
        <w:rPr>
          <w:rFonts w:ascii="Times New Roman" w:hAnsi="Times New Roman"/>
          <w:szCs w:val="28"/>
        </w:rPr>
        <w:t xml:space="preserve"> SWZ</w:t>
      </w:r>
      <w:r w:rsidR="000A1BCE">
        <w:rPr>
          <w:rFonts w:ascii="Times New Roman" w:hAnsi="Times New Roman"/>
          <w:szCs w:val="28"/>
        </w:rPr>
        <w:t xml:space="preserve"> - 9</w:t>
      </w:r>
    </w:p>
    <w:p w14:paraId="638D11EE" w14:textId="6939628E" w:rsidR="006D4AB3" w:rsidRPr="000A1BC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A1BCE">
        <w:rPr>
          <w:sz w:val="24"/>
          <w:szCs w:val="24"/>
        </w:rPr>
        <w:t xml:space="preserve">Dotyczy: </w:t>
      </w:r>
      <w:r w:rsidR="006A5DF1" w:rsidRPr="000A1BCE">
        <w:rPr>
          <w:sz w:val="24"/>
          <w:szCs w:val="24"/>
        </w:rPr>
        <w:t>p</w:t>
      </w:r>
      <w:r w:rsidRPr="000A1BCE">
        <w:rPr>
          <w:sz w:val="24"/>
          <w:szCs w:val="24"/>
        </w:rPr>
        <w:t>ostępowani</w:t>
      </w:r>
      <w:r w:rsidR="006A5DF1" w:rsidRPr="000A1BCE">
        <w:rPr>
          <w:sz w:val="24"/>
          <w:szCs w:val="24"/>
        </w:rPr>
        <w:t>a</w:t>
      </w:r>
      <w:r w:rsidRPr="000A1BCE">
        <w:rPr>
          <w:sz w:val="24"/>
          <w:szCs w:val="24"/>
        </w:rPr>
        <w:t xml:space="preserve"> o udzielenie zamówienia publicznego, prowadzone</w:t>
      </w:r>
      <w:r w:rsidR="006A5DF1" w:rsidRPr="000A1BCE">
        <w:rPr>
          <w:sz w:val="24"/>
          <w:szCs w:val="24"/>
        </w:rPr>
        <w:t>go</w:t>
      </w:r>
      <w:r w:rsidRPr="000A1BCE">
        <w:rPr>
          <w:sz w:val="24"/>
          <w:szCs w:val="24"/>
        </w:rPr>
        <w:t xml:space="preserve"> w</w:t>
      </w:r>
      <w:r w:rsidR="00BE62A3" w:rsidRPr="000A1BCE">
        <w:rPr>
          <w:sz w:val="24"/>
          <w:szCs w:val="24"/>
        </w:rPr>
        <w:t> </w:t>
      </w:r>
      <w:r w:rsidRPr="000A1BCE">
        <w:rPr>
          <w:sz w:val="24"/>
          <w:szCs w:val="24"/>
        </w:rPr>
        <w:t xml:space="preserve">trybie </w:t>
      </w:r>
      <w:r w:rsidR="00DA50F5" w:rsidRPr="000A1BCE">
        <w:rPr>
          <w:sz w:val="24"/>
          <w:szCs w:val="24"/>
        </w:rPr>
        <w:t>przetarg</w:t>
      </w:r>
      <w:r w:rsidR="000A1BCE">
        <w:rPr>
          <w:sz w:val="24"/>
          <w:szCs w:val="24"/>
        </w:rPr>
        <w:t>u</w:t>
      </w:r>
      <w:r w:rsidR="00DA50F5" w:rsidRPr="000A1BCE">
        <w:rPr>
          <w:sz w:val="24"/>
          <w:szCs w:val="24"/>
        </w:rPr>
        <w:t xml:space="preserve"> nieograniczon</w:t>
      </w:r>
      <w:r w:rsidR="000A1BCE">
        <w:rPr>
          <w:sz w:val="24"/>
          <w:szCs w:val="24"/>
        </w:rPr>
        <w:t>ego</w:t>
      </w:r>
      <w:r w:rsidRPr="000A1BCE">
        <w:rPr>
          <w:b/>
          <w:sz w:val="24"/>
          <w:szCs w:val="24"/>
        </w:rPr>
        <w:t xml:space="preserve"> </w:t>
      </w:r>
      <w:r w:rsidR="00E72428" w:rsidRPr="000A1BCE">
        <w:rPr>
          <w:bCs/>
          <w:sz w:val="24"/>
          <w:szCs w:val="24"/>
        </w:rPr>
        <w:t>”</w:t>
      </w:r>
      <w:r w:rsidR="00DA50F5" w:rsidRPr="000A1BCE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0A1BCE">
        <w:rPr>
          <w:bCs/>
          <w:sz w:val="24"/>
          <w:szCs w:val="24"/>
        </w:rPr>
        <w:t>”</w:t>
      </w:r>
      <w:r w:rsidRPr="000A1BCE">
        <w:rPr>
          <w:b/>
          <w:sz w:val="24"/>
          <w:szCs w:val="24"/>
        </w:rPr>
        <w:t xml:space="preserve"> </w:t>
      </w:r>
      <w:r w:rsidRPr="000A1BCE">
        <w:rPr>
          <w:bCs/>
          <w:sz w:val="24"/>
          <w:szCs w:val="24"/>
        </w:rPr>
        <w:t>– znak sprawy</w:t>
      </w:r>
      <w:r w:rsidRPr="000A1BCE">
        <w:rPr>
          <w:b/>
          <w:sz w:val="24"/>
          <w:szCs w:val="24"/>
        </w:rPr>
        <w:t xml:space="preserve"> </w:t>
      </w:r>
      <w:r w:rsidR="00DA50F5" w:rsidRPr="000A1BCE">
        <w:rPr>
          <w:b/>
          <w:sz w:val="24"/>
          <w:szCs w:val="24"/>
        </w:rPr>
        <w:t>ZP/34/2025</w:t>
      </w:r>
      <w:r w:rsidRPr="000A1BCE">
        <w:rPr>
          <w:b/>
          <w:sz w:val="24"/>
          <w:szCs w:val="24"/>
        </w:rPr>
        <w:t>.</w:t>
      </w:r>
    </w:p>
    <w:p w14:paraId="35F5D45E" w14:textId="77777777" w:rsidR="0012774F" w:rsidRPr="000A1BC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A1BCE">
        <w:rPr>
          <w:sz w:val="24"/>
          <w:szCs w:val="24"/>
        </w:rPr>
        <w:t xml:space="preserve">Zamawiający, działając na podstawie art. </w:t>
      </w:r>
      <w:r w:rsidR="0029606A" w:rsidRPr="000A1BCE">
        <w:rPr>
          <w:sz w:val="24"/>
          <w:szCs w:val="24"/>
        </w:rPr>
        <w:t>1</w:t>
      </w:r>
      <w:r w:rsidRPr="000A1BCE">
        <w:rPr>
          <w:sz w:val="24"/>
          <w:szCs w:val="24"/>
        </w:rPr>
        <w:t>3</w:t>
      </w:r>
      <w:r w:rsidR="0029606A" w:rsidRPr="000A1BCE">
        <w:rPr>
          <w:sz w:val="24"/>
          <w:szCs w:val="24"/>
        </w:rPr>
        <w:t>5</w:t>
      </w:r>
      <w:r w:rsidRPr="000A1BCE">
        <w:rPr>
          <w:sz w:val="24"/>
          <w:szCs w:val="24"/>
        </w:rPr>
        <w:t xml:space="preserve"> ust</w:t>
      </w:r>
      <w:r w:rsidR="00D9049C" w:rsidRPr="000A1BCE">
        <w:rPr>
          <w:sz w:val="24"/>
          <w:szCs w:val="24"/>
        </w:rPr>
        <w:t xml:space="preserve">. </w:t>
      </w:r>
      <w:r w:rsidR="0029606A" w:rsidRPr="000A1BCE">
        <w:rPr>
          <w:sz w:val="24"/>
          <w:szCs w:val="24"/>
        </w:rPr>
        <w:t>6</w:t>
      </w:r>
      <w:r w:rsidRPr="000A1BCE">
        <w:rPr>
          <w:sz w:val="24"/>
          <w:szCs w:val="24"/>
        </w:rPr>
        <w:t xml:space="preserve"> ustawy z dnia </w:t>
      </w:r>
      <w:r w:rsidR="0029606A" w:rsidRPr="000A1BCE">
        <w:rPr>
          <w:sz w:val="24"/>
          <w:szCs w:val="24"/>
        </w:rPr>
        <w:t>11</w:t>
      </w:r>
      <w:r w:rsidRPr="000A1BCE">
        <w:rPr>
          <w:sz w:val="24"/>
          <w:szCs w:val="24"/>
        </w:rPr>
        <w:t xml:space="preserve"> </w:t>
      </w:r>
      <w:r w:rsidR="0029606A" w:rsidRPr="000A1BCE">
        <w:rPr>
          <w:sz w:val="24"/>
          <w:szCs w:val="24"/>
        </w:rPr>
        <w:t xml:space="preserve">września </w:t>
      </w:r>
      <w:r w:rsidRPr="000A1BCE">
        <w:rPr>
          <w:sz w:val="24"/>
          <w:szCs w:val="24"/>
        </w:rPr>
        <w:t>20</w:t>
      </w:r>
      <w:r w:rsidR="0029606A" w:rsidRPr="000A1BCE">
        <w:rPr>
          <w:sz w:val="24"/>
          <w:szCs w:val="24"/>
        </w:rPr>
        <w:t>19</w:t>
      </w:r>
      <w:r w:rsidR="00BE62A3" w:rsidRPr="000A1BCE">
        <w:rPr>
          <w:sz w:val="24"/>
          <w:szCs w:val="24"/>
        </w:rPr>
        <w:t> </w:t>
      </w:r>
      <w:r w:rsidRPr="000A1BCE">
        <w:rPr>
          <w:sz w:val="24"/>
          <w:szCs w:val="24"/>
        </w:rPr>
        <w:t>r</w:t>
      </w:r>
      <w:r w:rsidR="0029606A" w:rsidRPr="000A1BCE">
        <w:rPr>
          <w:sz w:val="24"/>
          <w:szCs w:val="24"/>
        </w:rPr>
        <w:t>.</w:t>
      </w:r>
      <w:r w:rsidRPr="000A1BCE">
        <w:rPr>
          <w:sz w:val="24"/>
          <w:szCs w:val="24"/>
        </w:rPr>
        <w:t xml:space="preserve"> Prawo </w:t>
      </w:r>
      <w:r w:rsidR="0029606A" w:rsidRPr="000A1BCE">
        <w:rPr>
          <w:sz w:val="24"/>
          <w:szCs w:val="24"/>
        </w:rPr>
        <w:t>z</w:t>
      </w:r>
      <w:r w:rsidRPr="000A1BCE">
        <w:rPr>
          <w:sz w:val="24"/>
          <w:szCs w:val="24"/>
        </w:rPr>
        <w:t xml:space="preserve">amówień </w:t>
      </w:r>
      <w:r w:rsidR="0029606A" w:rsidRPr="000A1BCE">
        <w:rPr>
          <w:sz w:val="24"/>
          <w:szCs w:val="24"/>
        </w:rPr>
        <w:t>p</w:t>
      </w:r>
      <w:r w:rsidRPr="000A1BCE">
        <w:rPr>
          <w:sz w:val="24"/>
          <w:szCs w:val="24"/>
        </w:rPr>
        <w:t>ublicznych</w:t>
      </w:r>
      <w:r w:rsidR="00BE7BFD" w:rsidRPr="000A1BCE">
        <w:rPr>
          <w:sz w:val="24"/>
          <w:szCs w:val="24"/>
        </w:rPr>
        <w:t xml:space="preserve"> </w:t>
      </w:r>
      <w:r w:rsidR="00D9049C" w:rsidRPr="000A1BCE">
        <w:rPr>
          <w:sz w:val="24"/>
          <w:szCs w:val="24"/>
        </w:rPr>
        <w:t>udostępnia</w:t>
      </w:r>
      <w:r w:rsidR="00BE7BFD" w:rsidRPr="000A1BCE">
        <w:rPr>
          <w:sz w:val="24"/>
          <w:szCs w:val="24"/>
        </w:rPr>
        <w:t xml:space="preserve"> poniżej treść zapytań do S</w:t>
      </w:r>
      <w:r w:rsidR="0012774F" w:rsidRPr="000A1BCE">
        <w:rPr>
          <w:sz w:val="24"/>
          <w:szCs w:val="24"/>
        </w:rPr>
        <w:t>pecyfikacji Warunków Zamówienia (</w:t>
      </w:r>
      <w:r w:rsidR="0012774F" w:rsidRPr="000A1BCE">
        <w:rPr>
          <w:sz w:val="24"/>
          <w:szCs w:val="24"/>
          <w:lang w:eastAsia="ar-SA"/>
        </w:rPr>
        <w:t>zwanej dalej</w:t>
      </w:r>
      <w:r w:rsidR="0012774F" w:rsidRPr="000A1BCE">
        <w:rPr>
          <w:b/>
          <w:sz w:val="24"/>
          <w:szCs w:val="24"/>
          <w:lang w:eastAsia="ar-SA"/>
        </w:rPr>
        <w:t xml:space="preserve"> </w:t>
      </w:r>
      <w:r w:rsidR="0012774F" w:rsidRPr="000A1BCE">
        <w:rPr>
          <w:bCs/>
          <w:sz w:val="24"/>
          <w:szCs w:val="24"/>
          <w:lang w:eastAsia="ar-SA"/>
        </w:rPr>
        <w:t>”SWZ”)</w:t>
      </w:r>
      <w:r w:rsidR="00D9049C" w:rsidRPr="000A1BCE">
        <w:rPr>
          <w:bCs/>
          <w:sz w:val="24"/>
          <w:szCs w:val="24"/>
          <w:lang w:eastAsia="ar-SA"/>
        </w:rPr>
        <w:t xml:space="preserve"> </w:t>
      </w:r>
      <w:r w:rsidR="00D9049C" w:rsidRPr="000A1BCE">
        <w:rPr>
          <w:sz w:val="24"/>
          <w:szCs w:val="24"/>
        </w:rPr>
        <w:t>wraz z wyjaśnieniami</w:t>
      </w:r>
      <w:r w:rsidR="0012774F" w:rsidRPr="000A1BC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50F5" w:rsidRPr="000A1BCE" w14:paraId="4CF69BBC" w14:textId="77777777" w:rsidTr="002210EF">
        <w:tc>
          <w:tcPr>
            <w:tcW w:w="9356" w:type="dxa"/>
            <w:shd w:val="clear" w:color="auto" w:fill="auto"/>
          </w:tcPr>
          <w:p w14:paraId="79CF3028" w14:textId="5080FABB" w:rsidR="00DA50F5" w:rsidRDefault="00DA50F5" w:rsidP="002210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CE">
              <w:rPr>
                <w:sz w:val="22"/>
                <w:szCs w:val="22"/>
              </w:rPr>
              <w:t>1.</w:t>
            </w:r>
            <w:r w:rsidR="000A1BCE">
              <w:rPr>
                <w:sz w:val="22"/>
                <w:szCs w:val="22"/>
              </w:rPr>
              <w:t xml:space="preserve"> </w:t>
            </w:r>
            <w:r w:rsidRPr="000A1BCE">
              <w:rPr>
                <w:b/>
                <w:bCs/>
                <w:sz w:val="22"/>
                <w:szCs w:val="22"/>
              </w:rPr>
              <w:t>Czy Zamawiający w pakiecie 36, poz. 7</w:t>
            </w:r>
            <w:r w:rsidRPr="000A1BCE">
              <w:rPr>
                <w:sz w:val="22"/>
                <w:szCs w:val="22"/>
              </w:rPr>
              <w:t xml:space="preserve">  dopuści do postępowania produkt </w:t>
            </w:r>
            <w:proofErr w:type="spellStart"/>
            <w:r w:rsidRPr="000A1BCE">
              <w:rPr>
                <w:sz w:val="22"/>
                <w:szCs w:val="22"/>
              </w:rPr>
              <w:t>Citra</w:t>
            </w:r>
            <w:proofErr w:type="spellEnd"/>
            <w:r w:rsidRPr="000A1BCE">
              <w:rPr>
                <w:sz w:val="22"/>
                <w:szCs w:val="22"/>
              </w:rPr>
              <w:t xml:space="preserve">-Lock™ (cytrynian sodu ) w stężeniu 4% w postaci fiolki  x 5ml z systemem </w:t>
            </w:r>
            <w:proofErr w:type="spellStart"/>
            <w:r w:rsidRPr="000A1BCE">
              <w:rPr>
                <w:sz w:val="22"/>
                <w:szCs w:val="22"/>
              </w:rPr>
              <w:t>Luer</w:t>
            </w:r>
            <w:proofErr w:type="spellEnd"/>
            <w:r w:rsidRPr="000A1BCE">
              <w:rPr>
                <w:sz w:val="22"/>
                <w:szCs w:val="22"/>
              </w:rPr>
              <w:t xml:space="preserve"> Slip, </w:t>
            </w:r>
            <w:proofErr w:type="spellStart"/>
            <w:r w:rsidRPr="000A1BCE">
              <w:rPr>
                <w:sz w:val="22"/>
                <w:szCs w:val="22"/>
              </w:rPr>
              <w:t>Luer</w:t>
            </w:r>
            <w:proofErr w:type="spellEnd"/>
            <w:r w:rsidRPr="000A1BCE">
              <w:rPr>
                <w:sz w:val="22"/>
                <w:szCs w:val="22"/>
              </w:rPr>
              <w:t xml:space="preserve"> Lock skuteczność potwierdzona wieloma badaniami klinicznymi do Heparyny, stosowany w celu utrzymania prawidłowej drożności cewnika i/lub portu dożylnego ograniczając krwawienia ( pacjenci z HIT ), stosowany  jako skuteczne i bezpieczne rozwiązanie przeciwzakrzepowe i przeciwbakteryjne?</w:t>
            </w:r>
          </w:p>
          <w:p w14:paraId="1A17933B" w14:textId="4F3F4BD4" w:rsidR="000A1BCE" w:rsidRPr="000A1BCE" w:rsidRDefault="000A1BCE" w:rsidP="002210E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BCE">
              <w:rPr>
                <w:b/>
                <w:bCs/>
                <w:sz w:val="22"/>
                <w:szCs w:val="22"/>
              </w:rPr>
              <w:t>Odpowiedź:</w:t>
            </w:r>
            <w:r w:rsidR="004E3A4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C777900" w14:textId="4F7A74C2" w:rsidR="00DA50F5" w:rsidRDefault="000A1BCE" w:rsidP="002210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DA50F5" w:rsidRPr="000A1BCE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 xml:space="preserve"> </w:t>
            </w:r>
            <w:r w:rsidR="00DA50F5" w:rsidRPr="000A1BCE">
              <w:rPr>
                <w:sz w:val="22"/>
                <w:szCs w:val="22"/>
              </w:rPr>
              <w:t>Czy Zamawiający dopuści produkt o pojemności 5 ml pakowany po 20 szt. w kartonie z przeliczeniem zamawianej ilości?</w:t>
            </w:r>
          </w:p>
          <w:p w14:paraId="71AE7F9A" w14:textId="603075E3" w:rsidR="000A1BCE" w:rsidRPr="000A1BCE" w:rsidRDefault="000A1BCE" w:rsidP="002210E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BCE">
              <w:rPr>
                <w:b/>
                <w:bCs/>
                <w:sz w:val="22"/>
                <w:szCs w:val="22"/>
              </w:rPr>
              <w:t>Odpowiedź:</w:t>
            </w:r>
            <w:r w:rsidR="004E3A4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E69C241" w14:textId="27DE2213" w:rsidR="00DA50F5" w:rsidRPr="000A1BCE" w:rsidRDefault="000A1BCE" w:rsidP="002210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DA50F5" w:rsidRPr="000A1BCE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 xml:space="preserve"> </w:t>
            </w:r>
            <w:r w:rsidR="00DA50F5" w:rsidRPr="000A1BCE">
              <w:rPr>
                <w:sz w:val="22"/>
                <w:szCs w:val="22"/>
              </w:rPr>
              <w:t>Czy Zamawiający wydzieli z  pakietu 36 poz.7  i stworzy osobny pakiet dla tej pozycji?</w:t>
            </w:r>
          </w:p>
          <w:p w14:paraId="0BD0310E" w14:textId="7E6B9085" w:rsidR="00DA50F5" w:rsidRPr="000A1BCE" w:rsidRDefault="00DA50F5" w:rsidP="000A1B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A1BCE">
              <w:rPr>
                <w:b/>
                <w:bCs/>
                <w:sz w:val="22"/>
                <w:szCs w:val="22"/>
              </w:rPr>
              <w:t>Odpowiedź:</w:t>
            </w:r>
            <w:r w:rsidR="004E3A41">
              <w:rPr>
                <w:b/>
                <w:bCs/>
                <w:sz w:val="22"/>
                <w:szCs w:val="22"/>
              </w:rPr>
              <w:t xml:space="preserve"> Zamawiający nie wydzieli poz. 7 z pak. 36. Zamawiający posiada już umowę przetargową na produkt </w:t>
            </w:r>
            <w:proofErr w:type="spellStart"/>
            <w:r w:rsidR="004E3A41">
              <w:rPr>
                <w:b/>
                <w:bCs/>
                <w:sz w:val="22"/>
                <w:szCs w:val="22"/>
              </w:rPr>
              <w:t>Citra</w:t>
            </w:r>
            <w:proofErr w:type="spellEnd"/>
            <w:r w:rsidR="004E3A41">
              <w:rPr>
                <w:b/>
                <w:bCs/>
                <w:sz w:val="22"/>
                <w:szCs w:val="22"/>
              </w:rPr>
              <w:t>-Lock.</w:t>
            </w:r>
          </w:p>
        </w:tc>
      </w:tr>
    </w:tbl>
    <w:p w14:paraId="2BC1573C" w14:textId="77777777" w:rsidR="00BE7BFD" w:rsidRPr="000A1BCE" w:rsidRDefault="00BE7BFD" w:rsidP="00520165">
      <w:pPr>
        <w:jc w:val="both"/>
        <w:rPr>
          <w:sz w:val="22"/>
          <w:szCs w:val="22"/>
        </w:rPr>
      </w:pPr>
    </w:p>
    <w:p w14:paraId="72B79A5A" w14:textId="77777777" w:rsidR="000A1BCE" w:rsidRDefault="000A1BCE" w:rsidP="004E3A41">
      <w:pPr>
        <w:pStyle w:val="Tekstpodstawowy"/>
        <w:spacing w:before="120" w:after="480"/>
        <w:rPr>
          <w:sz w:val="24"/>
          <w:szCs w:val="24"/>
        </w:rPr>
      </w:pPr>
    </w:p>
    <w:p w14:paraId="304BD14B" w14:textId="52B0400E" w:rsidR="006D4AB3" w:rsidRPr="000A1BCE" w:rsidRDefault="000A1BCE" w:rsidP="000A1BC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</w:t>
      </w:r>
      <w:r w:rsidR="004B5507">
        <w:rPr>
          <w:i/>
          <w:iCs/>
          <w:sz w:val="24"/>
          <w:szCs w:val="24"/>
        </w:rPr>
        <w:t xml:space="preserve">Z-ca </w:t>
      </w:r>
      <w:r w:rsidR="00BE62A3" w:rsidRPr="000A1BCE">
        <w:rPr>
          <w:i/>
          <w:iCs/>
          <w:sz w:val="24"/>
          <w:szCs w:val="24"/>
        </w:rPr>
        <w:t>Przewodnicząc</w:t>
      </w:r>
      <w:r w:rsidR="004B5507">
        <w:rPr>
          <w:i/>
          <w:iCs/>
          <w:sz w:val="24"/>
          <w:szCs w:val="24"/>
        </w:rPr>
        <w:t>ego</w:t>
      </w:r>
      <w:r w:rsidR="00BE62A3" w:rsidRPr="000A1BCE">
        <w:rPr>
          <w:i/>
          <w:iCs/>
          <w:sz w:val="24"/>
          <w:szCs w:val="24"/>
        </w:rPr>
        <w:t xml:space="preserve"> Komisji Przetargowej</w:t>
      </w:r>
      <w:r w:rsidRPr="000A1BCE">
        <w:rPr>
          <w:i/>
          <w:iCs/>
          <w:sz w:val="24"/>
          <w:szCs w:val="24"/>
        </w:rPr>
        <w:br/>
      </w:r>
      <w:r w:rsidRPr="000A1BCE">
        <w:rPr>
          <w:i/>
          <w:iCs/>
          <w:sz w:val="24"/>
          <w:szCs w:val="24"/>
        </w:rPr>
        <w:br/>
      </w:r>
      <w:r w:rsidR="004B5507">
        <w:rPr>
          <w:i/>
          <w:iCs/>
          <w:sz w:val="24"/>
          <w:szCs w:val="24"/>
        </w:rPr>
        <w:t>Magdalena Głuszak-</w:t>
      </w:r>
      <w:proofErr w:type="spellStart"/>
      <w:r w:rsidR="004B5507">
        <w:rPr>
          <w:i/>
          <w:iCs/>
          <w:sz w:val="24"/>
          <w:szCs w:val="24"/>
        </w:rPr>
        <w:t>Ayeligeya</w:t>
      </w:r>
      <w:proofErr w:type="spellEnd"/>
    </w:p>
    <w:sectPr w:rsidR="006D4AB3" w:rsidRPr="000A1BC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255E1" w14:textId="77777777" w:rsidR="002C18DF" w:rsidRDefault="002C18DF">
      <w:r>
        <w:separator/>
      </w:r>
    </w:p>
  </w:endnote>
  <w:endnote w:type="continuationSeparator" w:id="0">
    <w:p w14:paraId="3461E7F1" w14:textId="77777777" w:rsidR="002C18DF" w:rsidRDefault="002C1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CAA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362D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71869" w14:textId="77777777" w:rsidR="006D4AB3" w:rsidRDefault="00B21CB6">
    <w:pPr>
      <w:pStyle w:val="Stopka"/>
      <w:tabs>
        <w:tab w:val="clear" w:pos="4536"/>
      </w:tabs>
      <w:jc w:val="center"/>
    </w:pPr>
    <w:r>
      <w:rPr>
        <w:noProof/>
      </w:rPr>
      <w:pict w14:anchorId="707E97B6">
        <v:line id="_x0000_s1025" style="position:absolute;left:0;text-align:left;z-index:251657728" from="-3.85pt,8.75pt" to="455.15pt,8.75pt"/>
      </w:pict>
    </w:r>
  </w:p>
  <w:p w14:paraId="45406031" w14:textId="3BB5CB6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0CC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8599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5C3547" w14:textId="77777777" w:rsidR="006D4AB3" w:rsidRDefault="006D4AB3">
    <w:pPr>
      <w:pStyle w:val="Stopka"/>
      <w:tabs>
        <w:tab w:val="clear" w:pos="4536"/>
        <w:tab w:val="left" w:pos="6237"/>
      </w:tabs>
    </w:pPr>
  </w:p>
  <w:p w14:paraId="7D74CB9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FCE36" w14:textId="77777777" w:rsidR="002C18DF" w:rsidRDefault="002C18DF">
      <w:r>
        <w:separator/>
      </w:r>
    </w:p>
  </w:footnote>
  <w:footnote w:type="continuationSeparator" w:id="0">
    <w:p w14:paraId="1D59B2AF" w14:textId="77777777" w:rsidR="002C18DF" w:rsidRDefault="002C1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D3D03" w14:textId="77777777" w:rsidR="00DA50F5" w:rsidRDefault="00DA50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968CA" w14:textId="77777777" w:rsidR="00DA50F5" w:rsidRDefault="00DA50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F5729" w14:textId="77777777" w:rsidR="00DA50F5" w:rsidRDefault="00DA50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9551129">
    <w:abstractNumId w:val="3"/>
  </w:num>
  <w:num w:numId="2" w16cid:durableId="1875077610">
    <w:abstractNumId w:val="6"/>
  </w:num>
  <w:num w:numId="3" w16cid:durableId="104617484">
    <w:abstractNumId w:val="2"/>
  </w:num>
  <w:num w:numId="4" w16cid:durableId="1563757114">
    <w:abstractNumId w:val="5"/>
  </w:num>
  <w:num w:numId="5" w16cid:durableId="2082210410">
    <w:abstractNumId w:val="0"/>
  </w:num>
  <w:num w:numId="6" w16cid:durableId="1556577670">
    <w:abstractNumId w:val="1"/>
  </w:num>
  <w:num w:numId="7" w16cid:durableId="11882491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8DF"/>
    <w:rsid w:val="00031374"/>
    <w:rsid w:val="000A1097"/>
    <w:rsid w:val="000A1BCE"/>
    <w:rsid w:val="000E2A8F"/>
    <w:rsid w:val="0012774F"/>
    <w:rsid w:val="00144B7A"/>
    <w:rsid w:val="00180C6E"/>
    <w:rsid w:val="0029606A"/>
    <w:rsid w:val="002C18DF"/>
    <w:rsid w:val="004848F3"/>
    <w:rsid w:val="00495493"/>
    <w:rsid w:val="004A75F2"/>
    <w:rsid w:val="004B5507"/>
    <w:rsid w:val="004E3A41"/>
    <w:rsid w:val="005144A9"/>
    <w:rsid w:val="00520165"/>
    <w:rsid w:val="005B1B08"/>
    <w:rsid w:val="00632C3C"/>
    <w:rsid w:val="00636F57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21CB6"/>
    <w:rsid w:val="00BA6584"/>
    <w:rsid w:val="00BE62A3"/>
    <w:rsid w:val="00BE7BFD"/>
    <w:rsid w:val="00C22A9F"/>
    <w:rsid w:val="00C370F2"/>
    <w:rsid w:val="00C44EEC"/>
    <w:rsid w:val="00D22FFA"/>
    <w:rsid w:val="00D8461B"/>
    <w:rsid w:val="00D9049C"/>
    <w:rsid w:val="00D915F2"/>
    <w:rsid w:val="00DA50F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34F798"/>
  <w15:chartTrackingRefBased/>
  <w15:docId w15:val="{58345E18-1386-48BF-9638-3C730918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2025-07-11T07:17:00Z</cp:lastPrinted>
  <dcterms:created xsi:type="dcterms:W3CDTF">2025-07-11T07:17:00Z</dcterms:created>
  <dcterms:modified xsi:type="dcterms:W3CDTF">2025-07-11T07:17:00Z</dcterms:modified>
</cp:coreProperties>
</file>