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1B65D" w14:textId="34AEAE05" w:rsidR="009432A1" w:rsidRPr="00836ECA" w:rsidRDefault="009B09AD" w:rsidP="00836ECA">
      <w:pPr>
        <w:rPr>
          <w:rFonts w:ascii="Arial Narrow" w:hAnsi="Arial Narrow" w:cs="Arial"/>
          <w:sz w:val="22"/>
          <w:szCs w:val="22"/>
        </w:rPr>
      </w:pPr>
      <w:r w:rsidRPr="00836EC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836ECA" w:rsidRPr="00836ECA">
        <w:rPr>
          <w:rFonts w:ascii="Arial Narrow" w:hAnsi="Arial Narrow" w:cs="Arial"/>
          <w:sz w:val="22"/>
          <w:szCs w:val="22"/>
        </w:rPr>
        <w:t xml:space="preserve"> </w:t>
      </w:r>
      <w:r w:rsidR="00836ECA">
        <w:rPr>
          <w:rFonts w:ascii="Arial Narrow" w:hAnsi="Arial Narrow" w:cs="Arial"/>
          <w:sz w:val="22"/>
          <w:szCs w:val="22"/>
        </w:rPr>
        <w:tab/>
      </w:r>
      <w:r w:rsidR="00836ECA">
        <w:rPr>
          <w:rFonts w:ascii="Arial Narrow" w:hAnsi="Arial Narrow" w:cs="Arial"/>
          <w:sz w:val="22"/>
          <w:szCs w:val="22"/>
        </w:rPr>
        <w:tab/>
      </w:r>
      <w:r w:rsidR="00836ECA">
        <w:rPr>
          <w:rFonts w:ascii="Arial Narrow" w:hAnsi="Arial Narrow" w:cs="Arial"/>
          <w:sz w:val="22"/>
          <w:szCs w:val="22"/>
        </w:rPr>
        <w:tab/>
      </w:r>
      <w:r w:rsidR="00836ECA">
        <w:rPr>
          <w:rFonts w:ascii="Arial Narrow" w:hAnsi="Arial Narrow" w:cs="Arial"/>
          <w:sz w:val="22"/>
          <w:szCs w:val="22"/>
        </w:rPr>
        <w:tab/>
      </w:r>
      <w:r w:rsidR="00836ECA">
        <w:rPr>
          <w:rFonts w:ascii="Arial Narrow" w:hAnsi="Arial Narrow" w:cs="Arial"/>
          <w:sz w:val="22"/>
          <w:szCs w:val="22"/>
        </w:rPr>
        <w:tab/>
      </w:r>
      <w:r w:rsidR="00836ECA">
        <w:rPr>
          <w:rFonts w:ascii="Arial Narrow" w:hAnsi="Arial Narrow" w:cs="Arial"/>
          <w:sz w:val="22"/>
          <w:szCs w:val="22"/>
        </w:rPr>
        <w:tab/>
      </w:r>
      <w:r w:rsidR="00836ECA">
        <w:rPr>
          <w:rFonts w:ascii="Arial Narrow" w:hAnsi="Arial Narrow" w:cs="Arial"/>
          <w:sz w:val="22"/>
          <w:szCs w:val="22"/>
        </w:rPr>
        <w:tab/>
      </w:r>
      <w:r w:rsidR="00836ECA" w:rsidRPr="00836ECA">
        <w:rPr>
          <w:rFonts w:ascii="Arial Narrow" w:hAnsi="Arial Narrow" w:cs="Arial"/>
          <w:sz w:val="22"/>
          <w:szCs w:val="22"/>
        </w:rPr>
        <w:t>Bydgoszcz dnia: 2025-07-17</w:t>
      </w:r>
    </w:p>
    <w:p w14:paraId="6FEDF0FD" w14:textId="77777777" w:rsidR="009432A1" w:rsidRPr="00836ECA" w:rsidRDefault="009B09AD" w:rsidP="00836ECA">
      <w:pPr>
        <w:rPr>
          <w:rFonts w:ascii="Arial Narrow" w:hAnsi="Arial Narrow" w:cs="Arial"/>
          <w:sz w:val="22"/>
          <w:szCs w:val="22"/>
        </w:rPr>
      </w:pPr>
      <w:r w:rsidRPr="00836ECA">
        <w:rPr>
          <w:rFonts w:ascii="Arial Narrow" w:hAnsi="Arial Narrow" w:cs="Arial"/>
          <w:sz w:val="22"/>
          <w:szCs w:val="22"/>
        </w:rPr>
        <w:t>Powstańców Warszawy</w:t>
      </w:r>
      <w:r w:rsidR="009432A1" w:rsidRPr="00836ECA">
        <w:rPr>
          <w:rFonts w:ascii="Arial Narrow" w:hAnsi="Arial Narrow" w:cs="Arial"/>
          <w:sz w:val="22"/>
          <w:szCs w:val="22"/>
        </w:rPr>
        <w:t xml:space="preserve"> </w:t>
      </w:r>
      <w:r w:rsidRPr="00836ECA">
        <w:rPr>
          <w:rFonts w:ascii="Arial Narrow" w:hAnsi="Arial Narrow" w:cs="Arial"/>
          <w:sz w:val="22"/>
          <w:szCs w:val="22"/>
        </w:rPr>
        <w:t>5</w:t>
      </w:r>
    </w:p>
    <w:p w14:paraId="164306A2" w14:textId="77777777" w:rsidR="009432A1" w:rsidRPr="00836ECA" w:rsidRDefault="009B09AD" w:rsidP="00836ECA">
      <w:pPr>
        <w:rPr>
          <w:rFonts w:ascii="Arial Narrow" w:hAnsi="Arial Narrow" w:cs="Arial"/>
          <w:sz w:val="22"/>
          <w:szCs w:val="22"/>
        </w:rPr>
      </w:pPr>
      <w:r w:rsidRPr="00836ECA">
        <w:rPr>
          <w:rFonts w:ascii="Arial Narrow" w:hAnsi="Arial Narrow" w:cs="Arial"/>
          <w:sz w:val="22"/>
          <w:szCs w:val="22"/>
        </w:rPr>
        <w:t>85-681</w:t>
      </w:r>
      <w:r w:rsidR="009432A1" w:rsidRPr="00836ECA">
        <w:rPr>
          <w:rFonts w:ascii="Arial Narrow" w:hAnsi="Arial Narrow" w:cs="Arial"/>
          <w:sz w:val="22"/>
          <w:szCs w:val="22"/>
        </w:rPr>
        <w:t xml:space="preserve"> </w:t>
      </w:r>
      <w:r w:rsidRPr="00836ECA">
        <w:rPr>
          <w:rFonts w:ascii="Arial Narrow" w:hAnsi="Arial Narrow" w:cs="Arial"/>
          <w:sz w:val="22"/>
          <w:szCs w:val="22"/>
        </w:rPr>
        <w:t>Bydgoszcz</w:t>
      </w:r>
    </w:p>
    <w:p w14:paraId="67EDCAF1" w14:textId="57CF7274" w:rsidR="009432A1" w:rsidRPr="00836ECA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36ECA" w14:paraId="5C23518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8F5B57" w14:textId="77777777" w:rsidR="009432A1" w:rsidRPr="00836EC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36ECA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EAFDFA4" w14:textId="77777777" w:rsidR="009432A1" w:rsidRPr="00836EC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36ECA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51FC3FD3" w14:textId="77777777" w:rsidR="00A80738" w:rsidRPr="00836ECA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36ECA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52964EE" w14:textId="77777777" w:rsidR="009432A1" w:rsidRPr="00836ECA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36EC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36EC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36EC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36ECA" w14:paraId="3FDFEE9C" w14:textId="77777777" w:rsidTr="00A652DF">
        <w:tc>
          <w:tcPr>
            <w:tcW w:w="2269" w:type="dxa"/>
          </w:tcPr>
          <w:p w14:paraId="3011F227" w14:textId="77777777" w:rsidR="009432A1" w:rsidRPr="00836EC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6EC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B838707" w14:textId="77777777" w:rsidR="009432A1" w:rsidRPr="00836ECA" w:rsidRDefault="009B09A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6ECA">
              <w:rPr>
                <w:rFonts w:ascii="Arial Narrow" w:hAnsi="Arial Narrow" w:cs="Arial"/>
                <w:bCs/>
                <w:sz w:val="22"/>
                <w:szCs w:val="22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9432A1" w:rsidRPr="00836EC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B09AD" w:rsidRPr="00836ECA" w14:paraId="1BDFEB04" w14:textId="77777777" w:rsidTr="00EA00ED">
        <w:tc>
          <w:tcPr>
            <w:tcW w:w="2269" w:type="dxa"/>
          </w:tcPr>
          <w:p w14:paraId="0CD1B310" w14:textId="77777777" w:rsidR="009B09AD" w:rsidRPr="00836ECA" w:rsidRDefault="009B09AD" w:rsidP="00EA00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6EC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3CF1EDD" w14:textId="77777777" w:rsidR="009B09AD" w:rsidRPr="00836ECA" w:rsidRDefault="009B09AD" w:rsidP="00EA00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6ECA">
              <w:rPr>
                <w:rFonts w:ascii="Arial Narrow" w:hAnsi="Arial Narrow" w:cs="Arial"/>
                <w:bCs/>
                <w:sz w:val="22"/>
                <w:szCs w:val="22"/>
              </w:rPr>
              <w:t>75/2025</w:t>
            </w:r>
          </w:p>
        </w:tc>
      </w:tr>
    </w:tbl>
    <w:p w14:paraId="7847AD0D" w14:textId="77777777" w:rsidR="00890B92" w:rsidRPr="00836ECA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36EC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36ECA">
        <w:rPr>
          <w:rFonts w:ascii="Arial Narrow" w:hAnsi="Arial Narrow" w:cs="Arial"/>
          <w:sz w:val="22"/>
          <w:szCs w:val="22"/>
        </w:rPr>
        <w:t>22</w:t>
      </w:r>
      <w:r w:rsidR="0043158A" w:rsidRPr="00836ECA">
        <w:rPr>
          <w:rFonts w:ascii="Arial Narrow" w:hAnsi="Arial Narrow" w:cs="Arial"/>
          <w:sz w:val="22"/>
          <w:szCs w:val="22"/>
        </w:rPr>
        <w:t>2</w:t>
      </w:r>
      <w:r w:rsidRPr="00836EC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36ECA">
        <w:rPr>
          <w:rFonts w:ascii="Arial Narrow" w:hAnsi="Arial Narrow" w:cs="Arial"/>
          <w:sz w:val="22"/>
          <w:szCs w:val="22"/>
        </w:rPr>
        <w:t>4</w:t>
      </w:r>
      <w:r w:rsidRPr="00836ECA">
        <w:rPr>
          <w:rFonts w:ascii="Arial Narrow" w:hAnsi="Arial Narrow" w:cs="Arial"/>
          <w:sz w:val="22"/>
          <w:szCs w:val="22"/>
        </w:rPr>
        <w:t xml:space="preserve"> </w:t>
      </w:r>
      <w:r w:rsidR="00890B92" w:rsidRPr="00836EC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36ECA">
        <w:rPr>
          <w:rFonts w:ascii="Arial Narrow" w:hAnsi="Arial Narrow" w:cs="Arial"/>
          <w:sz w:val="22"/>
          <w:szCs w:val="22"/>
        </w:rPr>
        <w:t xml:space="preserve"> </w:t>
      </w:r>
      <w:r w:rsidR="009B09AD" w:rsidRPr="00836ECA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836ECA">
        <w:rPr>
          <w:rFonts w:ascii="Arial Narrow" w:hAnsi="Arial Narrow" w:cs="Arial"/>
          <w:sz w:val="22"/>
          <w:szCs w:val="22"/>
        </w:rPr>
        <w:t xml:space="preserve"> </w:t>
      </w:r>
      <w:r w:rsidR="00890B92" w:rsidRPr="00836ECA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70C6B931" w14:textId="14119238" w:rsidR="0069085C" w:rsidRPr="00836ECA" w:rsidRDefault="009B09AD" w:rsidP="00836ECA">
      <w:pPr>
        <w:spacing w:before="120" w:after="120"/>
        <w:jc w:val="center"/>
        <w:rPr>
          <w:rFonts w:ascii="Arial Narrow" w:hAnsi="Arial Narrow" w:cs="Arial"/>
          <w:sz w:val="22"/>
          <w:szCs w:val="22"/>
          <w:u w:val="single"/>
        </w:rPr>
      </w:pPr>
      <w:r w:rsidRPr="00836ECA">
        <w:rPr>
          <w:rFonts w:ascii="Arial Narrow" w:hAnsi="Arial Narrow" w:cs="Arial"/>
          <w:b/>
          <w:sz w:val="22"/>
          <w:szCs w:val="22"/>
          <w:u w:val="single"/>
        </w:rPr>
        <w:t>320 000.00</w:t>
      </w:r>
      <w:r w:rsidR="00890B92" w:rsidRPr="00836ECA">
        <w:rPr>
          <w:rFonts w:ascii="Arial Narrow" w:hAnsi="Arial Narrow" w:cs="Arial"/>
          <w:sz w:val="22"/>
          <w:szCs w:val="22"/>
          <w:u w:val="single"/>
        </w:rPr>
        <w:t xml:space="preserve"> zł brutto</w:t>
      </w:r>
      <w:r w:rsidR="00836ECA" w:rsidRPr="00836ECA">
        <w:rPr>
          <w:rFonts w:ascii="Arial Narrow" w:hAnsi="Arial Narrow" w:cs="Arial"/>
          <w:sz w:val="22"/>
          <w:szCs w:val="22"/>
          <w:u w:val="single"/>
        </w:rPr>
        <w:t xml:space="preserve"> ( nadzór i konserwacja)</w:t>
      </w:r>
    </w:p>
    <w:p w14:paraId="3AB5D3E5" w14:textId="77777777" w:rsidR="00836ECA" w:rsidRDefault="00836ECA" w:rsidP="00836ECA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</w:p>
    <w:p w14:paraId="3C8FABE4" w14:textId="5E3DE1E3" w:rsidR="00836ECA" w:rsidRPr="00836ECA" w:rsidRDefault="00836ECA" w:rsidP="00836ECA">
      <w:pPr>
        <w:spacing w:before="120" w:after="120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sz w:val="22"/>
          <w:szCs w:val="22"/>
        </w:rPr>
        <w:t xml:space="preserve">Kwota przeznaczona na realizację napraw i usuwanie awarii: </w:t>
      </w:r>
      <w:r>
        <w:rPr>
          <w:rFonts w:ascii="Arial Narrow" w:hAnsi="Arial Narrow" w:cs="Arial"/>
          <w:b/>
          <w:bCs/>
          <w:sz w:val="22"/>
          <w:szCs w:val="22"/>
        </w:rPr>
        <w:t>51 000,00 zł brutto</w:t>
      </w:r>
    </w:p>
    <w:p w14:paraId="12BB752E" w14:textId="77777777" w:rsidR="00890B92" w:rsidRPr="00836EC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C8B1A3C" w14:textId="77777777" w:rsidR="00890B92" w:rsidRPr="00836EC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F7A564D" w14:textId="77777777" w:rsidR="00890B92" w:rsidRPr="00836EC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34D8E08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36ECA">
        <w:rPr>
          <w:rFonts w:ascii="Arial Narrow" w:hAnsi="Arial Narrow" w:cs="Arial"/>
          <w:i/>
          <w:sz w:val="22"/>
          <w:szCs w:val="22"/>
        </w:rPr>
        <w:t>Zamawiający</w:t>
      </w:r>
    </w:p>
    <w:p w14:paraId="0185BA4F" w14:textId="77777777" w:rsidR="00836ECA" w:rsidRPr="00836ECA" w:rsidRDefault="00836ECA" w:rsidP="00836ECA"/>
    <w:p w14:paraId="4732B9E5" w14:textId="77777777" w:rsidR="00836ECA" w:rsidRPr="00836ECA" w:rsidRDefault="00836ECA" w:rsidP="00836ECA"/>
    <w:p w14:paraId="5C91B6D2" w14:textId="77777777" w:rsidR="00836ECA" w:rsidRPr="00836ECA" w:rsidRDefault="00836ECA" w:rsidP="00836ECA"/>
    <w:p w14:paraId="1E00148D" w14:textId="77777777" w:rsidR="00836ECA" w:rsidRPr="00836ECA" w:rsidRDefault="00836ECA" w:rsidP="00836ECA"/>
    <w:p w14:paraId="09CAE282" w14:textId="77777777" w:rsidR="00836ECA" w:rsidRPr="00836ECA" w:rsidRDefault="00836ECA" w:rsidP="00836ECA"/>
    <w:p w14:paraId="51CC8A57" w14:textId="77777777" w:rsidR="00836ECA" w:rsidRPr="00836ECA" w:rsidRDefault="00836ECA" w:rsidP="00836ECA"/>
    <w:p w14:paraId="7E8EE29D" w14:textId="77777777" w:rsidR="00836ECA" w:rsidRPr="00836ECA" w:rsidRDefault="00836ECA" w:rsidP="00836ECA"/>
    <w:p w14:paraId="5D54688F" w14:textId="77777777" w:rsidR="00836ECA" w:rsidRPr="00836ECA" w:rsidRDefault="00836ECA" w:rsidP="00836ECA"/>
    <w:p w14:paraId="408683E7" w14:textId="77777777" w:rsidR="00836ECA" w:rsidRPr="00836ECA" w:rsidRDefault="00836ECA" w:rsidP="00836ECA"/>
    <w:p w14:paraId="3E1DC65D" w14:textId="77777777" w:rsidR="00836ECA" w:rsidRPr="00836ECA" w:rsidRDefault="00836ECA" w:rsidP="00836ECA"/>
    <w:p w14:paraId="65B20469" w14:textId="77777777" w:rsidR="00836ECA" w:rsidRPr="00836ECA" w:rsidRDefault="00836ECA" w:rsidP="00836ECA"/>
    <w:p w14:paraId="77CD134A" w14:textId="77777777" w:rsidR="00836ECA" w:rsidRDefault="00836ECA" w:rsidP="00836ECA">
      <w:pPr>
        <w:rPr>
          <w:rFonts w:ascii="Arial Narrow" w:hAnsi="Arial Narrow" w:cs="Arial"/>
          <w:i/>
          <w:sz w:val="22"/>
          <w:szCs w:val="22"/>
        </w:rPr>
      </w:pPr>
    </w:p>
    <w:p w14:paraId="284B7A81" w14:textId="30D45E3F" w:rsidR="00836ECA" w:rsidRDefault="00836ECA" w:rsidP="00836ECA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Wykonano w 1 egz. na 1 ark.</w:t>
      </w:r>
    </w:p>
    <w:p w14:paraId="00704321" w14:textId="59438D0E" w:rsidR="00836ECA" w:rsidRDefault="00836ECA" w:rsidP="00836ECA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Egz. 1 – strona WWW Zamawiającego; platforma e-propublico.pl; SZPubl. T 2612 B5</w:t>
      </w:r>
    </w:p>
    <w:p w14:paraId="52AF521C" w14:textId="5627326D" w:rsidR="00836ECA" w:rsidRDefault="00836ECA" w:rsidP="00836ECA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Wyk. Karolina Kornowska – tel. 261 417 364, e-mail: </w:t>
      </w:r>
      <w:hyperlink r:id="rId6" w:history="1">
        <w:r w:rsidRPr="002F2F9D">
          <w:rPr>
            <w:rStyle w:val="Hipercze"/>
            <w:rFonts w:ascii="Arial Narrow" w:hAnsi="Arial Narrow" w:cs="Arial"/>
            <w:iCs/>
          </w:rPr>
          <w:t>karolina.kornowska@10wsk.mil.pl</w:t>
        </w:r>
      </w:hyperlink>
      <w:r>
        <w:rPr>
          <w:rFonts w:ascii="Arial Narrow" w:hAnsi="Arial Narrow" w:cs="Arial"/>
          <w:iCs/>
        </w:rPr>
        <w:t xml:space="preserve"> </w:t>
      </w:r>
    </w:p>
    <w:p w14:paraId="2E30BA8A" w14:textId="306EA13B" w:rsidR="00836ECA" w:rsidRPr="00836ECA" w:rsidRDefault="00836ECA" w:rsidP="00836ECA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Data: 2025-07-17</w:t>
      </w:r>
    </w:p>
    <w:p w14:paraId="19B1A83C" w14:textId="77777777" w:rsidR="00836ECA" w:rsidRPr="00836ECA" w:rsidRDefault="00836ECA" w:rsidP="00836ECA"/>
    <w:sectPr w:rsidR="00836ECA" w:rsidRPr="00836ECA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348B" w14:textId="77777777" w:rsidR="003937A3" w:rsidRDefault="003937A3">
      <w:r>
        <w:separator/>
      </w:r>
    </w:p>
  </w:endnote>
  <w:endnote w:type="continuationSeparator" w:id="0">
    <w:p w14:paraId="60797CA4" w14:textId="77777777" w:rsidR="003937A3" w:rsidRDefault="00393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B45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FB7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314C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F52386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BB4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C63999" w14:textId="77777777" w:rsidR="009F189D" w:rsidRDefault="009F189D">
    <w:pPr>
      <w:pStyle w:val="Stopka"/>
      <w:tabs>
        <w:tab w:val="clear" w:pos="4536"/>
      </w:tabs>
      <w:jc w:val="center"/>
    </w:pPr>
  </w:p>
  <w:p w14:paraId="199C80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34FC4" w14:textId="77777777" w:rsidR="003937A3" w:rsidRDefault="003937A3">
      <w:r>
        <w:separator/>
      </w:r>
    </w:p>
  </w:footnote>
  <w:footnote w:type="continuationSeparator" w:id="0">
    <w:p w14:paraId="185EF9CF" w14:textId="77777777" w:rsidR="003937A3" w:rsidRDefault="00393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42CE1" w14:textId="77777777" w:rsidR="009B09AD" w:rsidRDefault="009B0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B291B" w14:textId="77777777" w:rsidR="009B09AD" w:rsidRDefault="009B09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A5491" w14:textId="77777777" w:rsidR="009B09AD" w:rsidRDefault="009B09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7A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937A3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36ECA"/>
    <w:rsid w:val="00843263"/>
    <w:rsid w:val="00861E75"/>
    <w:rsid w:val="00890B92"/>
    <w:rsid w:val="009432A1"/>
    <w:rsid w:val="009B09AD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7136AC"/>
  <w15:chartTrackingRefBased/>
  <w15:docId w15:val="{FBA2057D-068A-4367-BC63-53F22711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36EC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6E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140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2025-07-17T06:06:00Z</dcterms:created>
  <dcterms:modified xsi:type="dcterms:W3CDTF">2025-07-17T06:09:00Z</dcterms:modified>
</cp:coreProperties>
</file>