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1D8780AE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D12C71">
        <w:rPr>
          <w:b/>
          <w:bCs/>
        </w:rPr>
        <w:t>6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7473095D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537972">
        <w:rPr>
          <w:b/>
          <w:sz w:val="22"/>
          <w:szCs w:val="22"/>
        </w:rPr>
        <w:t>3</w:t>
      </w:r>
      <w:r w:rsidR="00D12C71">
        <w:rPr>
          <w:b/>
          <w:sz w:val="22"/>
          <w:szCs w:val="22"/>
        </w:rPr>
        <w:t>7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499D8404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D12C71" w:rsidRPr="00D12C71">
        <w:rPr>
          <w:b/>
          <w:bCs/>
          <w:i/>
          <w:iCs/>
          <w:sz w:val="22"/>
          <w:szCs w:val="22"/>
        </w:rPr>
        <w:t>Zakup i dostawa nici chirurgicznych 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460E79"/>
    <w:rsid w:val="00537972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4752D"/>
    <w:rsid w:val="00A969ED"/>
    <w:rsid w:val="00AA09BE"/>
    <w:rsid w:val="00B43BFF"/>
    <w:rsid w:val="00C22A9F"/>
    <w:rsid w:val="00C308FF"/>
    <w:rsid w:val="00D12C71"/>
    <w:rsid w:val="00D8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6</cp:revision>
  <dcterms:created xsi:type="dcterms:W3CDTF">2025-05-30T06:57:00Z</dcterms:created>
  <dcterms:modified xsi:type="dcterms:W3CDTF">2025-07-10T11:04:00Z</dcterms:modified>
</cp:coreProperties>
</file>