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13548" w14:textId="77777777" w:rsidR="00FA0EB9" w:rsidRDefault="00FA0EB9">
      <w:pPr>
        <w:spacing w:after="0" w:line="240" w:lineRule="auto"/>
        <w:jc w:val="center"/>
        <w:rPr>
          <w:color w:val="000000"/>
        </w:rPr>
      </w:pPr>
      <w:r>
        <w:rPr>
          <w:b/>
          <w:bCs/>
          <w:color w:val="000000"/>
        </w:rPr>
        <w:t>Umowa</w:t>
      </w:r>
    </w:p>
    <w:p w14:paraId="46E5DD0E" w14:textId="69980D0F" w:rsidR="00FA0EB9" w:rsidRPr="00263F6D" w:rsidRDefault="00FA0EB9">
      <w:pPr>
        <w:spacing w:after="0" w:line="240" w:lineRule="auto"/>
        <w:rPr>
          <w:rFonts w:asciiTheme="minorHAnsi" w:hAnsiTheme="minorHAnsi" w:cstheme="minorHAnsi"/>
          <w:color w:val="000000"/>
          <w:sz w:val="19"/>
          <w:szCs w:val="19"/>
        </w:rPr>
      </w:pPr>
      <w:r>
        <w:rPr>
          <w:color w:val="000000"/>
          <w:sz w:val="19"/>
          <w:szCs w:val="19"/>
        </w:rPr>
        <w:t xml:space="preserve"> </w:t>
      </w:r>
      <w:r w:rsidRPr="00263F6D">
        <w:rPr>
          <w:rFonts w:asciiTheme="minorHAnsi" w:hAnsiTheme="minorHAnsi" w:cstheme="minorHAnsi"/>
          <w:color w:val="000000"/>
          <w:sz w:val="19"/>
          <w:szCs w:val="19"/>
        </w:rPr>
        <w:t>zawarta w dniu ______202</w:t>
      </w:r>
      <w:r w:rsidR="00263F6D" w:rsidRPr="00263F6D">
        <w:rPr>
          <w:rFonts w:asciiTheme="minorHAnsi" w:hAnsiTheme="minorHAnsi" w:cstheme="minorHAnsi"/>
          <w:color w:val="000000"/>
          <w:sz w:val="19"/>
          <w:szCs w:val="19"/>
        </w:rPr>
        <w:t>5</w:t>
      </w:r>
      <w:r w:rsidRPr="00263F6D">
        <w:rPr>
          <w:rFonts w:asciiTheme="minorHAnsi" w:hAnsiTheme="minorHAnsi" w:cstheme="minorHAnsi"/>
          <w:color w:val="000000"/>
          <w:sz w:val="19"/>
          <w:szCs w:val="19"/>
        </w:rPr>
        <w:t xml:space="preserve"> r.  w Limanowej pomiędzy:</w:t>
      </w:r>
    </w:p>
    <w:p w14:paraId="7B5E2A04" w14:textId="77777777" w:rsidR="00FA0EB9" w:rsidRDefault="00FA0EB9">
      <w:pPr>
        <w:spacing w:after="0" w:line="240" w:lineRule="auto"/>
        <w:rPr>
          <w:color w:val="000000"/>
          <w:sz w:val="19"/>
          <w:szCs w:val="19"/>
        </w:rPr>
      </w:pPr>
      <w:r>
        <w:rPr>
          <w:b/>
          <w:bCs/>
          <w:color w:val="000000"/>
          <w:sz w:val="19"/>
          <w:szCs w:val="19"/>
        </w:rPr>
        <w:t xml:space="preserve"> Szpitalem Powiatowym w Limanowej Imienia Miłosierdzia Bożego</w:t>
      </w:r>
    </w:p>
    <w:p w14:paraId="667EC3AD" w14:textId="77777777" w:rsidR="00FA0EB9" w:rsidRDefault="00FA0EB9">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2825B72A" w14:textId="77777777" w:rsidR="00FA0EB9" w:rsidRDefault="00FA0EB9">
      <w:pPr>
        <w:spacing w:after="0" w:line="240" w:lineRule="auto"/>
        <w:rPr>
          <w:color w:val="000000"/>
          <w:sz w:val="19"/>
          <w:szCs w:val="19"/>
        </w:rPr>
      </w:pPr>
      <w:r>
        <w:rPr>
          <w:b/>
          <w:bCs/>
          <w:color w:val="000000"/>
          <w:sz w:val="19"/>
          <w:szCs w:val="19"/>
        </w:rPr>
        <w:t xml:space="preserve"> KRS 0000019390, NIP 737-17-41-935, REGON P-000304378</w:t>
      </w:r>
    </w:p>
    <w:p w14:paraId="49F08EA3" w14:textId="77777777" w:rsidR="00FA0EB9" w:rsidRDefault="00FA0EB9">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dr Marcin Radzięta</w:t>
      </w:r>
    </w:p>
    <w:p w14:paraId="2C9CEEE3" w14:textId="77777777" w:rsidR="00FA0EB9" w:rsidRDefault="00FA0EB9">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1B8554FB" w14:textId="77777777" w:rsidR="00FA0EB9" w:rsidRDefault="00FA0EB9">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6519E4D8" w14:textId="77777777" w:rsidR="00FA0EB9" w:rsidRDefault="00FA0EB9">
      <w:pPr>
        <w:spacing w:after="0" w:line="240" w:lineRule="auto"/>
        <w:rPr>
          <w:color w:val="000000"/>
          <w:sz w:val="19"/>
          <w:szCs w:val="19"/>
        </w:rPr>
      </w:pPr>
      <w:r>
        <w:rPr>
          <w:color w:val="000000"/>
          <w:sz w:val="19"/>
          <w:szCs w:val="19"/>
        </w:rPr>
        <w:t xml:space="preserve">               _______________________________________________________________________</w:t>
      </w:r>
    </w:p>
    <w:p w14:paraId="2D6D0D22" w14:textId="77777777" w:rsidR="00FA0EB9" w:rsidRDefault="00FA0EB9">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4B9DA2F3" w14:textId="77777777" w:rsidR="00FA0EB9" w:rsidRDefault="00FA0EB9">
      <w:pPr>
        <w:spacing w:after="0" w:line="240" w:lineRule="auto"/>
        <w:rPr>
          <w:color w:val="000000"/>
          <w:sz w:val="19"/>
          <w:szCs w:val="19"/>
        </w:rPr>
      </w:pPr>
      <w:r>
        <w:rPr>
          <w:color w:val="000000"/>
          <w:sz w:val="19"/>
          <w:szCs w:val="19"/>
        </w:rPr>
        <w:t xml:space="preserve"> wpisaną do KRS __________________, NIP ________________, REGON  _________________</w:t>
      </w:r>
    </w:p>
    <w:p w14:paraId="798116B2" w14:textId="77777777" w:rsidR="00FA0EB9" w:rsidRDefault="00FA0EB9">
      <w:pPr>
        <w:spacing w:after="0" w:line="240" w:lineRule="auto"/>
        <w:rPr>
          <w:color w:val="000000"/>
          <w:sz w:val="19"/>
          <w:szCs w:val="19"/>
        </w:rPr>
      </w:pPr>
      <w:r>
        <w:rPr>
          <w:color w:val="000000"/>
          <w:sz w:val="19"/>
          <w:szCs w:val="19"/>
        </w:rPr>
        <w:t xml:space="preserve"> reprezentowaną przez: ___________________________________________________</w:t>
      </w:r>
    </w:p>
    <w:p w14:paraId="6850A35F" w14:textId="77777777" w:rsidR="00FA0EB9" w:rsidRDefault="00FA0EB9">
      <w:pPr>
        <w:spacing w:after="0" w:line="240" w:lineRule="auto"/>
        <w:rPr>
          <w:color w:val="000000"/>
          <w:sz w:val="19"/>
          <w:szCs w:val="19"/>
        </w:rPr>
      </w:pPr>
      <w:r>
        <w:rPr>
          <w:color w:val="000000"/>
          <w:sz w:val="19"/>
          <w:szCs w:val="19"/>
        </w:rPr>
        <w:t xml:space="preserve">                                               ___________________________________________________</w:t>
      </w:r>
    </w:p>
    <w:p w14:paraId="78986553" w14:textId="77777777" w:rsidR="00FA0EB9" w:rsidRDefault="00FA0EB9">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09741DFD" w14:textId="77777777" w:rsidR="00FA0EB9" w:rsidRDefault="00FA0EB9">
      <w:pPr>
        <w:spacing w:after="0" w:line="240" w:lineRule="auto"/>
        <w:rPr>
          <w:color w:val="000000"/>
          <w:sz w:val="19"/>
          <w:szCs w:val="19"/>
        </w:rPr>
      </w:pPr>
    </w:p>
    <w:p w14:paraId="5F644CE1" w14:textId="340B8D29" w:rsidR="00652454" w:rsidRDefault="00652454" w:rsidP="00652454">
      <w:pPr>
        <w:spacing w:after="0" w:line="240" w:lineRule="auto"/>
        <w:jc w:val="both"/>
        <w:rPr>
          <w:color w:val="000000"/>
          <w:sz w:val="19"/>
          <w:szCs w:val="19"/>
        </w:rPr>
      </w:pPr>
      <w:r>
        <w:rPr>
          <w:color w:val="000000"/>
          <w:sz w:val="19"/>
          <w:szCs w:val="19"/>
        </w:rPr>
        <w:t xml:space="preserve">W wyniku postępowania o udzielenie zamówienia publicznego w trybie przepisów ustawy z dnia 11 września 2019 r. Prawo zamówień publicznych, (tekst jednolity Dz. U. z 2024 r. poz. 1320), zwanej dalej ustawą, została zawarta umowa o następującej treści: </w:t>
      </w:r>
    </w:p>
    <w:p w14:paraId="462D0EFC" w14:textId="77777777" w:rsidR="00FA0EB9" w:rsidRDefault="00FA0EB9">
      <w:pPr>
        <w:spacing w:after="0" w:line="240" w:lineRule="auto"/>
        <w:rPr>
          <w:b/>
          <w:bCs/>
          <w:color w:val="000000"/>
          <w:sz w:val="19"/>
          <w:szCs w:val="19"/>
        </w:rPr>
      </w:pPr>
    </w:p>
    <w:p w14:paraId="49A4B509" w14:textId="77777777" w:rsidR="00FA0EB9" w:rsidRDefault="00FA0EB9">
      <w:pPr>
        <w:spacing w:after="0" w:line="240" w:lineRule="auto"/>
        <w:jc w:val="center"/>
        <w:rPr>
          <w:color w:val="000000"/>
          <w:sz w:val="19"/>
          <w:szCs w:val="19"/>
        </w:rPr>
      </w:pPr>
      <w:r>
        <w:rPr>
          <w:b/>
          <w:bCs/>
          <w:color w:val="000000"/>
          <w:sz w:val="19"/>
          <w:szCs w:val="19"/>
        </w:rPr>
        <w:t>§ 1</w:t>
      </w:r>
    </w:p>
    <w:p w14:paraId="4EC1EBCA" w14:textId="77777777" w:rsidR="00FA0EB9" w:rsidRDefault="00FA0EB9">
      <w:pPr>
        <w:spacing w:after="0" w:line="240" w:lineRule="auto"/>
        <w:jc w:val="center"/>
        <w:rPr>
          <w:color w:val="000000"/>
          <w:sz w:val="19"/>
          <w:szCs w:val="19"/>
        </w:rPr>
      </w:pPr>
      <w:r>
        <w:rPr>
          <w:b/>
          <w:bCs/>
          <w:color w:val="000000"/>
          <w:sz w:val="19"/>
          <w:szCs w:val="19"/>
        </w:rPr>
        <w:t>Przedmiot umowy</w:t>
      </w:r>
    </w:p>
    <w:p w14:paraId="007F9634" w14:textId="0DCC8000" w:rsidR="00FA0EB9" w:rsidRPr="00303BDA" w:rsidRDefault="00FA0EB9" w:rsidP="00ED0E48">
      <w:pPr>
        <w:spacing w:after="0" w:line="240" w:lineRule="auto"/>
        <w:rPr>
          <w:sz w:val="19"/>
          <w:szCs w:val="19"/>
        </w:rPr>
      </w:pPr>
      <w:r w:rsidRPr="00303BDA">
        <w:rPr>
          <w:sz w:val="19"/>
          <w:szCs w:val="19"/>
        </w:rPr>
        <w:t xml:space="preserve"> 1. Przedmiotem umowy są sukcesywne </w:t>
      </w:r>
      <w:r w:rsidR="007C2E5B" w:rsidRPr="007C2E5B">
        <w:rPr>
          <w:b/>
          <w:bCs/>
          <w:sz w:val="19"/>
          <w:szCs w:val="19"/>
        </w:rPr>
        <w:t xml:space="preserve">Dostawy </w:t>
      </w:r>
      <w:r w:rsidR="00652454">
        <w:rPr>
          <w:b/>
          <w:bCs/>
          <w:sz w:val="19"/>
          <w:szCs w:val="19"/>
        </w:rPr>
        <w:t xml:space="preserve">testów bakteriologicznych – zad. 2 / dostawy </w:t>
      </w:r>
      <w:r w:rsidR="007C2E5B" w:rsidRPr="007C2E5B">
        <w:rPr>
          <w:b/>
          <w:bCs/>
          <w:sz w:val="19"/>
          <w:szCs w:val="19"/>
        </w:rPr>
        <w:t xml:space="preserve">paneli odczynnikowych przeznaczonych do szybkiej identyfikacji bakterii i wirusów metodą multiplex PCR do aparatu FilmArray Torch </w:t>
      </w:r>
      <w:r w:rsidR="00652454">
        <w:rPr>
          <w:b/>
          <w:bCs/>
          <w:sz w:val="19"/>
          <w:szCs w:val="19"/>
        </w:rPr>
        <w:t xml:space="preserve"> -zad. 3 </w:t>
      </w:r>
      <w:r w:rsidRPr="00303BDA">
        <w:rPr>
          <w:sz w:val="19"/>
          <w:szCs w:val="19"/>
        </w:rPr>
        <w:t>dla potrzeb Szpitala Powiatowego w Limanowej w ilości, asortymencie i cenach określonych w ofercie Wykonawcy stanowiącej załącznik nr 1 do niniejszej umowy.</w:t>
      </w:r>
    </w:p>
    <w:p w14:paraId="39B1F8FF" w14:textId="77777777" w:rsidR="00FA0EB9" w:rsidRPr="00303BDA" w:rsidRDefault="00FA0EB9" w:rsidP="00ED0E48">
      <w:pPr>
        <w:spacing w:after="0" w:line="240" w:lineRule="auto"/>
        <w:rPr>
          <w:color w:val="000000"/>
          <w:sz w:val="19"/>
          <w:szCs w:val="19"/>
        </w:rPr>
      </w:pPr>
      <w:r w:rsidRPr="00303BDA">
        <w:rPr>
          <w:color w:val="000000"/>
          <w:sz w:val="19"/>
          <w:szCs w:val="19"/>
        </w:rPr>
        <w:t xml:space="preserve">2. Ilość określona w załączniku do niniejszej umowy stanowi wielkość szacunkową i może ulec zwiększeniu w zależności od potrzeb Zamawiającego o </w:t>
      </w:r>
      <w:r>
        <w:rPr>
          <w:color w:val="000000"/>
          <w:sz w:val="19"/>
          <w:szCs w:val="19"/>
        </w:rPr>
        <w:t>40</w:t>
      </w:r>
      <w:r w:rsidRPr="00303BDA">
        <w:rPr>
          <w:color w:val="000000"/>
          <w:sz w:val="19"/>
          <w:szCs w:val="19"/>
        </w:rPr>
        <w:t xml:space="preserve"> % w ramach każdej pozycji z zastrzeżeniem, iż zmiany te nie spowodują przekroczenia wartości określonej w § 1 ust. 3.</w:t>
      </w:r>
    </w:p>
    <w:p w14:paraId="7BAA19A3" w14:textId="77777777" w:rsidR="00FA0EB9" w:rsidRDefault="00FA0EB9" w:rsidP="00303BDA">
      <w:pPr>
        <w:spacing w:after="53" w:line="240" w:lineRule="auto"/>
        <w:rPr>
          <w:color w:val="000000"/>
          <w:sz w:val="19"/>
          <w:szCs w:val="19"/>
        </w:rPr>
      </w:pPr>
      <w:r w:rsidRPr="00303BDA">
        <w:rPr>
          <w:color w:val="000000"/>
          <w:sz w:val="19"/>
          <w:szCs w:val="19"/>
        </w:rPr>
        <w:t>3. Wartość niniejszej umowy określa się na: netto: ..................PLN (słownie:..............................................................................), plus należny podatek VAT.</w:t>
      </w:r>
    </w:p>
    <w:p w14:paraId="47A68710" w14:textId="77777777" w:rsidR="00FA0EB9" w:rsidRPr="00303BDA" w:rsidRDefault="00FA0EB9" w:rsidP="00303BDA">
      <w:pPr>
        <w:spacing w:after="53" w:line="240" w:lineRule="auto"/>
        <w:rPr>
          <w:color w:val="000000"/>
          <w:sz w:val="19"/>
          <w:szCs w:val="19"/>
        </w:rPr>
      </w:pPr>
      <w:r w:rsidRPr="00303BDA">
        <w:rPr>
          <w:color w:val="000000"/>
          <w:sz w:val="19"/>
          <w:szCs w:val="19"/>
        </w:rPr>
        <w:t xml:space="preserve">Wartość niniejszej umowy określa się na: </w:t>
      </w:r>
      <w:r>
        <w:rPr>
          <w:color w:val="000000"/>
          <w:sz w:val="19"/>
          <w:szCs w:val="19"/>
        </w:rPr>
        <w:t>brutto</w:t>
      </w:r>
      <w:r w:rsidRPr="00303BDA">
        <w:rPr>
          <w:color w:val="000000"/>
          <w:sz w:val="19"/>
          <w:szCs w:val="19"/>
        </w:rPr>
        <w:t>: ..................PLN</w:t>
      </w:r>
      <w:r>
        <w:rPr>
          <w:color w:val="000000"/>
          <w:sz w:val="19"/>
          <w:szCs w:val="19"/>
        </w:rPr>
        <w:t xml:space="preserve"> </w:t>
      </w:r>
      <w:r w:rsidRPr="00303BDA">
        <w:rPr>
          <w:color w:val="000000"/>
          <w:sz w:val="19"/>
          <w:szCs w:val="19"/>
        </w:rPr>
        <w:t>(słownie:................................................................................),</w:t>
      </w:r>
    </w:p>
    <w:p w14:paraId="5A984C99" w14:textId="1F64B7C1" w:rsidR="00FA0EB9" w:rsidRPr="00303BDA" w:rsidRDefault="00FA0EB9" w:rsidP="00303BDA">
      <w:pPr>
        <w:spacing w:after="53" w:line="240" w:lineRule="auto"/>
        <w:rPr>
          <w:color w:val="000000"/>
          <w:sz w:val="19"/>
          <w:szCs w:val="19"/>
        </w:rPr>
      </w:pPr>
      <w:r w:rsidRPr="00303BDA">
        <w:rPr>
          <w:color w:val="000000"/>
          <w:sz w:val="19"/>
          <w:szCs w:val="19"/>
        </w:rPr>
        <w:t xml:space="preserve">4. Całkowita wartość dostaw w ramach niniejszej umowy stanowi wielkość szacunkową i może ulec zmniejszeniu w zależności od potrzeb Zamawiającego, jednak nie więcej niż o </w:t>
      </w:r>
      <w:r w:rsidR="00652454">
        <w:rPr>
          <w:color w:val="000000"/>
          <w:sz w:val="19"/>
          <w:szCs w:val="19"/>
        </w:rPr>
        <w:t>7</w:t>
      </w:r>
      <w:r w:rsidRPr="00303BDA">
        <w:rPr>
          <w:color w:val="000000"/>
          <w:sz w:val="19"/>
          <w:szCs w:val="19"/>
        </w:rPr>
        <w:t xml:space="preserve">0 % wartości określonej w § 1 ust. 3. </w:t>
      </w:r>
    </w:p>
    <w:p w14:paraId="1FBF76FB" w14:textId="77777777" w:rsidR="00FA0EB9" w:rsidRPr="00303BDA" w:rsidRDefault="00FA0EB9" w:rsidP="00303BDA">
      <w:pPr>
        <w:spacing w:after="53" w:line="240" w:lineRule="auto"/>
        <w:rPr>
          <w:color w:val="000000"/>
          <w:sz w:val="19"/>
          <w:szCs w:val="19"/>
        </w:rPr>
      </w:pPr>
      <w:r w:rsidRPr="00303BDA">
        <w:rPr>
          <w:color w:val="000000"/>
          <w:sz w:val="19"/>
          <w:szCs w:val="19"/>
        </w:rPr>
        <w:t>5. Strony zobowiązują się do współdziałania w dobrej wierze przy wykonaniu umowy w celu pełnej realizacji dostawy.</w:t>
      </w:r>
    </w:p>
    <w:p w14:paraId="0F443628" w14:textId="1007567A" w:rsidR="00FA0EB9" w:rsidRDefault="00FA0EB9" w:rsidP="00303BDA">
      <w:pPr>
        <w:spacing w:after="53" w:line="240" w:lineRule="auto"/>
        <w:rPr>
          <w:sz w:val="19"/>
          <w:szCs w:val="19"/>
        </w:rPr>
      </w:pPr>
      <w:r w:rsidRPr="00303BDA">
        <w:rPr>
          <w:color w:val="000000"/>
          <w:sz w:val="19"/>
          <w:szCs w:val="19"/>
        </w:rPr>
        <w:t xml:space="preserve">6. </w:t>
      </w:r>
      <w:r w:rsidRPr="00303BDA">
        <w:rPr>
          <w:sz w:val="19"/>
          <w:szCs w:val="19"/>
        </w:rPr>
        <w:t xml:space="preserve">W całym okresie trwania umowy wszystkie dostarczane wyroby będą posiadać niezbędne i ważne dokumenty dopuszczające do obrotu i używania na terenie RP oraz będą oznakowane zgodnie </w:t>
      </w:r>
      <w:r w:rsidR="00267C9E" w:rsidRPr="00303BDA">
        <w:rPr>
          <w:sz w:val="19"/>
          <w:szCs w:val="19"/>
        </w:rPr>
        <w:t>z ustawą z dnia 20.05.2010 r. o wyrobac</w:t>
      </w:r>
      <w:r w:rsidR="00267C9E">
        <w:rPr>
          <w:sz w:val="19"/>
          <w:szCs w:val="19"/>
        </w:rPr>
        <w:t>h medycznych (t.j. Dz. U. z 2022 r. poz. 974) .</w:t>
      </w:r>
      <w:r w:rsidRPr="00303BDA">
        <w:rPr>
          <w:sz w:val="19"/>
          <w:szCs w:val="19"/>
        </w:rPr>
        <w:t>Wykonawca oświadcza, że na każde żądanie Zamawiającego przedstawienia właściwych dokumentów niezwłocznie je prześle.</w:t>
      </w:r>
    </w:p>
    <w:p w14:paraId="46DE4E22" w14:textId="58E79766" w:rsidR="005E6B4F" w:rsidRPr="00303BDA" w:rsidRDefault="005E6B4F" w:rsidP="00531957">
      <w:pPr>
        <w:spacing w:after="53" w:line="240" w:lineRule="auto"/>
        <w:rPr>
          <w:color w:val="000000"/>
          <w:sz w:val="19"/>
          <w:szCs w:val="19"/>
        </w:rPr>
      </w:pPr>
      <w:r w:rsidRPr="005E6B4F">
        <w:rPr>
          <w:color w:val="000000"/>
          <w:sz w:val="19"/>
          <w:szCs w:val="19"/>
        </w:rPr>
        <w:t xml:space="preserve">7. </w:t>
      </w:r>
      <w:r w:rsidR="00531957">
        <w:rPr>
          <w:color w:val="000000"/>
          <w:sz w:val="19"/>
          <w:szCs w:val="19"/>
        </w:rPr>
        <w:t xml:space="preserve">Dostarczone odczynniki muszą być kompatybilne z aparatem </w:t>
      </w:r>
      <w:r w:rsidR="00531957" w:rsidRPr="00531957">
        <w:rPr>
          <w:color w:val="000000"/>
          <w:sz w:val="19"/>
          <w:szCs w:val="19"/>
        </w:rPr>
        <w:t>FilmArray Torch</w:t>
      </w:r>
      <w:r w:rsidR="00531957">
        <w:rPr>
          <w:color w:val="000000"/>
          <w:sz w:val="19"/>
          <w:szCs w:val="19"/>
        </w:rPr>
        <w:t>.</w:t>
      </w:r>
      <w:r w:rsidR="00267C9E">
        <w:rPr>
          <w:color w:val="000000"/>
          <w:sz w:val="19"/>
          <w:szCs w:val="19"/>
        </w:rPr>
        <w:t xml:space="preserve"> – zad. 3</w:t>
      </w:r>
    </w:p>
    <w:p w14:paraId="129EAD8C" w14:textId="77777777" w:rsidR="00267C9E" w:rsidRDefault="00267C9E" w:rsidP="00165CC4">
      <w:pPr>
        <w:pStyle w:val="Bezodstpw"/>
        <w:jc w:val="center"/>
        <w:rPr>
          <w:b/>
          <w:bCs/>
          <w:sz w:val="19"/>
          <w:szCs w:val="19"/>
        </w:rPr>
      </w:pPr>
    </w:p>
    <w:p w14:paraId="596851A1" w14:textId="47A7FCEB" w:rsidR="00FA0EB9" w:rsidRPr="00165CC4" w:rsidRDefault="00FA0EB9" w:rsidP="00165CC4">
      <w:pPr>
        <w:pStyle w:val="Bezodstpw"/>
        <w:jc w:val="center"/>
        <w:rPr>
          <w:b/>
          <w:bCs/>
          <w:sz w:val="19"/>
          <w:szCs w:val="19"/>
        </w:rPr>
      </w:pPr>
      <w:r w:rsidRPr="00165CC4">
        <w:rPr>
          <w:b/>
          <w:bCs/>
          <w:sz w:val="19"/>
          <w:szCs w:val="19"/>
        </w:rPr>
        <w:t>§ 2</w:t>
      </w:r>
    </w:p>
    <w:p w14:paraId="1210812E" w14:textId="77777777" w:rsidR="00FA0EB9" w:rsidRPr="00165CC4" w:rsidRDefault="00FA0EB9" w:rsidP="00165CC4">
      <w:pPr>
        <w:pStyle w:val="Bezodstpw"/>
        <w:jc w:val="center"/>
        <w:rPr>
          <w:b/>
          <w:bCs/>
          <w:sz w:val="19"/>
          <w:szCs w:val="19"/>
        </w:rPr>
      </w:pPr>
      <w:r w:rsidRPr="00165CC4">
        <w:rPr>
          <w:b/>
          <w:bCs/>
          <w:sz w:val="19"/>
          <w:szCs w:val="19"/>
        </w:rPr>
        <w:t>Zasady dostaw</w:t>
      </w:r>
    </w:p>
    <w:p w14:paraId="1E388693"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Dostawy następować będą sukcesywnie</w:t>
      </w:r>
      <w:r>
        <w:rPr>
          <w:sz w:val="19"/>
          <w:szCs w:val="19"/>
          <w:lang w:eastAsia="ar-SA"/>
        </w:rPr>
        <w:t xml:space="preserve"> </w:t>
      </w:r>
      <w:r>
        <w:rPr>
          <w:sz w:val="20"/>
          <w:szCs w:val="20"/>
        </w:rPr>
        <w:t xml:space="preserve">przez okres </w:t>
      </w:r>
      <w:r w:rsidRPr="0062315D">
        <w:rPr>
          <w:b/>
          <w:bCs/>
          <w:sz w:val="20"/>
          <w:szCs w:val="20"/>
        </w:rPr>
        <w:t xml:space="preserve">36 miesięcy </w:t>
      </w:r>
      <w:r w:rsidRPr="00EB4F9C">
        <w:rPr>
          <w:sz w:val="20"/>
          <w:szCs w:val="20"/>
          <w:lang w:eastAsia="ar-SA"/>
        </w:rPr>
        <w:t>od dnia</w:t>
      </w:r>
      <w:r>
        <w:rPr>
          <w:sz w:val="20"/>
          <w:szCs w:val="20"/>
          <w:lang w:eastAsia="ar-SA"/>
        </w:rPr>
        <w:t xml:space="preserve"> </w:t>
      </w:r>
      <w:r w:rsidR="00092E7C">
        <w:rPr>
          <w:sz w:val="20"/>
          <w:szCs w:val="20"/>
          <w:lang w:eastAsia="ar-SA"/>
        </w:rPr>
        <w:t>podpisania umowy</w:t>
      </w:r>
      <w:r w:rsidRPr="00EB4F9C">
        <w:rPr>
          <w:sz w:val="20"/>
          <w:szCs w:val="20"/>
        </w:rPr>
        <w:t xml:space="preserve"> lub do wcześniejszego wyczerpania  wartości zamówienia, w zależności od tego </w:t>
      </w:r>
      <w:r>
        <w:rPr>
          <w:sz w:val="20"/>
          <w:szCs w:val="20"/>
        </w:rPr>
        <w:t>który wariant nastąpi wcześniej</w:t>
      </w:r>
      <w:r w:rsidRPr="00165CC4">
        <w:rPr>
          <w:sz w:val="19"/>
          <w:szCs w:val="19"/>
          <w:lang w:eastAsia="ar-SA"/>
        </w:rPr>
        <w:t>, w ilości i asortyme</w:t>
      </w:r>
      <w:r>
        <w:rPr>
          <w:sz w:val="19"/>
          <w:szCs w:val="19"/>
          <w:lang w:eastAsia="ar-SA"/>
        </w:rPr>
        <w:t xml:space="preserve">ncie, zgodnie z zamówieniami </w:t>
      </w:r>
      <w:r w:rsidRPr="00165CC4">
        <w:rPr>
          <w:sz w:val="19"/>
          <w:szCs w:val="19"/>
          <w:lang w:eastAsia="ar-SA"/>
        </w:rPr>
        <w:t xml:space="preserve">częściowymi Zamawiającego w terminie </w:t>
      </w:r>
      <w:r>
        <w:rPr>
          <w:color w:val="000000"/>
          <w:sz w:val="19"/>
          <w:szCs w:val="19"/>
        </w:rPr>
        <w:t xml:space="preserve">5 dni roboczych </w:t>
      </w:r>
      <w:r w:rsidRPr="00165CC4">
        <w:rPr>
          <w:sz w:val="19"/>
          <w:szCs w:val="19"/>
          <w:lang w:eastAsia="ar-SA"/>
        </w:rPr>
        <w:t xml:space="preserve">od dnia otrzymania zamówienia, a dostawa „cito” w ciągu </w:t>
      </w:r>
      <w:r>
        <w:rPr>
          <w:sz w:val="19"/>
          <w:szCs w:val="19"/>
          <w:lang w:eastAsia="ar-SA"/>
        </w:rPr>
        <w:t xml:space="preserve">2 dni </w:t>
      </w:r>
      <w:r w:rsidRPr="00165CC4">
        <w:rPr>
          <w:sz w:val="19"/>
          <w:szCs w:val="19"/>
          <w:lang w:eastAsia="ar-SA"/>
        </w:rPr>
        <w:t>od zgłoszenia zamówienia.</w:t>
      </w:r>
    </w:p>
    <w:p w14:paraId="798F661A" w14:textId="77777777" w:rsidR="00FA0EB9" w:rsidRPr="00165CC4" w:rsidRDefault="00FA0EB9" w:rsidP="004E3DB4">
      <w:pPr>
        <w:numPr>
          <w:ilvl w:val="0"/>
          <w:numId w:val="16"/>
        </w:numPr>
        <w:suppressAutoHyphens/>
        <w:spacing w:after="0" w:line="160" w:lineRule="atLeast"/>
        <w:jc w:val="both"/>
        <w:rPr>
          <w:sz w:val="19"/>
          <w:szCs w:val="19"/>
          <w:lang w:eastAsia="ar-SA"/>
        </w:rPr>
      </w:pPr>
      <w:r w:rsidRPr="00165CC4">
        <w:rPr>
          <w:sz w:val="19"/>
          <w:szCs w:val="19"/>
          <w:lang w:eastAsia="ar-SA"/>
        </w:rPr>
        <w:t>Numer telefon</w:t>
      </w:r>
      <w:r>
        <w:rPr>
          <w:sz w:val="19"/>
          <w:szCs w:val="19"/>
          <w:lang w:eastAsia="ar-SA"/>
        </w:rPr>
        <w:t>u</w:t>
      </w:r>
      <w:r w:rsidRPr="00165CC4">
        <w:rPr>
          <w:sz w:val="19"/>
          <w:szCs w:val="19"/>
          <w:lang w:eastAsia="ar-SA"/>
        </w:rPr>
        <w:t xml:space="preserve"> do kontaktu ze strony Wykonawcy wyznaczony całodobowo w przypadkach  pilnych zamówień „cito”:……………………………………………………………………..</w:t>
      </w:r>
      <w:r w:rsidR="004E3DB4" w:rsidRPr="004E3DB4">
        <w:rPr>
          <w:sz w:val="19"/>
          <w:szCs w:val="19"/>
        </w:rPr>
        <w:t xml:space="preserve"> lub </w:t>
      </w:r>
      <w:r w:rsidR="004E3DB4">
        <w:rPr>
          <w:sz w:val="19"/>
          <w:szCs w:val="19"/>
          <w:lang w:eastAsia="ar-SA"/>
        </w:rPr>
        <w:t>adres email: …………………”</w:t>
      </w:r>
    </w:p>
    <w:p w14:paraId="0D4CF633"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Dostawy towaru w których producent zastrzegł „niskie temperatury”</w:t>
      </w:r>
      <w:r>
        <w:rPr>
          <w:sz w:val="19"/>
          <w:szCs w:val="19"/>
          <w:lang w:eastAsia="ar-SA"/>
        </w:rPr>
        <w:t xml:space="preserve"> m</w:t>
      </w:r>
      <w:r w:rsidRPr="00165CC4">
        <w:rPr>
          <w:sz w:val="19"/>
          <w:szCs w:val="19"/>
          <w:lang w:eastAsia="ar-SA"/>
        </w:rPr>
        <w:t>uszą odbywać się w opakowaniach z czujnikami temperatury odczytywanymi przy dostawach.</w:t>
      </w:r>
    </w:p>
    <w:p w14:paraId="5C8DB4A7" w14:textId="77777777" w:rsidR="00FA0EB9" w:rsidRPr="00165CC4" w:rsidRDefault="00FA0EB9" w:rsidP="004E3DB4">
      <w:pPr>
        <w:numPr>
          <w:ilvl w:val="0"/>
          <w:numId w:val="16"/>
        </w:numPr>
        <w:suppressAutoHyphens/>
        <w:spacing w:after="0" w:line="160" w:lineRule="atLeast"/>
        <w:jc w:val="both"/>
        <w:rPr>
          <w:sz w:val="19"/>
          <w:szCs w:val="19"/>
          <w:lang w:eastAsia="ar-SA"/>
        </w:rPr>
      </w:pPr>
      <w:r w:rsidRPr="00165CC4">
        <w:rPr>
          <w:sz w:val="19"/>
          <w:szCs w:val="19"/>
          <w:lang w:eastAsia="ar-SA"/>
        </w:rPr>
        <w:t xml:space="preserve">Zamówienia będą składane </w:t>
      </w:r>
      <w:r w:rsidR="004E3DB4" w:rsidRPr="004E3DB4">
        <w:rPr>
          <w:sz w:val="19"/>
          <w:szCs w:val="19"/>
          <w:lang w:eastAsia="ar-SA"/>
        </w:rPr>
        <w:t>e-mailem na adres: ………</w:t>
      </w:r>
      <w:r w:rsidR="004E3DB4">
        <w:rPr>
          <w:sz w:val="19"/>
          <w:szCs w:val="19"/>
          <w:lang w:eastAsia="ar-SA"/>
        </w:rPr>
        <w:t>…………………….</w:t>
      </w:r>
      <w:r w:rsidR="004E3DB4" w:rsidRPr="004E3DB4">
        <w:rPr>
          <w:sz w:val="19"/>
          <w:szCs w:val="19"/>
          <w:lang w:eastAsia="ar-SA"/>
        </w:rPr>
        <w:t>…lub pisemnie przez osobę wyznaczoną przez   Zamawiającego</w:t>
      </w:r>
      <w:r w:rsidRPr="00165CC4">
        <w:rPr>
          <w:sz w:val="19"/>
          <w:szCs w:val="19"/>
          <w:lang w:eastAsia="ar-SA"/>
        </w:rPr>
        <w:t xml:space="preserve"> lub pisemnie przez osobę w</w:t>
      </w:r>
      <w:r>
        <w:rPr>
          <w:sz w:val="19"/>
          <w:szCs w:val="19"/>
          <w:lang w:eastAsia="ar-SA"/>
        </w:rPr>
        <w:t>yznaczoną przez   Zamawiającego.</w:t>
      </w:r>
    </w:p>
    <w:p w14:paraId="4358585D"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 xml:space="preserve">Dostawy odbywać się będą na ryzyko i koszt Wykonawcy do </w:t>
      </w:r>
      <w:r>
        <w:rPr>
          <w:sz w:val="19"/>
          <w:szCs w:val="19"/>
          <w:lang w:eastAsia="ar-SA"/>
        </w:rPr>
        <w:t>Magazynu zlokalizowanego</w:t>
      </w:r>
      <w:r w:rsidRPr="00165CC4">
        <w:rPr>
          <w:sz w:val="19"/>
          <w:szCs w:val="19"/>
          <w:lang w:eastAsia="ar-SA"/>
        </w:rPr>
        <w:t xml:space="preserve"> w siedzibie Zamawiającego w dni robocze w godz. 8.00 – 14.00.</w:t>
      </w:r>
    </w:p>
    <w:p w14:paraId="2F42BEA1" w14:textId="64893E83"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 xml:space="preserve"> Odpowiedzialność za dostarczenie przedmiotu zamówienia w terminie i w miejsce wskazane przez Zamawiającego ponosi Wykonawca.</w:t>
      </w:r>
    </w:p>
    <w:p w14:paraId="2E97EDF9" w14:textId="77777777" w:rsidR="00FA0EB9"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59127E0" w14:textId="77777777" w:rsidR="00FA0EB9" w:rsidRDefault="00FA0EB9" w:rsidP="00F76568">
      <w:pPr>
        <w:numPr>
          <w:ilvl w:val="0"/>
          <w:numId w:val="16"/>
        </w:numPr>
        <w:suppressAutoHyphens/>
        <w:spacing w:after="0" w:line="160" w:lineRule="atLeast"/>
        <w:jc w:val="both"/>
        <w:rPr>
          <w:sz w:val="19"/>
          <w:szCs w:val="19"/>
          <w:lang w:eastAsia="ar-SA"/>
        </w:rPr>
      </w:pPr>
      <w:r w:rsidRPr="00920570">
        <w:rPr>
          <w:sz w:val="19"/>
          <w:szCs w:val="19"/>
          <w:lang w:eastAsia="ar-SA"/>
        </w:rPr>
        <w:lastRenderedPageBreak/>
        <w:t xml:space="preserve">Wykonawca </w:t>
      </w:r>
      <w:r w:rsidR="0043245F">
        <w:rPr>
          <w:sz w:val="19"/>
          <w:szCs w:val="19"/>
          <w:lang w:eastAsia="ar-SA"/>
        </w:rPr>
        <w:t>zobowiązuje się do udzielenia konsultacji merytorycznych.</w:t>
      </w:r>
    </w:p>
    <w:p w14:paraId="7CB37B9C" w14:textId="77777777" w:rsidR="00FA0EB9" w:rsidRPr="00165CC4" w:rsidRDefault="00FA0EB9" w:rsidP="00920570">
      <w:pPr>
        <w:numPr>
          <w:ilvl w:val="0"/>
          <w:numId w:val="16"/>
        </w:numPr>
        <w:suppressAutoHyphens/>
        <w:spacing w:after="0" w:line="160" w:lineRule="atLeast"/>
        <w:jc w:val="both"/>
        <w:rPr>
          <w:sz w:val="19"/>
          <w:szCs w:val="19"/>
          <w:lang w:eastAsia="ar-SA"/>
        </w:rPr>
      </w:pPr>
      <w:r w:rsidRPr="00920570">
        <w:rPr>
          <w:sz w:val="19"/>
          <w:szCs w:val="19"/>
          <w:lang w:eastAsia="ar-SA"/>
        </w:rPr>
        <w:t xml:space="preserve">Termin ważności </w:t>
      </w:r>
      <w:r w:rsidR="00092E7C">
        <w:rPr>
          <w:sz w:val="19"/>
          <w:szCs w:val="19"/>
          <w:lang w:eastAsia="ar-SA"/>
        </w:rPr>
        <w:t xml:space="preserve">odczynników </w:t>
      </w:r>
      <w:r w:rsidRPr="00920570">
        <w:rPr>
          <w:sz w:val="19"/>
          <w:szCs w:val="19"/>
          <w:lang w:eastAsia="ar-SA"/>
        </w:rPr>
        <w:t>min.</w:t>
      </w:r>
      <w:r w:rsidR="00092E7C">
        <w:rPr>
          <w:sz w:val="19"/>
          <w:szCs w:val="19"/>
          <w:lang w:eastAsia="ar-SA"/>
        </w:rPr>
        <w:t xml:space="preserve"> 6 miesięcy. </w:t>
      </w:r>
      <w:r w:rsidRPr="00920570">
        <w:rPr>
          <w:sz w:val="19"/>
          <w:szCs w:val="19"/>
          <w:lang w:eastAsia="ar-SA"/>
        </w:rPr>
        <w:t>W przypadku dostarczenia towar</w:t>
      </w:r>
      <w:r>
        <w:rPr>
          <w:sz w:val="19"/>
          <w:szCs w:val="19"/>
          <w:lang w:eastAsia="ar-SA"/>
        </w:rPr>
        <w:t>u z terminem ważności krótszym</w:t>
      </w:r>
      <w:r w:rsidRPr="00920570">
        <w:rPr>
          <w:sz w:val="19"/>
          <w:szCs w:val="19"/>
          <w:lang w:eastAsia="ar-SA"/>
        </w:rPr>
        <w:t xml:space="preserve"> Zamawiający zastrzega sobie prawo jego zwrotu w terminie do 7 dni od daty dostawy.</w:t>
      </w:r>
    </w:p>
    <w:p w14:paraId="0C9A1B91"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Strony zgodnie postanawiają, że w sprawie bezpośredniej realizacji niniejszej umowy:</w:t>
      </w:r>
    </w:p>
    <w:p w14:paraId="0F2041F3" w14:textId="77777777" w:rsidR="00FA0EB9" w:rsidRPr="00165CC4" w:rsidRDefault="00FA0EB9" w:rsidP="00165CC4">
      <w:pPr>
        <w:suppressAutoHyphens/>
        <w:spacing w:line="160" w:lineRule="atLeast"/>
        <w:ind w:left="360"/>
        <w:jc w:val="both"/>
        <w:rPr>
          <w:sz w:val="19"/>
          <w:szCs w:val="19"/>
          <w:lang w:eastAsia="ar-SA"/>
        </w:rPr>
      </w:pPr>
      <w:r w:rsidRPr="00165CC4">
        <w:rPr>
          <w:sz w:val="19"/>
          <w:szCs w:val="19"/>
          <w:lang w:eastAsia="ar-SA"/>
        </w:rPr>
        <w:t xml:space="preserve">Zamawiający działał będzie osobiście lub przez następujących przedstawicieli: </w:t>
      </w:r>
    </w:p>
    <w:p w14:paraId="24292768" w14:textId="77777777" w:rsidR="00DB4F25" w:rsidRPr="00D84127" w:rsidRDefault="00DB4F25" w:rsidP="00DB4F25">
      <w:pPr>
        <w:suppressAutoHyphens/>
        <w:spacing w:line="160" w:lineRule="atLeast"/>
        <w:ind w:left="360"/>
        <w:jc w:val="both"/>
        <w:rPr>
          <w:b/>
          <w:bCs/>
          <w:sz w:val="19"/>
          <w:szCs w:val="19"/>
          <w:lang w:eastAsia="ar-SA"/>
        </w:rPr>
      </w:pPr>
      <w:r w:rsidRPr="00D84127">
        <w:rPr>
          <w:b/>
          <w:bCs/>
          <w:sz w:val="19"/>
          <w:szCs w:val="19"/>
          <w:lang w:eastAsia="ar-SA"/>
        </w:rPr>
        <w:t xml:space="preserve">Marian Wojtas tel.: 18 33 01 778, faks: 18 33 07 779, e-mail:  marian.wojtas@szpitallimanowa.pl </w:t>
      </w:r>
    </w:p>
    <w:p w14:paraId="77FDD47F" w14:textId="77777777" w:rsidR="00FA0EB9" w:rsidRPr="00165CC4" w:rsidRDefault="00FA0EB9" w:rsidP="00165CC4">
      <w:pPr>
        <w:suppressAutoHyphens/>
        <w:spacing w:line="160" w:lineRule="atLeast"/>
        <w:ind w:left="360"/>
        <w:jc w:val="both"/>
        <w:rPr>
          <w:sz w:val="19"/>
          <w:szCs w:val="19"/>
          <w:lang w:eastAsia="ar-SA"/>
        </w:rPr>
      </w:pPr>
      <w:r w:rsidRPr="00165CC4">
        <w:rPr>
          <w:sz w:val="19"/>
          <w:szCs w:val="19"/>
          <w:lang w:eastAsia="ar-SA"/>
        </w:rPr>
        <w:t xml:space="preserve">Wykonawca działał będzie osobiście lub przez następujących przedstawicieli: </w:t>
      </w:r>
    </w:p>
    <w:p w14:paraId="5FCDF256" w14:textId="77777777" w:rsidR="00FA0EB9" w:rsidRPr="00165CC4" w:rsidRDefault="00FA0EB9" w:rsidP="00165CC4">
      <w:pPr>
        <w:suppressAutoHyphens/>
        <w:spacing w:line="160" w:lineRule="atLeast"/>
        <w:ind w:left="360"/>
        <w:jc w:val="both"/>
        <w:rPr>
          <w:sz w:val="19"/>
          <w:szCs w:val="19"/>
          <w:lang w:eastAsia="ar-SA"/>
        </w:rPr>
      </w:pPr>
      <w:r w:rsidRPr="00165CC4">
        <w:rPr>
          <w:sz w:val="19"/>
          <w:szCs w:val="19"/>
          <w:lang w:eastAsia="ar-SA"/>
        </w:rPr>
        <w:t>_________________ tel.: _________________. faks: _________________ e-mail: _________________</w:t>
      </w:r>
    </w:p>
    <w:p w14:paraId="7AD6C426"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1C2FF020" w14:textId="77777777" w:rsidR="00FA0EB9" w:rsidRPr="00656A27" w:rsidRDefault="00FA0EB9" w:rsidP="00656A27">
      <w:pPr>
        <w:pStyle w:val="Bezodstpw"/>
        <w:jc w:val="center"/>
        <w:rPr>
          <w:b/>
          <w:bCs/>
          <w:sz w:val="19"/>
          <w:szCs w:val="19"/>
        </w:rPr>
      </w:pPr>
      <w:r w:rsidRPr="00656A27">
        <w:rPr>
          <w:b/>
          <w:bCs/>
          <w:sz w:val="19"/>
          <w:szCs w:val="19"/>
        </w:rPr>
        <w:t>§ 3</w:t>
      </w:r>
    </w:p>
    <w:p w14:paraId="761BBB16" w14:textId="77777777" w:rsidR="00FA0EB9" w:rsidRPr="00656A27" w:rsidRDefault="00FA0EB9" w:rsidP="00656A27">
      <w:pPr>
        <w:pStyle w:val="Bezodstpw"/>
        <w:jc w:val="center"/>
        <w:rPr>
          <w:b/>
          <w:bCs/>
          <w:sz w:val="19"/>
          <w:szCs w:val="19"/>
        </w:rPr>
      </w:pPr>
      <w:r w:rsidRPr="00656A27">
        <w:rPr>
          <w:b/>
          <w:bCs/>
          <w:sz w:val="19"/>
          <w:szCs w:val="19"/>
        </w:rPr>
        <w:t>Warunki dostaw i reklamacji</w:t>
      </w:r>
    </w:p>
    <w:p w14:paraId="20E5356D"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dostarczenia towaru:</w:t>
      </w:r>
    </w:p>
    <w:p w14:paraId="143F68F2" w14:textId="77777777" w:rsidR="00FA0EB9" w:rsidRPr="00165CC4" w:rsidRDefault="00FA0EB9"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1) posiadającego dokumenty dopuszczające przedmiot zamówienia do użytku w placówkach ochrony zdrowia,</w:t>
      </w:r>
    </w:p>
    <w:p w14:paraId="5FA9D74A" w14:textId="77777777" w:rsidR="00FA0EB9" w:rsidRPr="00165CC4" w:rsidRDefault="00FA0EB9"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o wysokim standardzie jakościowym.</w:t>
      </w:r>
    </w:p>
    <w:p w14:paraId="11B527C0" w14:textId="77777777" w:rsidR="00FA0EB9" w:rsidRPr="00165CC4" w:rsidRDefault="00FA0EB9" w:rsidP="008D4FD9">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Na każdej partii towaru muszą znajdować się etykiety umożliwiające oznaczenie towaru co do tożsamości.</w:t>
      </w:r>
    </w:p>
    <w:p w14:paraId="6DC29982"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b/>
          <w:bCs/>
          <w:sz w:val="19"/>
          <w:szCs w:val="19"/>
          <w:lang w:eastAsia="ar-SA"/>
        </w:rPr>
        <w:t>termin przydatności do użycia (nie krótszy niż 6 m-cy)</w:t>
      </w:r>
    </w:p>
    <w:p w14:paraId="5D88093C"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6D72A1F"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777D39C"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wad ukrytych   towaru.</w:t>
      </w:r>
    </w:p>
    <w:p w14:paraId="5AFDD42C"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Reklamacja będzie składana faksem lub emailem przez osobę upoważnioną przez niego.</w:t>
      </w:r>
    </w:p>
    <w:p w14:paraId="56C18748"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96FB331"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Towarem wadliwym jest towar nie spełniający jakichkolwiek</w:t>
      </w:r>
      <w:r>
        <w:rPr>
          <w:sz w:val="19"/>
          <w:szCs w:val="19"/>
          <w:lang w:eastAsia="ar-SA"/>
        </w:rPr>
        <w:t xml:space="preserve"> wymaganych wymogów </w:t>
      </w:r>
      <w:r w:rsidRPr="00165CC4">
        <w:rPr>
          <w:sz w:val="19"/>
          <w:szCs w:val="19"/>
          <w:lang w:eastAsia="ar-SA"/>
        </w:rPr>
        <w:t xml:space="preserve"> oraz mający braki, wady </w:t>
      </w:r>
      <w:r>
        <w:rPr>
          <w:sz w:val="19"/>
          <w:szCs w:val="19"/>
          <w:lang w:eastAsia="ar-SA"/>
        </w:rPr>
        <w:t>lub uszkodzenia.</w:t>
      </w:r>
      <w:r w:rsidRPr="00165CC4">
        <w:rPr>
          <w:sz w:val="19"/>
          <w:szCs w:val="19"/>
          <w:lang w:eastAsia="ar-SA"/>
        </w:rPr>
        <w:t>.</w:t>
      </w:r>
    </w:p>
    <w:p w14:paraId="2D3A3711"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wymiany towaru wadliwego na towar bez wad w ciągu 10 dni od otrzymania informacji o reklamacji Zamawiającego.</w:t>
      </w:r>
    </w:p>
    <w:p w14:paraId="2D5F5FF8"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 przypadku dostarczenia towarów nie zamówionych przez Zamawiającego zostaną one zwrócone Wykonawcy na jego koszt.</w:t>
      </w:r>
    </w:p>
    <w:p w14:paraId="3EF169F0" w14:textId="77777777" w:rsidR="00FA0EB9" w:rsidRPr="00666BD0" w:rsidRDefault="00FA0EB9" w:rsidP="00666BD0">
      <w:pPr>
        <w:pStyle w:val="Bezodstpw"/>
        <w:jc w:val="center"/>
        <w:rPr>
          <w:b/>
          <w:bCs/>
          <w:sz w:val="19"/>
          <w:szCs w:val="19"/>
        </w:rPr>
      </w:pPr>
      <w:r w:rsidRPr="00666BD0">
        <w:rPr>
          <w:b/>
          <w:bCs/>
          <w:sz w:val="19"/>
          <w:szCs w:val="19"/>
        </w:rPr>
        <w:t>§ 4</w:t>
      </w:r>
    </w:p>
    <w:p w14:paraId="4E79E28B" w14:textId="77777777" w:rsidR="00FA0EB9" w:rsidRPr="00666BD0" w:rsidRDefault="00FA0EB9" w:rsidP="00666BD0">
      <w:pPr>
        <w:pStyle w:val="Bezodstpw"/>
        <w:jc w:val="center"/>
        <w:rPr>
          <w:b/>
          <w:bCs/>
          <w:sz w:val="19"/>
          <w:szCs w:val="19"/>
        </w:rPr>
      </w:pPr>
      <w:r w:rsidRPr="00666BD0">
        <w:rPr>
          <w:b/>
          <w:bCs/>
          <w:sz w:val="19"/>
          <w:szCs w:val="19"/>
        </w:rPr>
        <w:t>Podstawy rozwiązania umowy</w:t>
      </w:r>
    </w:p>
    <w:p w14:paraId="34F4DDD7" w14:textId="77777777" w:rsidR="00FA0EB9" w:rsidRPr="00165CC4" w:rsidRDefault="00D0533F" w:rsidP="00D0533F">
      <w:pPr>
        <w:numPr>
          <w:ilvl w:val="0"/>
          <w:numId w:val="9"/>
        </w:numPr>
        <w:suppressAutoHyphens/>
        <w:spacing w:after="0" w:line="160" w:lineRule="atLeast"/>
        <w:jc w:val="both"/>
        <w:rPr>
          <w:sz w:val="19"/>
          <w:szCs w:val="19"/>
          <w:lang w:eastAsia="ar-SA"/>
        </w:rPr>
      </w:pPr>
      <w:r w:rsidRPr="00D0533F">
        <w:rPr>
          <w:sz w:val="19"/>
          <w:szCs w:val="19"/>
          <w:lang w:eastAsia="ar-SA"/>
        </w:rPr>
        <w:t>Zamawiający zastrzega sobie prawo do natychmiastowego rozwiązania niniejszej umowy, jeżeli Wykonawca nie wymieni zakwestionowanego towaru wadliwego lub nie dostarczy brakującego towaru w terminie 10 dni od daty uznania reklamacji ze skut</w:t>
      </w:r>
      <w:r>
        <w:rPr>
          <w:sz w:val="19"/>
          <w:szCs w:val="19"/>
          <w:lang w:eastAsia="ar-SA"/>
        </w:rPr>
        <w:t>kami określonymi w § 7 ust. 4</w:t>
      </w:r>
      <w:r w:rsidR="00FA0EB9" w:rsidRPr="00165CC4">
        <w:rPr>
          <w:sz w:val="19"/>
          <w:szCs w:val="19"/>
          <w:lang w:eastAsia="ar-SA"/>
        </w:rPr>
        <w:t>.</w:t>
      </w:r>
    </w:p>
    <w:p w14:paraId="30EF57CC" w14:textId="77777777" w:rsidR="00FA0EB9" w:rsidRPr="00165CC4" w:rsidRDefault="00FA0EB9"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7 ust. </w:t>
      </w:r>
      <w:r>
        <w:rPr>
          <w:sz w:val="19"/>
          <w:szCs w:val="19"/>
          <w:lang w:eastAsia="ar-SA"/>
        </w:rPr>
        <w:t>4</w:t>
      </w:r>
      <w:r w:rsidRPr="00165CC4">
        <w:rPr>
          <w:sz w:val="19"/>
          <w:szCs w:val="19"/>
          <w:lang w:eastAsia="ar-SA"/>
        </w:rPr>
        <w:t xml:space="preserve"> umowy.</w:t>
      </w:r>
    </w:p>
    <w:p w14:paraId="69080D04" w14:textId="77777777" w:rsidR="00FA0EB9" w:rsidRPr="00165CC4" w:rsidRDefault="00FA0EB9"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w:t>
      </w:r>
      <w:r>
        <w:rPr>
          <w:sz w:val="19"/>
          <w:szCs w:val="19"/>
          <w:lang w:eastAsia="ar-SA"/>
        </w:rPr>
        <w:t>4</w:t>
      </w:r>
      <w:r w:rsidRPr="00165CC4">
        <w:rPr>
          <w:sz w:val="19"/>
          <w:szCs w:val="19"/>
          <w:lang w:eastAsia="ar-SA"/>
        </w:rPr>
        <w:t xml:space="preserve"> umowy.</w:t>
      </w:r>
    </w:p>
    <w:p w14:paraId="74E83F79" w14:textId="77777777" w:rsidR="00FA0EB9" w:rsidRPr="00165CC4" w:rsidRDefault="00FA0EB9" w:rsidP="00165CC4">
      <w:pPr>
        <w:suppressAutoHyphens/>
        <w:spacing w:line="160" w:lineRule="atLeast"/>
        <w:jc w:val="both"/>
        <w:rPr>
          <w:sz w:val="19"/>
          <w:szCs w:val="19"/>
          <w:lang w:eastAsia="ar-SA"/>
        </w:rPr>
      </w:pPr>
    </w:p>
    <w:p w14:paraId="4FAF0670" w14:textId="77777777" w:rsidR="00267C9E" w:rsidRDefault="00267C9E" w:rsidP="00666BD0">
      <w:pPr>
        <w:pStyle w:val="Bezodstpw"/>
        <w:jc w:val="center"/>
        <w:rPr>
          <w:b/>
          <w:bCs/>
          <w:sz w:val="19"/>
          <w:szCs w:val="19"/>
          <w:lang w:eastAsia="ar-SA"/>
        </w:rPr>
      </w:pPr>
    </w:p>
    <w:p w14:paraId="1BCDA819" w14:textId="77777777" w:rsidR="00267C9E" w:rsidRDefault="00267C9E" w:rsidP="00666BD0">
      <w:pPr>
        <w:pStyle w:val="Bezodstpw"/>
        <w:jc w:val="center"/>
        <w:rPr>
          <w:b/>
          <w:bCs/>
          <w:sz w:val="19"/>
          <w:szCs w:val="19"/>
          <w:lang w:eastAsia="ar-SA"/>
        </w:rPr>
      </w:pPr>
    </w:p>
    <w:p w14:paraId="65123464" w14:textId="77777777" w:rsidR="00267C9E" w:rsidRDefault="00267C9E" w:rsidP="00666BD0">
      <w:pPr>
        <w:pStyle w:val="Bezodstpw"/>
        <w:jc w:val="center"/>
        <w:rPr>
          <w:b/>
          <w:bCs/>
          <w:sz w:val="19"/>
          <w:szCs w:val="19"/>
          <w:lang w:eastAsia="ar-SA"/>
        </w:rPr>
      </w:pPr>
    </w:p>
    <w:p w14:paraId="31B92638" w14:textId="77777777" w:rsidR="00267C9E" w:rsidRDefault="00267C9E" w:rsidP="00666BD0">
      <w:pPr>
        <w:pStyle w:val="Bezodstpw"/>
        <w:jc w:val="center"/>
        <w:rPr>
          <w:b/>
          <w:bCs/>
          <w:sz w:val="19"/>
          <w:szCs w:val="19"/>
          <w:lang w:eastAsia="ar-SA"/>
        </w:rPr>
      </w:pPr>
    </w:p>
    <w:p w14:paraId="0F5AAEE7"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 5</w:t>
      </w:r>
    </w:p>
    <w:p w14:paraId="24F499C1"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Wynagrodzenie i zasady jego zmiany</w:t>
      </w:r>
    </w:p>
    <w:p w14:paraId="56BB3FAD"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lastRenderedPageBreak/>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886C363"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5028A41"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Cena ustalona w dniu zawarcia umowy nie ulegnie zmianie przez okres ____ </w:t>
      </w:r>
      <w:r w:rsidRPr="00444E76">
        <w:rPr>
          <w:rFonts w:asciiTheme="minorHAnsi" w:hAnsiTheme="minorHAnsi" w:cstheme="minorHAnsi"/>
          <w:b/>
          <w:bCs/>
          <w:sz w:val="19"/>
          <w:szCs w:val="19"/>
          <w:lang w:eastAsia="ar-SA"/>
        </w:rPr>
        <w:t>(</w:t>
      </w:r>
      <w:r w:rsidRPr="00444E76">
        <w:rPr>
          <w:rFonts w:asciiTheme="minorHAnsi" w:hAnsiTheme="minorHAnsi" w:cstheme="minorHAnsi"/>
          <w:sz w:val="19"/>
          <w:szCs w:val="19"/>
          <w:lang w:eastAsia="ar-SA"/>
        </w:rPr>
        <w:t xml:space="preserve"> </w:t>
      </w:r>
      <w:r w:rsidRPr="00444E76">
        <w:rPr>
          <w:rFonts w:asciiTheme="minorHAnsi" w:hAnsiTheme="minorHAnsi" w:cstheme="minorHAnsi"/>
          <w:b/>
          <w:sz w:val="19"/>
          <w:szCs w:val="19"/>
          <w:lang w:eastAsia="ar-SA"/>
        </w:rPr>
        <w:t xml:space="preserve">min. 12 miesięcy ) </w:t>
      </w:r>
      <w:r w:rsidRPr="00444E76">
        <w:rPr>
          <w:rFonts w:asciiTheme="minorHAnsi" w:hAnsiTheme="minorHAnsi" w:cstheme="minorHAnsi"/>
          <w:sz w:val="19"/>
          <w:szCs w:val="19"/>
          <w:lang w:eastAsia="ar-SA"/>
        </w:rPr>
        <w:t xml:space="preserve">od dnia zawarcia umowy, z wyłączeniem zmiany stawek podatkowych (ceny netto – bez zmian), które następują z dniem wejścia w życie przepisów wprowadzających zmianę. </w:t>
      </w:r>
    </w:p>
    <w:p w14:paraId="1D7E9890"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1CAF8197"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Zmianę cen wprowadza się w drodze aneksu do umowy od pierwszego dnia miesiąca następującego po miesiącu, w którym podpisano aneks.</w:t>
      </w:r>
    </w:p>
    <w:p w14:paraId="140B36F4"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Propozycja zmiany cen musi być udokumentowana i zaakceptowana przez Zamawiającego.</w:t>
      </w:r>
    </w:p>
    <w:p w14:paraId="0D47F1DB"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Wykonawcy nie przysługuje żadne dodatkowe wynagrodzenie ani odszkodowanie z tytułu zmiany terminu realizacji umowy.</w:t>
      </w:r>
    </w:p>
    <w:p w14:paraId="1C160F6A"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5A1979" w14:textId="77777777" w:rsidR="00267C9E" w:rsidRPr="00444E76" w:rsidRDefault="00267C9E" w:rsidP="00267C9E">
      <w:pPr>
        <w:numPr>
          <w:ilvl w:val="0"/>
          <w:numId w:val="32"/>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eod@szpitallimanowa.pl</w:t>
      </w:r>
    </w:p>
    <w:p w14:paraId="3C8FE0C4"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b/>
          <w:bCs/>
          <w:sz w:val="19"/>
          <w:szCs w:val="19"/>
          <w:lang w:eastAsia="ar-SA"/>
        </w:rPr>
      </w:pPr>
      <w:r w:rsidRPr="00444E76">
        <w:rPr>
          <w:rFonts w:asciiTheme="minorHAnsi" w:hAnsiTheme="minorHAnsi" w:cstheme="min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76AEA6AD" w14:textId="77777777" w:rsidR="00267C9E" w:rsidRPr="00444E76" w:rsidRDefault="00267C9E" w:rsidP="00267C9E">
      <w:pPr>
        <w:numPr>
          <w:ilvl w:val="0"/>
          <w:numId w:val="32"/>
        </w:numPr>
        <w:tabs>
          <w:tab w:val="left" w:pos="360"/>
        </w:tabs>
        <w:suppressAutoHyphens/>
        <w:spacing w:after="0" w:line="160" w:lineRule="atLeast"/>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253D3522" w14:textId="77777777" w:rsidR="00267C9E" w:rsidRPr="00444E76" w:rsidRDefault="00267C9E" w:rsidP="00267C9E">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a)</w:t>
      </w:r>
      <w:r w:rsidRPr="00444E76">
        <w:rPr>
          <w:rFonts w:asciiTheme="minorHAnsi" w:hAnsiTheme="minorHAnsi" w:cstheme="min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82C1D9D" w14:textId="77777777" w:rsidR="00267C9E" w:rsidRPr="00444E76" w:rsidRDefault="00267C9E" w:rsidP="00267C9E">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b)</w:t>
      </w:r>
      <w:r w:rsidRPr="00444E76">
        <w:rPr>
          <w:rFonts w:asciiTheme="minorHAnsi" w:hAnsiTheme="minorHAnsi" w:cstheme="min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0F78D5B9" w14:textId="77777777" w:rsidR="00267C9E" w:rsidRPr="00444E76" w:rsidRDefault="00267C9E" w:rsidP="00267C9E">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c)</w:t>
      </w:r>
      <w:r w:rsidRPr="00444E76">
        <w:rPr>
          <w:rFonts w:asciiTheme="minorHAnsi" w:hAnsiTheme="minorHAnsi" w:cstheme="min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29ABCAD6" w14:textId="77777777" w:rsidR="00267C9E" w:rsidRPr="00444E76" w:rsidRDefault="00267C9E" w:rsidP="00267C9E">
      <w:pPr>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d)</w:t>
      </w:r>
      <w:r w:rsidRPr="00444E76">
        <w:rPr>
          <w:rFonts w:asciiTheme="minorHAnsi" w:hAnsiTheme="minorHAnsi" w:cstheme="min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3E914929" w14:textId="77777777" w:rsidR="00267C9E" w:rsidRPr="00444E76" w:rsidRDefault="00267C9E" w:rsidP="00267C9E">
      <w:pPr>
        <w:spacing w:after="0" w:line="160" w:lineRule="atLeast"/>
        <w:jc w:val="both"/>
        <w:rPr>
          <w:rFonts w:asciiTheme="minorHAnsi" w:hAnsiTheme="minorHAnsi" w:cstheme="minorHAnsi"/>
          <w:bCs/>
          <w:sz w:val="19"/>
          <w:szCs w:val="19"/>
          <w:lang w:eastAsia="ar-SA"/>
        </w:rPr>
      </w:pPr>
      <w:r w:rsidRPr="00444E76">
        <w:rPr>
          <w:rFonts w:asciiTheme="minorHAnsi" w:hAnsiTheme="minorHAnsi" w:cstheme="minorHAnsi"/>
          <w:b/>
          <w:sz w:val="19"/>
          <w:szCs w:val="19"/>
          <w:lang w:eastAsia="ar-SA"/>
        </w:rPr>
        <w:t>12</w:t>
      </w:r>
      <w:r w:rsidRPr="00444E76">
        <w:rPr>
          <w:rFonts w:asciiTheme="minorHAnsi" w:hAnsiTheme="minorHAnsi" w:cstheme="minorHAnsi"/>
          <w:bCs/>
          <w:sz w:val="19"/>
          <w:szCs w:val="19"/>
          <w:lang w:eastAsia="ar-SA"/>
        </w:rPr>
        <w:t>.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6B0866E" w14:textId="77777777" w:rsidR="00267C9E" w:rsidRPr="00444E76" w:rsidRDefault="00267C9E" w:rsidP="00267C9E">
      <w:pPr>
        <w:spacing w:after="0" w:line="160" w:lineRule="atLeast"/>
        <w:ind w:firstLine="426"/>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a)</w:t>
      </w:r>
      <w:r w:rsidRPr="00444E76">
        <w:rPr>
          <w:rFonts w:asciiTheme="minorHAnsi" w:hAnsiTheme="minorHAnsi" w:cstheme="minorHAnsi"/>
          <w:bCs/>
          <w:sz w:val="19"/>
          <w:szCs w:val="19"/>
          <w:lang w:eastAsia="ar-SA"/>
        </w:rPr>
        <w:tab/>
        <w:t>przedmiotem umowy są roboty budowlane, dostawy lub usługi;</w:t>
      </w:r>
    </w:p>
    <w:p w14:paraId="1D221051" w14:textId="77777777" w:rsidR="00267C9E" w:rsidRPr="00444E76" w:rsidRDefault="00267C9E" w:rsidP="00267C9E">
      <w:pPr>
        <w:spacing w:after="0" w:line="160" w:lineRule="atLeast"/>
        <w:ind w:left="567" w:hanging="141"/>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b)</w:t>
      </w:r>
      <w:r w:rsidRPr="00444E76">
        <w:rPr>
          <w:rFonts w:asciiTheme="minorHAnsi" w:hAnsiTheme="minorHAnsi" w:cstheme="minorHAnsi"/>
          <w:bCs/>
          <w:sz w:val="19"/>
          <w:szCs w:val="19"/>
          <w:lang w:eastAsia="ar-SA"/>
        </w:rPr>
        <w:tab/>
        <w:t>okres obowiązywania umowy przekracza 6 miesięcy.</w:t>
      </w:r>
    </w:p>
    <w:p w14:paraId="3ED8AB8C" w14:textId="77777777" w:rsidR="00267C9E" w:rsidRPr="00444E76" w:rsidRDefault="00267C9E" w:rsidP="00267C9E">
      <w:pPr>
        <w:pStyle w:val="Akapitzlist1"/>
        <w:ind w:left="426" w:hanging="426"/>
        <w:jc w:val="both"/>
        <w:rPr>
          <w:rFonts w:asciiTheme="minorHAnsi" w:hAnsiTheme="minorHAnsi" w:cstheme="minorHAnsi"/>
          <w:bCs/>
          <w:sz w:val="19"/>
          <w:szCs w:val="19"/>
        </w:rPr>
      </w:pPr>
      <w:r w:rsidRPr="00444E76">
        <w:rPr>
          <w:rFonts w:asciiTheme="minorHAnsi" w:hAnsiTheme="minorHAnsi" w:cstheme="minorHAnsi"/>
          <w:b/>
          <w:sz w:val="19"/>
          <w:szCs w:val="19"/>
          <w:lang w:eastAsia="ar-SA"/>
        </w:rPr>
        <w:t>13.</w:t>
      </w:r>
      <w:r w:rsidRPr="00444E76">
        <w:rPr>
          <w:rFonts w:asciiTheme="minorHAnsi" w:hAnsiTheme="minorHAnsi" w:cstheme="minorHAnsi"/>
          <w:bCs/>
          <w:sz w:val="19"/>
          <w:szCs w:val="19"/>
          <w:lang w:eastAsia="ar-SA"/>
        </w:rPr>
        <w:t xml:space="preserve">  </w:t>
      </w:r>
      <w:r w:rsidRPr="00444E76">
        <w:rPr>
          <w:rFonts w:asciiTheme="minorHAnsi" w:hAnsiTheme="minorHAnsi" w:cstheme="min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1939F593" w14:textId="77777777" w:rsidR="00267C9E" w:rsidRPr="00444E76" w:rsidRDefault="00267C9E" w:rsidP="00267C9E">
      <w:pPr>
        <w:pStyle w:val="Bezodstpw"/>
        <w:jc w:val="center"/>
        <w:rPr>
          <w:rFonts w:asciiTheme="minorHAnsi" w:hAnsiTheme="minorHAnsi" w:cstheme="minorHAnsi"/>
          <w:b/>
          <w:bCs/>
          <w:sz w:val="19"/>
          <w:szCs w:val="19"/>
          <w:lang w:eastAsia="ar-SA"/>
        </w:rPr>
      </w:pPr>
    </w:p>
    <w:p w14:paraId="5F8EC877" w14:textId="77777777" w:rsidR="00267C9E" w:rsidRPr="00444E76" w:rsidRDefault="00267C9E" w:rsidP="00267C9E">
      <w:pPr>
        <w:pStyle w:val="Bezodstpw"/>
        <w:jc w:val="center"/>
        <w:rPr>
          <w:rFonts w:asciiTheme="minorHAnsi" w:hAnsiTheme="minorHAnsi" w:cstheme="minorHAnsi"/>
          <w:b/>
          <w:bCs/>
          <w:sz w:val="19"/>
          <w:szCs w:val="19"/>
          <w:lang w:eastAsia="ar-SA"/>
        </w:rPr>
      </w:pPr>
    </w:p>
    <w:p w14:paraId="03AD62B0" w14:textId="77777777" w:rsidR="00267C9E" w:rsidRDefault="00267C9E" w:rsidP="00267C9E">
      <w:pPr>
        <w:pStyle w:val="Bezodstpw"/>
        <w:jc w:val="center"/>
        <w:rPr>
          <w:rFonts w:asciiTheme="minorHAnsi" w:hAnsiTheme="minorHAnsi" w:cstheme="minorHAnsi"/>
          <w:b/>
          <w:bCs/>
          <w:sz w:val="19"/>
          <w:szCs w:val="19"/>
          <w:lang w:eastAsia="ar-SA"/>
        </w:rPr>
      </w:pPr>
    </w:p>
    <w:p w14:paraId="2DAFAB2B" w14:textId="77777777" w:rsidR="00267C9E" w:rsidRDefault="00267C9E" w:rsidP="00267C9E">
      <w:pPr>
        <w:pStyle w:val="Bezodstpw"/>
        <w:jc w:val="center"/>
        <w:rPr>
          <w:rFonts w:asciiTheme="minorHAnsi" w:hAnsiTheme="minorHAnsi" w:cstheme="minorHAnsi"/>
          <w:b/>
          <w:bCs/>
          <w:sz w:val="19"/>
          <w:szCs w:val="19"/>
          <w:lang w:eastAsia="ar-SA"/>
        </w:rPr>
      </w:pPr>
    </w:p>
    <w:p w14:paraId="4746510F"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 6</w:t>
      </w:r>
    </w:p>
    <w:p w14:paraId="6FA08E61"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Faktury</w:t>
      </w:r>
    </w:p>
    <w:p w14:paraId="7D830896" w14:textId="77777777" w:rsidR="00267C9E" w:rsidRPr="00444E76" w:rsidRDefault="00267C9E" w:rsidP="00267C9E">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lastRenderedPageBreak/>
        <w:t xml:space="preserve">Strony ustalają, że Wykonawca będzie wystawiał faktury częściowe </w:t>
      </w:r>
      <w:r w:rsidRPr="00444E76">
        <w:rPr>
          <w:rFonts w:asciiTheme="minorHAnsi" w:hAnsiTheme="minorHAnsi" w:cstheme="minorHAnsi"/>
          <w:sz w:val="19"/>
          <w:szCs w:val="19"/>
        </w:rPr>
        <w:t>na kwotę wynikającą ze złożonego zamówienia.</w:t>
      </w:r>
    </w:p>
    <w:p w14:paraId="26ED4B52" w14:textId="77777777" w:rsidR="00267C9E" w:rsidRPr="00444E76" w:rsidRDefault="00267C9E" w:rsidP="00267C9E">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786F40C2" w14:textId="77777777" w:rsidR="00267C9E" w:rsidRPr="00444E76" w:rsidRDefault="00267C9E" w:rsidP="00267C9E">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Faktura będzie zawierać nazwę towaru w języku polskim wraz z kodem zgodnym z załącznikiem do umowy.</w:t>
      </w:r>
    </w:p>
    <w:p w14:paraId="5F14469D" w14:textId="77777777" w:rsidR="00267C9E" w:rsidRPr="00444E76" w:rsidRDefault="00267C9E" w:rsidP="00267C9E">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Faktury wystawione nieprawidłowo, przedwcześnie, bezpodstawnie, nie rodzą obowiązku zapłaty po stronie Zamawiającego. </w:t>
      </w:r>
    </w:p>
    <w:p w14:paraId="27E5E3DB" w14:textId="77777777" w:rsidR="00267C9E" w:rsidRPr="00444E76" w:rsidRDefault="00267C9E" w:rsidP="00267C9E">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Płatność uważana będzie za zrealizowaną w dniu, w którym bank obciąży konto Zamawiającego.</w:t>
      </w:r>
    </w:p>
    <w:p w14:paraId="396314D6" w14:textId="77777777" w:rsidR="00267C9E" w:rsidRPr="00444E76" w:rsidRDefault="00267C9E" w:rsidP="00267C9E">
      <w:pPr>
        <w:numPr>
          <w:ilvl w:val="0"/>
          <w:numId w:val="34"/>
        </w:numPr>
        <w:tabs>
          <w:tab w:val="left" w:pos="360"/>
        </w:tabs>
        <w:suppressAutoHyphens/>
        <w:spacing w:after="0" w:line="160" w:lineRule="atLeast"/>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Zamawiający dopuszcza również przyjmowanie faktur drogą elektroniczną przesyłanych na adres e-mail Zamawiającego </w:t>
      </w:r>
      <w:hyperlink r:id="rId7" w:history="1">
        <w:r w:rsidRPr="00444E76">
          <w:rPr>
            <w:rStyle w:val="Hipercze"/>
            <w:rFonts w:asciiTheme="minorHAnsi" w:hAnsiTheme="minorHAnsi" w:cstheme="minorHAnsi"/>
            <w:sz w:val="19"/>
            <w:szCs w:val="19"/>
            <w:lang w:eastAsia="ar-SA"/>
          </w:rPr>
          <w:t>eod@szpitallimanowa.pl</w:t>
        </w:r>
      </w:hyperlink>
      <w:r w:rsidRPr="00444E76">
        <w:rPr>
          <w:rFonts w:asciiTheme="minorHAnsi" w:hAnsiTheme="minorHAnsi" w:cstheme="minorHAnsi"/>
          <w:sz w:val="19"/>
          <w:szCs w:val="19"/>
          <w:lang w:eastAsia="ar-SA"/>
        </w:rPr>
        <w:t xml:space="preserve"> , przy czym:</w:t>
      </w:r>
      <w:r w:rsidRPr="00444E76">
        <w:rPr>
          <w:rFonts w:asciiTheme="minorHAnsi" w:hAnsiTheme="minorHAnsi" w:cstheme="min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444E76">
        <w:rPr>
          <w:rFonts w:asciiTheme="minorHAnsi" w:hAnsiTheme="minorHAnsi" w:cstheme="minorHAnsi"/>
          <w:sz w:val="19"/>
          <w:szCs w:val="19"/>
          <w:lang w:eastAsia="ar-SA"/>
        </w:rPr>
        <w:br/>
        <w:t>2) Faktury przesyłane za pośrednictwem poczty elektronicznej będą przesyłane w formacie pdf (Portable Document Format).</w:t>
      </w:r>
      <w:r w:rsidRPr="00444E76">
        <w:rPr>
          <w:rFonts w:asciiTheme="minorHAnsi" w:hAnsiTheme="minorHAnsi" w:cstheme="min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444E76">
        <w:rPr>
          <w:rFonts w:asciiTheme="minorHAnsi" w:hAnsiTheme="minorHAnsi" w:cstheme="min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29232C23" w14:textId="77777777" w:rsidR="00267C9E" w:rsidRPr="00444E76" w:rsidRDefault="00267C9E" w:rsidP="00267C9E">
      <w:pPr>
        <w:pStyle w:val="Bezodstpw"/>
        <w:jc w:val="center"/>
        <w:rPr>
          <w:rFonts w:asciiTheme="minorHAnsi" w:hAnsiTheme="minorHAnsi" w:cstheme="minorHAnsi"/>
          <w:b/>
          <w:bCs/>
          <w:sz w:val="19"/>
          <w:szCs w:val="19"/>
          <w:lang w:eastAsia="ar-SA"/>
        </w:rPr>
      </w:pPr>
    </w:p>
    <w:p w14:paraId="4560FEC0"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 7</w:t>
      </w:r>
    </w:p>
    <w:p w14:paraId="3519E2E5" w14:textId="77777777" w:rsidR="00267C9E" w:rsidRPr="00444E76" w:rsidRDefault="00267C9E" w:rsidP="00267C9E">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Kary umowne</w:t>
      </w:r>
    </w:p>
    <w:p w14:paraId="3D22282F"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626C675E"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3C6683F"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przypadku:</w:t>
      </w:r>
    </w:p>
    <w:p w14:paraId="1D9A36B2"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1) zwłoki w dostawach towaru ponad termin określony w  § 2 ust. 1 umowy lub </w:t>
      </w:r>
    </w:p>
    <w:p w14:paraId="4030FD3E"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zwłoki w wymianie towaru na wolny od wad ponad termin określony w § 3 ust. 10 umowy przekraczającego 3 dni robocze </w:t>
      </w:r>
    </w:p>
    <w:p w14:paraId="326FFE4E"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0D7BB474" w14:textId="77777777" w:rsidR="00267C9E" w:rsidRPr="00444E76" w:rsidRDefault="00267C9E" w:rsidP="00267C9E">
      <w:pPr>
        <w:numPr>
          <w:ilvl w:val="0"/>
          <w:numId w:val="33"/>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5DC68FDE"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258A2DAA"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jest uprawniony do dochodzenia odszkodowania przewyższającego zastrzeżone kary umowne na zasadach ogólnych, jeżeli kara umowna nie pokryje szkody.</w:t>
      </w:r>
    </w:p>
    <w:p w14:paraId="41068975" w14:textId="77777777" w:rsidR="00267C9E" w:rsidRPr="00444E76" w:rsidRDefault="00267C9E" w:rsidP="00267C9E">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Łączna wartość wszystkich kar umownych naliczonych drugiej stronie nie może przekroczyć 20 % wartości umowy określonej w § 1 ust. 3. </w:t>
      </w:r>
    </w:p>
    <w:p w14:paraId="32D417E9" w14:textId="77777777" w:rsidR="00267C9E" w:rsidRPr="00444E76" w:rsidRDefault="00267C9E" w:rsidP="00267C9E">
      <w:pPr>
        <w:pStyle w:val="Bezodstpw"/>
        <w:rPr>
          <w:rFonts w:asciiTheme="minorHAnsi" w:hAnsiTheme="minorHAnsi" w:cstheme="minorHAnsi"/>
          <w:b/>
          <w:sz w:val="19"/>
          <w:szCs w:val="19"/>
          <w:lang w:eastAsia="ar-SA"/>
        </w:rPr>
      </w:pPr>
    </w:p>
    <w:p w14:paraId="0DA60749"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8</w:t>
      </w:r>
    </w:p>
    <w:p w14:paraId="3572337E"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Odstąpienie i zmiana umowy</w:t>
      </w:r>
    </w:p>
    <w:p w14:paraId="792E368C" w14:textId="77777777" w:rsidR="00267C9E" w:rsidRPr="00444E76" w:rsidRDefault="00267C9E" w:rsidP="00267C9E">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może odstąpić od niniejszej umowy w trybie i na zasadach określonych w art. 456 PZP.</w:t>
      </w:r>
    </w:p>
    <w:p w14:paraId="7CEF8786" w14:textId="77777777" w:rsidR="00267C9E" w:rsidRPr="00444E76" w:rsidRDefault="00267C9E" w:rsidP="00267C9E">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Strony mogą zmienić niniejszą umowę o zamówienie publiczne, jeżeli taka możliwość wynika wprost z przepisów prawa. </w:t>
      </w:r>
    </w:p>
    <w:p w14:paraId="0C2F2AD3" w14:textId="77777777" w:rsidR="00267C9E" w:rsidRPr="00444E76" w:rsidRDefault="00267C9E" w:rsidP="00267C9E">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Strony  dopuszczają zmianę umowy w przypadku:</w:t>
      </w:r>
    </w:p>
    <w:p w14:paraId="088A9FF8" w14:textId="77777777" w:rsidR="00267C9E" w:rsidRPr="00444E76" w:rsidRDefault="00267C9E" w:rsidP="00267C9E">
      <w:pPr>
        <w:tabs>
          <w:tab w:val="left" w:pos="360"/>
        </w:tabs>
        <w:spacing w:after="0" w:line="160" w:lineRule="atLeast"/>
        <w:ind w:left="72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1) Nie wykorzystania asortymentu będącego przedmiotem umowy, poprzez wydłużenie czasu realizacji umowy o którym mowa w § 11 o okres nie dłuższy niż 12 miesięcy.</w:t>
      </w:r>
    </w:p>
    <w:p w14:paraId="4927B33A" w14:textId="77777777" w:rsidR="00267C9E" w:rsidRPr="00444E76" w:rsidRDefault="00267C9E" w:rsidP="00267C9E">
      <w:pPr>
        <w:tabs>
          <w:tab w:val="left" w:pos="360"/>
        </w:tabs>
        <w:spacing w:after="0" w:line="160" w:lineRule="atLeast"/>
        <w:ind w:left="72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13139283"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ab/>
        <w:t>3) Zmiany ustawowej stawki podatku VAT, poprzez zmianę ceny brutto asortymentu będącego przedmiotem umowy</w:t>
      </w:r>
    </w:p>
    <w:p w14:paraId="70E86847" w14:textId="77777777" w:rsidR="00267C9E" w:rsidRPr="00444E76" w:rsidRDefault="00267C9E" w:rsidP="00267C9E">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 </w:t>
      </w:r>
      <w:r w:rsidRPr="00444E76">
        <w:rPr>
          <w:rFonts w:asciiTheme="minorHAnsi" w:hAnsiTheme="minorHAnsi" w:cstheme="minorHAnsi"/>
          <w:sz w:val="19"/>
          <w:szCs w:val="19"/>
          <w:lang w:eastAsia="ar-SA"/>
        </w:rPr>
        <w:tab/>
        <w:t>4) Jeżeli w czasie realizacji umowy:</w:t>
      </w:r>
    </w:p>
    <w:p w14:paraId="1EF570F1" w14:textId="77777777" w:rsidR="00267C9E" w:rsidRPr="00444E76" w:rsidRDefault="00267C9E" w:rsidP="00267C9E">
      <w:pPr>
        <w:pStyle w:val="Bezodstpw"/>
        <w:ind w:left="436" w:firstLine="720"/>
        <w:rPr>
          <w:rFonts w:asciiTheme="minorHAnsi" w:hAnsiTheme="minorHAnsi" w:cstheme="minorHAnsi"/>
          <w:sz w:val="19"/>
          <w:szCs w:val="19"/>
          <w:lang w:eastAsia="ar-SA"/>
        </w:rPr>
      </w:pPr>
      <w:r w:rsidRPr="00444E76">
        <w:rPr>
          <w:rFonts w:asciiTheme="minorHAnsi" w:hAnsiTheme="minorHAnsi" w:cstheme="minorHAnsi"/>
          <w:sz w:val="19"/>
          <w:szCs w:val="19"/>
          <w:lang w:eastAsia="ar-SA"/>
        </w:rPr>
        <w:t>a) producent przedmiotu zamówienia wskazanego w umowie zaprzestanie jego produkcji lub</w:t>
      </w:r>
    </w:p>
    <w:p w14:paraId="48FA9ED9" w14:textId="77777777" w:rsidR="00267C9E" w:rsidRPr="00444E76" w:rsidRDefault="00267C9E" w:rsidP="00267C9E">
      <w:pPr>
        <w:pStyle w:val="Bezodstpw"/>
        <w:ind w:left="1156"/>
        <w:rPr>
          <w:rFonts w:asciiTheme="minorHAnsi" w:hAnsiTheme="minorHAnsi" w:cstheme="minorHAnsi"/>
          <w:sz w:val="19"/>
          <w:szCs w:val="19"/>
          <w:lang w:eastAsia="ar-SA"/>
        </w:rPr>
      </w:pPr>
      <w:r w:rsidRPr="00444E76">
        <w:rPr>
          <w:rFonts w:asciiTheme="minorHAnsi" w:hAnsiTheme="minorHAnsi" w:cstheme="minorHAnsi"/>
          <w:sz w:val="19"/>
          <w:szCs w:val="19"/>
          <w:lang w:eastAsia="ar-SA"/>
        </w:rPr>
        <w:lastRenderedPageBreak/>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51ACC7BE" w14:textId="77777777" w:rsidR="00267C9E" w:rsidRPr="00444E76" w:rsidRDefault="00267C9E" w:rsidP="00267C9E">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C77A6DA" w14:textId="77777777" w:rsidR="00267C9E" w:rsidRPr="00444E76" w:rsidRDefault="00267C9E" w:rsidP="00267C9E">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 </w:t>
      </w:r>
    </w:p>
    <w:p w14:paraId="4548E970"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9</w:t>
      </w:r>
    </w:p>
    <w:p w14:paraId="19304B6D"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Waloryzacja w przypadku umów zawartych na okres dłuższy niż 12 miesięcy</w:t>
      </w:r>
    </w:p>
    <w:p w14:paraId="6CCA50FD" w14:textId="77777777" w:rsidR="00267C9E" w:rsidRPr="00444E76" w:rsidRDefault="00267C9E" w:rsidP="00267C9E">
      <w:pPr>
        <w:numPr>
          <w:ilvl w:val="0"/>
          <w:numId w:val="29"/>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891E330"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FC563DA"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zmiana zasad podlegania ubezpieczeniom społecznym lub ubezpieczeniu zdrowotnemu lub wysokości stawki składki na ubezpieczenie społeczne lub zdrowotne, </w:t>
      </w:r>
    </w:p>
    <w:p w14:paraId="5294A3F8"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2B635203" w14:textId="77777777" w:rsidR="00267C9E" w:rsidRPr="00444E76" w:rsidRDefault="00267C9E" w:rsidP="00267C9E">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1C4E0CAB" w14:textId="77777777" w:rsidR="00267C9E" w:rsidRPr="00444E76" w:rsidRDefault="00267C9E" w:rsidP="00267C9E">
      <w:pPr>
        <w:pStyle w:val="Akapitzlist"/>
        <w:spacing w:after="0"/>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a) szczegółową kalkulację proponowanej zmienionej wysokości wynagrodzenia Wykonawcy oraz wykazanie adekwatności propozycji do zmiany wysokości kosztów wykonania umowy przez Wykonawcę,</w:t>
      </w:r>
    </w:p>
    <w:p w14:paraId="7948ABD9" w14:textId="77777777" w:rsidR="00267C9E" w:rsidRPr="00444E76" w:rsidRDefault="00267C9E" w:rsidP="00267C9E">
      <w:pPr>
        <w:pStyle w:val="Akapitzlist"/>
        <w:spacing w:after="0"/>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3F598B8" w14:textId="77777777" w:rsidR="00267C9E" w:rsidRPr="00444E76" w:rsidRDefault="00267C9E" w:rsidP="00267C9E">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2FF0B279" w14:textId="77777777" w:rsidR="00267C9E" w:rsidRPr="00444E76" w:rsidRDefault="00267C9E" w:rsidP="00267C9E">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FFB8786" w14:textId="77777777" w:rsidR="00267C9E" w:rsidRPr="00444E76" w:rsidRDefault="00267C9E" w:rsidP="00267C9E">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8B0908" w14:textId="77777777" w:rsidR="00267C9E" w:rsidRPr="00444E76" w:rsidRDefault="00267C9E" w:rsidP="00267C9E">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3E63A39" w14:textId="77777777" w:rsidR="00267C9E" w:rsidRPr="00444E76" w:rsidRDefault="00267C9E" w:rsidP="00267C9E">
      <w:pPr>
        <w:pStyle w:val="Akapitzlist"/>
        <w:spacing w:after="53" w:line="240" w:lineRule="auto"/>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25446AB" w14:textId="77777777" w:rsidR="00267C9E" w:rsidRPr="00444E76" w:rsidRDefault="00267C9E" w:rsidP="00267C9E">
      <w:pPr>
        <w:pStyle w:val="Akapitzlist"/>
        <w:spacing w:after="53" w:line="240" w:lineRule="auto"/>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z tym, że Wykonawca jest zobowiązany w każdym przypadku do zajęcia pisemnego stanowiska w terminie 30dni od dnia otrzymania wniosku od Zamawiającego.</w:t>
      </w:r>
    </w:p>
    <w:p w14:paraId="6627DD2B" w14:textId="77777777" w:rsidR="00267C9E" w:rsidRPr="00444E76" w:rsidRDefault="00267C9E" w:rsidP="00267C9E">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25CACAA" w14:textId="77777777" w:rsidR="00267C9E" w:rsidRPr="00444E76" w:rsidRDefault="00267C9E" w:rsidP="00267C9E">
      <w:pPr>
        <w:pStyle w:val="Bezodstpw"/>
        <w:jc w:val="center"/>
        <w:rPr>
          <w:rFonts w:asciiTheme="minorHAnsi" w:hAnsiTheme="minorHAnsi" w:cstheme="minorHAnsi"/>
          <w:b/>
          <w:sz w:val="19"/>
          <w:szCs w:val="19"/>
          <w:lang w:eastAsia="ar-SA"/>
        </w:rPr>
      </w:pPr>
    </w:p>
    <w:p w14:paraId="5858BAC4"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10</w:t>
      </w:r>
    </w:p>
    <w:p w14:paraId="5F01D634"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Zastrzeżona forma zmiany umowy</w:t>
      </w:r>
    </w:p>
    <w:p w14:paraId="64838365" w14:textId="77777777" w:rsidR="00267C9E" w:rsidRPr="00444E76" w:rsidRDefault="00267C9E" w:rsidP="00267C9E">
      <w:pPr>
        <w:pStyle w:val="Akapitzlist"/>
        <w:numPr>
          <w:ilvl w:val="0"/>
          <w:numId w:val="30"/>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Zmiana umowy wymaga formy pisemnej pod rygorem nieważności. </w:t>
      </w:r>
    </w:p>
    <w:p w14:paraId="2454B939" w14:textId="77777777" w:rsidR="00267C9E" w:rsidRPr="00444E76" w:rsidRDefault="00267C9E" w:rsidP="00267C9E">
      <w:pPr>
        <w:pStyle w:val="Akapitzlist"/>
        <w:numPr>
          <w:ilvl w:val="0"/>
          <w:numId w:val="30"/>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Stwierdzenie  wystąpienia jednej z przesłanek do zawarcia aneksu do umowy nie stanowi bezwzględnego zobowiązania Zamawiającego do zawarcia takiego aneksu. </w:t>
      </w:r>
    </w:p>
    <w:p w14:paraId="61527907" w14:textId="77777777" w:rsidR="00267C9E" w:rsidRPr="00444E76" w:rsidRDefault="00267C9E" w:rsidP="00267C9E">
      <w:pPr>
        <w:pStyle w:val="Bezodstpw"/>
        <w:jc w:val="center"/>
        <w:rPr>
          <w:rFonts w:asciiTheme="minorHAnsi" w:hAnsiTheme="minorHAnsi" w:cstheme="minorHAnsi"/>
          <w:b/>
          <w:sz w:val="19"/>
          <w:szCs w:val="19"/>
          <w:lang w:eastAsia="ar-SA"/>
        </w:rPr>
      </w:pPr>
    </w:p>
    <w:p w14:paraId="33F9D9A9" w14:textId="77777777" w:rsidR="00267C9E" w:rsidRDefault="00267C9E" w:rsidP="00267C9E">
      <w:pPr>
        <w:pStyle w:val="Bezodstpw"/>
        <w:jc w:val="center"/>
        <w:rPr>
          <w:rFonts w:asciiTheme="minorHAnsi" w:hAnsiTheme="minorHAnsi" w:cstheme="minorHAnsi"/>
          <w:b/>
          <w:sz w:val="19"/>
          <w:szCs w:val="19"/>
          <w:lang w:eastAsia="ar-SA"/>
        </w:rPr>
      </w:pPr>
    </w:p>
    <w:p w14:paraId="0A352D16" w14:textId="77777777" w:rsidR="00267C9E" w:rsidRDefault="00267C9E" w:rsidP="00267C9E">
      <w:pPr>
        <w:pStyle w:val="Bezodstpw"/>
        <w:jc w:val="center"/>
        <w:rPr>
          <w:rFonts w:asciiTheme="minorHAnsi" w:hAnsiTheme="minorHAnsi" w:cstheme="minorHAnsi"/>
          <w:b/>
          <w:sz w:val="19"/>
          <w:szCs w:val="19"/>
          <w:lang w:eastAsia="ar-SA"/>
        </w:rPr>
      </w:pPr>
    </w:p>
    <w:p w14:paraId="131FF340" w14:textId="4396C5F5"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11</w:t>
      </w:r>
    </w:p>
    <w:p w14:paraId="4BC3A355"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Siła wyższa</w:t>
      </w:r>
    </w:p>
    <w:p w14:paraId="2B5DDFDA" w14:textId="77777777" w:rsidR="00267C9E" w:rsidRPr="00444E76" w:rsidRDefault="00267C9E" w:rsidP="00267C9E">
      <w:pPr>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lastRenderedPageBreak/>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B617E38"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1) wojny (wypowiedziane lub nie) oraz inne działania zbrojne, inwazje, mobilizacje, rekwizycje lub embarga; </w:t>
      </w:r>
    </w:p>
    <w:p w14:paraId="763403E1"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terroryzm, rebelia, rewolucja, powstanie, przewrót wojskowy lub cywilny lub wojna domowa; </w:t>
      </w:r>
    </w:p>
    <w:p w14:paraId="4485D143"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5CB9E15D"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4) klęski żywiołowe, takie jak trzęsienie ziemi, powódź, pożar lub inne, ogłoszone zgodnie z przepisami obowiązującymi w kraju wystąpienia klęski żywiołowej. </w:t>
      </w:r>
    </w:p>
    <w:p w14:paraId="62078772" w14:textId="77777777" w:rsidR="00267C9E" w:rsidRPr="00444E76" w:rsidRDefault="00267C9E" w:rsidP="00267C9E">
      <w:pPr>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Jeżeli którakolwiek ze stron stwierdzi, że umowa nie może być realizowana z powodu działania siły wyższej lub z powodu następstw działania siły wyższej, niezwłocznie powiadomi o tym na piśmie drugą stronę. </w:t>
      </w:r>
    </w:p>
    <w:p w14:paraId="55E41860" w14:textId="77777777" w:rsidR="00267C9E" w:rsidRPr="00444E76" w:rsidRDefault="00267C9E" w:rsidP="00267C9E">
      <w:pPr>
        <w:numPr>
          <w:ilvl w:val="0"/>
          <w:numId w:val="30"/>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 przypadku wystąpienia siły wyższej lub jej następstw uniemożliwiających kontynuację wykonywania dostaw zgodnie </w:t>
      </w:r>
    </w:p>
    <w:p w14:paraId="2A87ED4C" w14:textId="77777777" w:rsidR="00267C9E" w:rsidRPr="00444E76" w:rsidRDefault="00267C9E" w:rsidP="00267C9E">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 umową, strony spotkają się w celu uzgodnienia wzajemnych działań minimalizujących negatywne skutki wystąpienia siły wyższej. </w:t>
      </w:r>
    </w:p>
    <w:p w14:paraId="3BA74EF5" w14:textId="77777777" w:rsidR="00267C9E" w:rsidRPr="00444E76" w:rsidRDefault="00267C9E" w:rsidP="00267C9E">
      <w:pPr>
        <w:numPr>
          <w:ilvl w:val="0"/>
          <w:numId w:val="30"/>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1C8CD862" w14:textId="77777777" w:rsidR="00267C9E" w:rsidRPr="00444E76" w:rsidRDefault="00267C9E" w:rsidP="00267C9E">
      <w:pPr>
        <w:spacing w:after="0" w:line="160" w:lineRule="atLeast"/>
        <w:ind w:left="360"/>
        <w:jc w:val="both"/>
        <w:rPr>
          <w:rFonts w:asciiTheme="minorHAnsi" w:hAnsiTheme="minorHAnsi" w:cstheme="minorHAnsi"/>
          <w:sz w:val="19"/>
          <w:szCs w:val="19"/>
          <w:lang w:eastAsia="ar-SA"/>
        </w:rPr>
      </w:pPr>
    </w:p>
    <w:p w14:paraId="6255F719"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12</w:t>
      </w:r>
    </w:p>
    <w:p w14:paraId="16F56F93"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Postanowienia końcowe</w:t>
      </w:r>
    </w:p>
    <w:p w14:paraId="60C606AF" w14:textId="77777777" w:rsidR="00267C9E" w:rsidRPr="00444E76" w:rsidRDefault="00267C9E" w:rsidP="00267C9E">
      <w:pPr>
        <w:numPr>
          <w:ilvl w:val="0"/>
          <w:numId w:val="31"/>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kwestiach nie uregulowanych niniejszą umową mają zastosowanie przepisy Kodeksu Cywilnego oraz „PZP”.</w:t>
      </w:r>
    </w:p>
    <w:p w14:paraId="27FB4ED4" w14:textId="77777777" w:rsidR="00267C9E" w:rsidRPr="00444E76" w:rsidRDefault="00267C9E" w:rsidP="00267C9E">
      <w:pPr>
        <w:numPr>
          <w:ilvl w:val="0"/>
          <w:numId w:val="31"/>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Wszelkie sprawy sporne wynikające z realizacji niniejszej umowy rozstrzygać będzie Sąd właściwy dla siedziby Zamawiającego.</w:t>
      </w:r>
    </w:p>
    <w:p w14:paraId="6F0BDA07" w14:textId="77777777" w:rsidR="00267C9E" w:rsidRPr="00444E76" w:rsidRDefault="00267C9E" w:rsidP="00267C9E">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13</w:t>
      </w:r>
    </w:p>
    <w:p w14:paraId="34B83588" w14:textId="77777777" w:rsidR="00267C9E" w:rsidRPr="00444E76" w:rsidRDefault="00267C9E" w:rsidP="00267C9E">
      <w:pPr>
        <w:pStyle w:val="Bezodstpw"/>
        <w:jc w:val="center"/>
        <w:rPr>
          <w:rFonts w:asciiTheme="minorHAnsi" w:hAnsiTheme="minorHAnsi" w:cstheme="minorHAnsi"/>
          <w:b/>
          <w:sz w:val="19"/>
          <w:szCs w:val="19"/>
        </w:rPr>
      </w:pPr>
      <w:r w:rsidRPr="00444E76">
        <w:rPr>
          <w:rFonts w:asciiTheme="minorHAnsi" w:hAnsiTheme="minorHAnsi" w:cstheme="minorHAnsi"/>
          <w:b/>
          <w:sz w:val="19"/>
          <w:szCs w:val="19"/>
        </w:rPr>
        <w:t>Obowiązek informacyjny w zakresie danych osobowych</w:t>
      </w:r>
    </w:p>
    <w:p w14:paraId="19EA66F8"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 xml:space="preserve">Administratorem danych osobowych Wykonawcy jest Szpital Powiatowy w Limanowej Imienia Miłosierdzia Bożego, 34 – 600 Limanowa, ul Piłsudskiego 61. </w:t>
      </w:r>
    </w:p>
    <w:p w14:paraId="507CF349"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Szpital Powiatowy w Limanowej Imienia Miłosierdzia Bożego powołał Inspektora Ochrony Danych. Dane kontaktowe Inspektora Ochrony Danych: tel. 734127533, e-mail: iod@szpitallimanowa.pl</w:t>
      </w:r>
    </w:p>
    <w:p w14:paraId="648E2463"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sz w:val="19"/>
          <w:szCs w:val="19"/>
        </w:rPr>
        <w:t>Dane osobowe Wykonawcy są przetwarzane (w tym są zbierane) przez Szpital wyłącznie w celu:</w:t>
      </w:r>
    </w:p>
    <w:p w14:paraId="3C16E73F" w14:textId="77777777" w:rsidR="00267C9E" w:rsidRPr="00444E76" w:rsidRDefault="00267C9E" w:rsidP="00267C9E">
      <w:pPr>
        <w:numPr>
          <w:ilvl w:val="0"/>
          <w:numId w:val="25"/>
        </w:numPr>
        <w:suppressAutoHyphens/>
        <w:spacing w:after="12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przeprowadzenia postępowania o udzielenie zamówienia publicznego,</w:t>
      </w:r>
    </w:p>
    <w:p w14:paraId="55B22A56" w14:textId="77777777" w:rsidR="00267C9E" w:rsidRPr="00444E76" w:rsidRDefault="00267C9E" w:rsidP="00267C9E">
      <w:pPr>
        <w:numPr>
          <w:ilvl w:val="0"/>
          <w:numId w:val="25"/>
        </w:numPr>
        <w:suppressAutoHyphens/>
        <w:spacing w:after="12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dochodzenia ewentualnych roszczeń.</w:t>
      </w:r>
    </w:p>
    <w:p w14:paraId="2F0F05E7"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color w:val="000000"/>
          <w:sz w:val="19"/>
          <w:szCs w:val="19"/>
        </w:rPr>
        <w:t xml:space="preserve">Podstawa prawna przetwarzania przez UCK danych osobowych Wykonawcy : </w:t>
      </w:r>
      <w:r w:rsidRPr="00444E76">
        <w:rPr>
          <w:rFonts w:asciiTheme="minorHAnsi" w:hAnsiTheme="minorHAnsi" w:cstheme="minorHAnsi"/>
          <w:color w:val="4472C4"/>
          <w:sz w:val="19"/>
          <w:szCs w:val="19"/>
        </w:rPr>
        <w:t>art. 6 ust. 1 lit. c RODO</w:t>
      </w:r>
      <w:r w:rsidRPr="00444E76">
        <w:rPr>
          <w:rFonts w:asciiTheme="minorHAnsi" w:hAnsiTheme="minorHAnsi" w:cstheme="min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444E76">
        <w:rPr>
          <w:rFonts w:asciiTheme="minorHAnsi" w:hAnsiTheme="minorHAnsi" w:cstheme="minorHAnsi"/>
          <w:b/>
          <w:sz w:val="19"/>
          <w:szCs w:val="19"/>
        </w:rPr>
        <w:t>obowiązkowe, jest wymogiem ustawowym</w:t>
      </w:r>
      <w:r w:rsidRPr="00444E76">
        <w:rPr>
          <w:rFonts w:asciiTheme="minorHAnsi" w:hAnsiTheme="minorHAnsi" w:cstheme="minorHAnsi"/>
          <w:sz w:val="19"/>
          <w:szCs w:val="19"/>
        </w:rPr>
        <w:t xml:space="preserve"> i wynika z ustawy Prawo zamówień publicznych. Niepodanie tych danych uniemożliwia przeprowadzenie postępowania o udzielenie zamówienia publicznego z  udziałem Wykonawcy.</w:t>
      </w:r>
    </w:p>
    <w:p w14:paraId="6E622E88"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sz w:val="19"/>
          <w:szCs w:val="19"/>
        </w:rPr>
        <w:t>Dane osobowe Wykonawcy mogą być przekazywane następującym kategoriom odbiorców:</w:t>
      </w:r>
    </w:p>
    <w:p w14:paraId="479FF96A" w14:textId="77777777" w:rsidR="00267C9E" w:rsidRPr="00444E76" w:rsidRDefault="00267C9E" w:rsidP="00267C9E">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podmiotom uprawnionym na podstawie przepisów prawa,</w:t>
      </w:r>
    </w:p>
    <w:p w14:paraId="5F302176" w14:textId="77777777" w:rsidR="00267C9E" w:rsidRPr="00444E76" w:rsidRDefault="00267C9E" w:rsidP="00267C9E">
      <w:pPr>
        <w:numPr>
          <w:ilvl w:val="0"/>
          <w:numId w:val="26"/>
        </w:numPr>
        <w:suppressAutoHyphens/>
        <w:spacing w:after="160" w:line="254" w:lineRule="auto"/>
        <w:ind w:left="709"/>
        <w:contextualSpacing/>
        <w:rPr>
          <w:rFonts w:asciiTheme="minorHAnsi" w:hAnsiTheme="minorHAnsi" w:cstheme="minorHAnsi"/>
          <w:sz w:val="19"/>
          <w:szCs w:val="19"/>
        </w:rPr>
      </w:pPr>
      <w:r w:rsidRPr="00444E76">
        <w:rPr>
          <w:rFonts w:asciiTheme="minorHAnsi" w:hAnsiTheme="minorHAnsi" w:cstheme="minorHAnsi"/>
          <w:sz w:val="19"/>
          <w:szCs w:val="19"/>
        </w:rPr>
        <w:t>podmiotom współpracującym ze Szpitalem w zakresie realizacji świadczeń niezbędnych dla realizacji zadań Szpitala</w:t>
      </w:r>
    </w:p>
    <w:p w14:paraId="5480906C" w14:textId="77777777" w:rsidR="00267C9E" w:rsidRPr="00444E76" w:rsidRDefault="00267C9E" w:rsidP="00267C9E">
      <w:pPr>
        <w:numPr>
          <w:ilvl w:val="0"/>
          <w:numId w:val="26"/>
        </w:numPr>
        <w:suppressAutoHyphens/>
        <w:spacing w:after="160" w:line="254" w:lineRule="auto"/>
        <w:ind w:left="709"/>
        <w:contextualSpacing/>
        <w:rPr>
          <w:rFonts w:asciiTheme="minorHAnsi" w:hAnsiTheme="minorHAnsi" w:cstheme="minorHAnsi"/>
          <w:sz w:val="19"/>
          <w:szCs w:val="19"/>
        </w:rPr>
      </w:pPr>
      <w:r w:rsidRPr="00444E76">
        <w:rPr>
          <w:rFonts w:asciiTheme="minorHAnsi" w:hAnsiTheme="minorHAnsi" w:cstheme="minorHAnsi"/>
          <w:sz w:val="19"/>
          <w:szCs w:val="19"/>
        </w:rPr>
        <w:t>osobom upoważnionym przez Administratora Danych, w tym pracownikom i współpracownikom, którzy muszą mieć dostęp do danych, aby wykonywać swoje obowiązki,</w:t>
      </w:r>
    </w:p>
    <w:p w14:paraId="63314FEE" w14:textId="77777777" w:rsidR="00267C9E" w:rsidRPr="00444E76" w:rsidRDefault="00267C9E" w:rsidP="00267C9E">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osobom i/lub podmiotom upoważnionym przez Wykonawcę,</w:t>
      </w:r>
    </w:p>
    <w:p w14:paraId="75D44F59" w14:textId="77777777" w:rsidR="00267C9E" w:rsidRPr="00444E76" w:rsidRDefault="00267C9E" w:rsidP="00267C9E">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organowi założycielskiemu Szpitala,</w:t>
      </w:r>
    </w:p>
    <w:p w14:paraId="6CF50D21" w14:textId="77777777" w:rsidR="00267C9E" w:rsidRPr="00444E76" w:rsidRDefault="00267C9E" w:rsidP="00267C9E">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innym osobom i/lub podmiotom ze względu na jawność postępowania.</w:t>
      </w:r>
    </w:p>
    <w:p w14:paraId="10059850" w14:textId="77777777" w:rsidR="00267C9E" w:rsidRPr="00444E76" w:rsidRDefault="00267C9E" w:rsidP="00267C9E">
      <w:pPr>
        <w:numPr>
          <w:ilvl w:val="0"/>
          <w:numId w:val="27"/>
        </w:numPr>
        <w:suppressAutoHyphens/>
        <w:spacing w:after="120" w:line="254"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41B0E923"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Dane osobowe Wykonawcy nie będą przekazywane do państwa trzeciego ani organizacji międzynarodowej.</w:t>
      </w:r>
    </w:p>
    <w:p w14:paraId="3AECC6C5"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2892525A" w14:textId="77777777" w:rsidR="00267C9E" w:rsidRPr="00444E76" w:rsidRDefault="00267C9E" w:rsidP="00267C9E">
      <w:pPr>
        <w:numPr>
          <w:ilvl w:val="0"/>
          <w:numId w:val="27"/>
        </w:numPr>
        <w:suppressAutoHyphens/>
        <w:spacing w:after="120" w:line="259" w:lineRule="auto"/>
        <w:ind w:left="284"/>
        <w:contextualSpacing/>
        <w:rPr>
          <w:rFonts w:asciiTheme="minorHAnsi" w:hAnsiTheme="minorHAnsi" w:cstheme="minorHAnsi"/>
          <w:sz w:val="19"/>
          <w:szCs w:val="19"/>
        </w:rPr>
      </w:pPr>
      <w:r w:rsidRPr="00444E76">
        <w:rPr>
          <w:rFonts w:asciiTheme="minorHAnsi" w:hAnsiTheme="minorHAnsi" w:cstheme="minorHAnsi"/>
          <w:bCs/>
          <w:sz w:val="19"/>
          <w:szCs w:val="19"/>
        </w:rPr>
        <w:t xml:space="preserve">Wykonawcy przysługuje prawo wniesienie skargi do Organu Nadzorczego (do 25 maja 2018 r. GIODO, od 25 maja 2018 r. PUODO), </w:t>
      </w:r>
      <w:r w:rsidRPr="00444E76">
        <w:rPr>
          <w:rFonts w:asciiTheme="minorHAnsi" w:hAnsiTheme="minorHAnsi" w:cstheme="min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106E17EC" w14:textId="77777777" w:rsidR="00267C9E" w:rsidRPr="00444E76" w:rsidRDefault="00267C9E" w:rsidP="00267C9E">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bCs/>
          <w:sz w:val="19"/>
          <w:szCs w:val="19"/>
        </w:rPr>
        <w:lastRenderedPageBreak/>
        <w:t>Dane osobowe Wykonawcy nie podlegają zautomatyzowanemu podejmowaniu decyzji, w tym profilowaniu.</w:t>
      </w:r>
    </w:p>
    <w:p w14:paraId="6A986850" w14:textId="77777777" w:rsidR="00267C9E" w:rsidRPr="00444E76" w:rsidRDefault="00267C9E" w:rsidP="00267C9E">
      <w:pPr>
        <w:spacing w:line="160" w:lineRule="atLeast"/>
        <w:jc w:val="center"/>
        <w:rPr>
          <w:rFonts w:asciiTheme="minorHAnsi" w:hAnsiTheme="minorHAnsi" w:cstheme="minorHAnsi"/>
          <w:b/>
          <w:i/>
          <w:sz w:val="19"/>
          <w:szCs w:val="19"/>
          <w:lang w:eastAsia="ar-SA"/>
        </w:rPr>
      </w:pPr>
    </w:p>
    <w:p w14:paraId="73E6AC03" w14:textId="77777777" w:rsidR="00267C9E" w:rsidRPr="00444E76" w:rsidRDefault="00267C9E" w:rsidP="00267C9E">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 14</w:t>
      </w:r>
    </w:p>
    <w:p w14:paraId="7361DEF4" w14:textId="77777777" w:rsidR="00267C9E" w:rsidRPr="00444E76" w:rsidRDefault="00267C9E" w:rsidP="00267C9E">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Podwykonawcy</w:t>
      </w:r>
    </w:p>
    <w:p w14:paraId="0CB33E30" w14:textId="77777777" w:rsidR="00267C9E" w:rsidRPr="00444E76" w:rsidRDefault="00267C9E" w:rsidP="00267C9E">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w:t>
      </w:r>
    </w:p>
    <w:p w14:paraId="5365818A" w14:textId="77777777" w:rsidR="00267C9E" w:rsidRPr="00444E76" w:rsidRDefault="00267C9E" w:rsidP="00267C9E">
      <w:pPr>
        <w:pStyle w:val="Default"/>
        <w:spacing w:after="55"/>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1. Podwykonawcy wykonają zamówienie w zakresie: </w:t>
      </w:r>
    </w:p>
    <w:p w14:paraId="78277D9F" w14:textId="77777777" w:rsidR="00267C9E" w:rsidRPr="00444E76" w:rsidRDefault="00267C9E" w:rsidP="00267C9E">
      <w:pPr>
        <w:pStyle w:val="Default"/>
        <w:spacing w:after="55"/>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1) _____________________________________________________________, </w:t>
      </w:r>
    </w:p>
    <w:p w14:paraId="1E0B2B95" w14:textId="77777777" w:rsidR="00267C9E" w:rsidRPr="00444E76" w:rsidRDefault="00267C9E" w:rsidP="00267C9E">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2) _____________________________________________________________</w:t>
      </w:r>
    </w:p>
    <w:p w14:paraId="2D93BF7B" w14:textId="77777777" w:rsidR="00267C9E" w:rsidRPr="00444E76" w:rsidRDefault="00267C9E" w:rsidP="00267C9E">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2. Powierzenie wykonania części zamówienia podwykonawcom nie zwalnia Wykonawcy z odpowiedzialności za należyte wykonanie tego zamówienia </w:t>
      </w:r>
    </w:p>
    <w:p w14:paraId="1825AF0C" w14:textId="77777777" w:rsidR="00267C9E" w:rsidRPr="00444E76" w:rsidRDefault="00267C9E" w:rsidP="00267C9E">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3. Wykonawca ponosi odpowiedzialność za działania lub zaniechanie działań podwykonawców tak jak za działania własne. </w:t>
      </w:r>
    </w:p>
    <w:p w14:paraId="78B91F45" w14:textId="77777777" w:rsidR="00267C9E" w:rsidRPr="00444E76" w:rsidRDefault="00267C9E" w:rsidP="00267C9E">
      <w:pPr>
        <w:pStyle w:val="Default"/>
        <w:spacing w:after="53"/>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 4. Umowa o Podwykonawstwo musi być zawarta w formie pisemnej i mieć charakter odpłatny, a także musi określać jaka część przedmiotu umowy o zamówienie publiczne zostanie wykonana przez Podwykonawcę. </w:t>
      </w:r>
    </w:p>
    <w:p w14:paraId="70F197F1" w14:textId="77777777" w:rsidR="00267C9E" w:rsidRPr="00444E76" w:rsidRDefault="00267C9E" w:rsidP="00267C9E">
      <w:pPr>
        <w:pStyle w:val="Default"/>
        <w:spacing w:after="53"/>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7F5EFEBE" w14:textId="77777777" w:rsidR="00267C9E" w:rsidRPr="00444E76" w:rsidRDefault="00267C9E" w:rsidP="00267C9E">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6. Wykonawca zobowiązuje się do wykonania przedmiotu zamówienia własnymi siłami.* </w:t>
      </w:r>
    </w:p>
    <w:p w14:paraId="7A5FCB83" w14:textId="77777777" w:rsidR="00267C9E" w:rsidRPr="00444E76" w:rsidRDefault="00267C9E" w:rsidP="00267C9E">
      <w:pPr>
        <w:jc w:val="both"/>
        <w:rPr>
          <w:rFonts w:asciiTheme="minorHAnsi" w:eastAsia="MingLiU_HKSCS" w:hAnsiTheme="minorHAnsi" w:cstheme="minorHAnsi"/>
          <w:i/>
          <w:iCs/>
          <w:sz w:val="19"/>
          <w:szCs w:val="19"/>
        </w:rPr>
      </w:pPr>
      <w:r w:rsidRPr="00444E76">
        <w:rPr>
          <w:rFonts w:asciiTheme="minorHAnsi" w:eastAsia="MingLiU_HKSCS" w:hAnsiTheme="minorHAnsi" w:cstheme="minorHAnsi"/>
          <w:sz w:val="19"/>
          <w:szCs w:val="19"/>
        </w:rPr>
        <w:t xml:space="preserve">* </w:t>
      </w:r>
      <w:r w:rsidRPr="00444E76">
        <w:rPr>
          <w:rFonts w:asciiTheme="minorHAnsi" w:eastAsia="MingLiU_HKSCS" w:hAnsiTheme="minorHAnsi" w:cstheme="minorHAnsi"/>
          <w:i/>
          <w:iCs/>
          <w:sz w:val="19"/>
          <w:szCs w:val="19"/>
        </w:rPr>
        <w:t>w przypadku, gdy Wykonawca nie posługuje się podwykonawcami</w:t>
      </w:r>
    </w:p>
    <w:p w14:paraId="480F509C" w14:textId="77777777" w:rsidR="00267C9E" w:rsidRPr="00444E76" w:rsidRDefault="00267C9E" w:rsidP="00267C9E">
      <w:pPr>
        <w:spacing w:after="0" w:line="160" w:lineRule="atLeast"/>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xml:space="preserve"> </w:t>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t xml:space="preserve">                                         § 15</w:t>
      </w:r>
    </w:p>
    <w:p w14:paraId="0E94396E" w14:textId="77777777" w:rsidR="00267C9E" w:rsidRPr="00444E76" w:rsidRDefault="00267C9E" w:rsidP="00267C9E">
      <w:pPr>
        <w:spacing w:after="0" w:line="160" w:lineRule="atLeast"/>
        <w:jc w:val="both"/>
        <w:rPr>
          <w:rFonts w:asciiTheme="minorHAnsi" w:hAnsiTheme="minorHAnsi" w:cstheme="minorHAnsi"/>
          <w:b/>
          <w:sz w:val="19"/>
          <w:szCs w:val="19"/>
          <w:lang w:eastAsia="ar-SA"/>
        </w:rPr>
      </w:pPr>
      <w:r w:rsidRPr="00444E76">
        <w:rPr>
          <w:rFonts w:asciiTheme="minorHAnsi" w:hAnsiTheme="minorHAnsi" w:cstheme="minorHAnsi"/>
          <w:sz w:val="19"/>
          <w:szCs w:val="19"/>
          <w:lang w:eastAsia="ar-SA"/>
        </w:rPr>
        <w:t>Umowę sporządzono w dwóch jednobrzmiących egzemplarzach, po jednym egzemplarzu dla każdej ze stron .</w:t>
      </w:r>
    </w:p>
    <w:p w14:paraId="676BF2BF" w14:textId="77777777" w:rsidR="00267C9E" w:rsidRPr="00444E76" w:rsidRDefault="00267C9E" w:rsidP="00267C9E">
      <w:pPr>
        <w:widowControl w:val="0"/>
        <w:tabs>
          <w:tab w:val="left" w:pos="708"/>
          <w:tab w:val="center" w:pos="4536"/>
          <w:tab w:val="right" w:pos="9072"/>
        </w:tabs>
        <w:jc w:val="center"/>
        <w:rPr>
          <w:rFonts w:asciiTheme="minorHAnsi" w:hAnsiTheme="minorHAnsi" w:cstheme="minorHAnsi"/>
          <w:b/>
          <w:sz w:val="19"/>
          <w:szCs w:val="19"/>
        </w:rPr>
      </w:pPr>
    </w:p>
    <w:p w14:paraId="334C75A9" w14:textId="77777777" w:rsidR="00267C9E" w:rsidRDefault="00267C9E" w:rsidP="00267C9E">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14:paraId="174A99EE" w14:textId="77777777" w:rsidR="00267C9E" w:rsidRDefault="00267C9E" w:rsidP="00267C9E">
      <w:pPr>
        <w:spacing w:after="0" w:line="240" w:lineRule="auto"/>
        <w:jc w:val="center"/>
        <w:rPr>
          <w:b/>
          <w:color w:val="000000"/>
          <w:sz w:val="19"/>
          <w:szCs w:val="19"/>
        </w:rPr>
      </w:pPr>
    </w:p>
    <w:p w14:paraId="7DBF4F94" w14:textId="77777777" w:rsidR="00632CE0" w:rsidRDefault="00632CE0" w:rsidP="00632CE0"/>
    <w:p w14:paraId="2F5CE76A" w14:textId="77777777" w:rsidR="00632CE0" w:rsidRDefault="00632CE0" w:rsidP="00632CE0"/>
    <w:p w14:paraId="1A2690B9" w14:textId="77777777" w:rsidR="00F14AF6" w:rsidRDefault="00F14AF6" w:rsidP="00F14AF6"/>
    <w:p w14:paraId="548ABA0F" w14:textId="77777777" w:rsidR="00FA0EB9" w:rsidRDefault="00FA0EB9"/>
    <w:sectPr w:rsidR="00FA0EB9" w:rsidSect="0072513E">
      <w:headerReference w:type="default" r:id="rId8"/>
      <w:footerReference w:type="default" r:id="rId9"/>
      <w:headerReference w:type="first" r:id="rId10"/>
      <w:pgSz w:w="11906" w:h="16838"/>
      <w:pgMar w:top="851" w:right="1133" w:bottom="1417" w:left="993" w:header="708" w:footer="708"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2BAE" w14:textId="77777777" w:rsidR="00D66424" w:rsidRDefault="00D66424">
      <w:pPr>
        <w:spacing w:after="0" w:line="240" w:lineRule="auto"/>
      </w:pPr>
      <w:r>
        <w:separator/>
      </w:r>
    </w:p>
  </w:endnote>
  <w:endnote w:type="continuationSeparator" w:id="0">
    <w:p w14:paraId="5ED9760D" w14:textId="77777777" w:rsidR="00D66424" w:rsidRDefault="00D66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54EC" w14:textId="77777777" w:rsidR="00FA0EB9" w:rsidRDefault="00FA0EB9">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689E5" w14:textId="77777777" w:rsidR="00D66424" w:rsidRDefault="00D66424">
      <w:pPr>
        <w:spacing w:after="0" w:line="240" w:lineRule="auto"/>
      </w:pPr>
      <w:r>
        <w:separator/>
      </w:r>
    </w:p>
  </w:footnote>
  <w:footnote w:type="continuationSeparator" w:id="0">
    <w:p w14:paraId="575CDD72" w14:textId="77777777" w:rsidR="00D66424" w:rsidRDefault="00D66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7A065" w14:textId="77777777" w:rsidR="00FA0EB9" w:rsidRDefault="00FA0EB9">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4889" w14:textId="1BF458B6" w:rsidR="00FA0EB9" w:rsidRDefault="00263F6D" w:rsidP="00E6738E">
    <w:pPr>
      <w:spacing w:after="0" w:line="240" w:lineRule="auto"/>
      <w:jc w:val="right"/>
    </w:pPr>
    <w:r>
      <w:rPr>
        <w:color w:val="000000"/>
      </w:rPr>
      <w:t>NZ-26-2025-61-D-P-E/2/3</w:t>
    </w:r>
  </w:p>
  <w:p w14:paraId="63C687CF" w14:textId="443B9DB5" w:rsidR="00FA0EB9" w:rsidRDefault="00263F6D">
    <w:pPr>
      <w:pStyle w:val="Nagwek"/>
    </w:pPr>
    <w: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54F"/>
    <w:multiLevelType w:val="multilevel"/>
    <w:tmpl w:val="1012CAA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6AE7EAC"/>
    <w:multiLevelType w:val="multilevel"/>
    <w:tmpl w:val="CFB4D89C"/>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324126F"/>
    <w:multiLevelType w:val="hybridMultilevel"/>
    <w:tmpl w:val="4D169886"/>
    <w:lvl w:ilvl="0" w:tplc="0415000F">
      <w:start w:val="1"/>
      <w:numFmt w:val="decimal"/>
      <w:lvlText w:val="%1."/>
      <w:lvlJc w:val="left"/>
      <w:pPr>
        <w:tabs>
          <w:tab w:val="num" w:pos="720"/>
        </w:tabs>
        <w:ind w:left="720" w:hanging="360"/>
      </w:pPr>
    </w:lvl>
    <w:lvl w:ilvl="1" w:tplc="B0BCBF62">
      <w:start w:val="4"/>
      <w:numFmt w:val="bullet"/>
      <w:lvlText w:val="–"/>
      <w:lvlJc w:val="left"/>
      <w:pPr>
        <w:tabs>
          <w:tab w:val="num" w:pos="1440"/>
        </w:tabs>
        <w:ind w:left="1440" w:hanging="360"/>
      </w:pPr>
      <w:rPr>
        <w:rFonts w:ascii="Tahoma" w:eastAsia="Times New Roman" w:hAnsi="Tahoma" w:cs="Tahoma" w:hint="default"/>
      </w:rPr>
    </w:lvl>
    <w:lvl w:ilvl="2" w:tplc="E49E314A">
      <w:start w:val="1"/>
      <w:numFmt w:val="upperRoman"/>
      <w:lvlText w:val="%3."/>
      <w:lvlJc w:val="left"/>
      <w:pPr>
        <w:tabs>
          <w:tab w:val="num" w:pos="2700"/>
        </w:tabs>
        <w:ind w:left="2700" w:hanging="72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56C0EA9"/>
    <w:multiLevelType w:val="hybridMultilevel"/>
    <w:tmpl w:val="25ACAEE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741598B"/>
    <w:multiLevelType w:val="multilevel"/>
    <w:tmpl w:val="12ACB810"/>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D2C2114"/>
    <w:multiLevelType w:val="hybridMultilevel"/>
    <w:tmpl w:val="74D6D328"/>
    <w:lvl w:ilvl="0" w:tplc="20968EDE">
      <w:start w:val="1"/>
      <w:numFmt w:val="decimal"/>
      <w:lvlText w:val="%1."/>
      <w:lvlJc w:val="left"/>
      <w:pPr>
        <w:ind w:left="501" w:hanging="360"/>
      </w:pPr>
      <w:rPr>
        <w:rFonts w:hint="default"/>
        <w:b/>
        <w:bCs/>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1AC5BB4"/>
    <w:multiLevelType w:val="hybridMultilevel"/>
    <w:tmpl w:val="AAFC0C5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6494B72"/>
    <w:multiLevelType w:val="hybridMultilevel"/>
    <w:tmpl w:val="107CE5C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01A5C6C"/>
    <w:multiLevelType w:val="hybridMultilevel"/>
    <w:tmpl w:val="79902B56"/>
    <w:lvl w:ilvl="0" w:tplc="0F08202A">
      <w:start w:val="1"/>
      <w:numFmt w:val="lowerLetter"/>
      <w:lvlText w:val="%1)"/>
      <w:lvlJc w:val="left"/>
      <w:pPr>
        <w:ind w:left="1788" w:hanging="360"/>
      </w:pPr>
      <w:rPr>
        <w:b/>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1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490F13C8"/>
    <w:multiLevelType w:val="multilevel"/>
    <w:tmpl w:val="7E8A15A0"/>
    <w:lvl w:ilvl="0">
      <w:start w:val="1"/>
      <w:numFmt w:val="decimal"/>
      <w:lvlText w:val="%1."/>
      <w:lvlJc w:val="left"/>
      <w:pPr>
        <w:tabs>
          <w:tab w:val="num" w:pos="0"/>
        </w:tabs>
        <w:ind w:left="501" w:hanging="360"/>
      </w:pPr>
      <w:rPr>
        <w:b w:val="0"/>
        <w:bCs/>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15:restartNumberingAfterBreak="0">
    <w:nsid w:val="50D8466A"/>
    <w:multiLevelType w:val="hybridMultilevel"/>
    <w:tmpl w:val="08BEA6E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24"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D36004"/>
    <w:multiLevelType w:val="multilevel"/>
    <w:tmpl w:val="A00675CE"/>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741789A"/>
    <w:multiLevelType w:val="hybridMultilevel"/>
    <w:tmpl w:val="26F01BC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9"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15:restartNumberingAfterBreak="0">
    <w:nsid w:val="78594FF6"/>
    <w:multiLevelType w:val="hybridMultilevel"/>
    <w:tmpl w:val="E7D8CE14"/>
    <w:lvl w:ilvl="0" w:tplc="9246215E">
      <w:start w:val="1"/>
      <w:numFmt w:val="lowerLetter"/>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2" w15:restartNumberingAfterBreak="0">
    <w:nsid w:val="7FF11DCE"/>
    <w:multiLevelType w:val="multilevel"/>
    <w:tmpl w:val="55503340"/>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9797080">
    <w:abstractNumId w:val="9"/>
  </w:num>
  <w:num w:numId="2" w16cid:durableId="66617151">
    <w:abstractNumId w:val="24"/>
  </w:num>
  <w:num w:numId="3" w16cid:durableId="1656258355">
    <w:abstractNumId w:val="23"/>
  </w:num>
  <w:num w:numId="4" w16cid:durableId="8947794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2814874">
    <w:abstractNumId w:val="30"/>
  </w:num>
  <w:num w:numId="6" w16cid:durableId="1775054729">
    <w:abstractNumId w:val="17"/>
  </w:num>
  <w:num w:numId="7" w16cid:durableId="46035267">
    <w:abstractNumId w:val="13"/>
  </w:num>
  <w:num w:numId="8" w16cid:durableId="1730229377">
    <w:abstractNumId w:val="11"/>
  </w:num>
  <w:num w:numId="9" w16cid:durableId="1522014063">
    <w:abstractNumId w:val="31"/>
  </w:num>
  <w:num w:numId="10" w16cid:durableId="606502215">
    <w:abstractNumId w:val="8"/>
  </w:num>
  <w:num w:numId="11" w16cid:durableId="1993563134">
    <w:abstractNumId w:val="10"/>
  </w:num>
  <w:num w:numId="12" w16cid:durableId="2084444177">
    <w:abstractNumId w:val="28"/>
  </w:num>
  <w:num w:numId="13" w16cid:durableId="503522141">
    <w:abstractNumId w:val="26"/>
  </w:num>
  <w:num w:numId="14" w16cid:durableId="620305812">
    <w:abstractNumId w:val="21"/>
  </w:num>
  <w:num w:numId="15" w16cid:durableId="2061053844">
    <w:abstractNumId w:val="18"/>
  </w:num>
  <w:num w:numId="16" w16cid:durableId="1885024240">
    <w:abstractNumId w:val="5"/>
  </w:num>
  <w:num w:numId="17" w16cid:durableId="555624832">
    <w:abstractNumId w:val="19"/>
  </w:num>
  <w:num w:numId="18" w16cid:durableId="1370490964">
    <w:abstractNumId w:val="14"/>
  </w:num>
  <w:num w:numId="19" w16cid:durableId="1559173646">
    <w:abstractNumId w:val="6"/>
  </w:num>
  <w:num w:numId="20" w16cid:durableId="172841258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08764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64500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8638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2194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887950">
    <w:abstractNumId w:val="25"/>
  </w:num>
  <w:num w:numId="26" w16cid:durableId="1996252001">
    <w:abstractNumId w:val="32"/>
  </w:num>
  <w:num w:numId="27" w16cid:durableId="786432443">
    <w:abstractNumId w:val="20"/>
  </w:num>
  <w:num w:numId="28" w16cid:durableId="432942097">
    <w:abstractNumId w:val="0"/>
  </w:num>
  <w:num w:numId="29" w16cid:durableId="733090342">
    <w:abstractNumId w:val="29"/>
  </w:num>
  <w:num w:numId="30" w16cid:durableId="1680155934">
    <w:abstractNumId w:val="7"/>
  </w:num>
  <w:num w:numId="31" w16cid:durableId="2119131921">
    <w:abstractNumId w:val="1"/>
  </w:num>
  <w:num w:numId="32" w16cid:durableId="552816614">
    <w:abstractNumId w:val="2"/>
  </w:num>
  <w:num w:numId="33" w16cid:durableId="1928536123">
    <w:abstractNumId w:val="3"/>
  </w:num>
  <w:num w:numId="34" w16cid:durableId="865173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17776"/>
    <w:rsid w:val="00082D4C"/>
    <w:rsid w:val="00092E7C"/>
    <w:rsid w:val="0011312E"/>
    <w:rsid w:val="001162E8"/>
    <w:rsid w:val="00123318"/>
    <w:rsid w:val="00165CC4"/>
    <w:rsid w:val="0018057B"/>
    <w:rsid w:val="001918BC"/>
    <w:rsid w:val="001B4CEC"/>
    <w:rsid w:val="001C1D73"/>
    <w:rsid w:val="001C3CC0"/>
    <w:rsid w:val="00231F65"/>
    <w:rsid w:val="0025043D"/>
    <w:rsid w:val="0025539E"/>
    <w:rsid w:val="00263F6D"/>
    <w:rsid w:val="00267C9E"/>
    <w:rsid w:val="002753EF"/>
    <w:rsid w:val="002A51EC"/>
    <w:rsid w:val="00303BDA"/>
    <w:rsid w:val="00306893"/>
    <w:rsid w:val="00314569"/>
    <w:rsid w:val="00353523"/>
    <w:rsid w:val="00393D6A"/>
    <w:rsid w:val="003C20B7"/>
    <w:rsid w:val="003D1BB5"/>
    <w:rsid w:val="00402915"/>
    <w:rsid w:val="0043245F"/>
    <w:rsid w:val="00433F68"/>
    <w:rsid w:val="00472F20"/>
    <w:rsid w:val="0048668A"/>
    <w:rsid w:val="004E3DB4"/>
    <w:rsid w:val="0050137C"/>
    <w:rsid w:val="005107EC"/>
    <w:rsid w:val="00531957"/>
    <w:rsid w:val="00536E39"/>
    <w:rsid w:val="00547DCF"/>
    <w:rsid w:val="005A0A04"/>
    <w:rsid w:val="005C4D9E"/>
    <w:rsid w:val="005C71A3"/>
    <w:rsid w:val="005E6345"/>
    <w:rsid w:val="005E6B4F"/>
    <w:rsid w:val="005E7444"/>
    <w:rsid w:val="0062315D"/>
    <w:rsid w:val="00632CE0"/>
    <w:rsid w:val="00633D4C"/>
    <w:rsid w:val="00652454"/>
    <w:rsid w:val="00656A27"/>
    <w:rsid w:val="006636A7"/>
    <w:rsid w:val="00666BD0"/>
    <w:rsid w:val="0068434C"/>
    <w:rsid w:val="006C12AE"/>
    <w:rsid w:val="006C49E4"/>
    <w:rsid w:val="006D744E"/>
    <w:rsid w:val="00711938"/>
    <w:rsid w:val="0072513E"/>
    <w:rsid w:val="007258B4"/>
    <w:rsid w:val="00730C87"/>
    <w:rsid w:val="007343A3"/>
    <w:rsid w:val="00741991"/>
    <w:rsid w:val="0074608E"/>
    <w:rsid w:val="007C2E5B"/>
    <w:rsid w:val="00806B9B"/>
    <w:rsid w:val="008202D9"/>
    <w:rsid w:val="008261C0"/>
    <w:rsid w:val="00851281"/>
    <w:rsid w:val="0085187D"/>
    <w:rsid w:val="0086181F"/>
    <w:rsid w:val="008D4FD9"/>
    <w:rsid w:val="008E17EE"/>
    <w:rsid w:val="009001FD"/>
    <w:rsid w:val="00904CE2"/>
    <w:rsid w:val="00920570"/>
    <w:rsid w:val="00963E5B"/>
    <w:rsid w:val="00993614"/>
    <w:rsid w:val="009A3ECB"/>
    <w:rsid w:val="009B11C6"/>
    <w:rsid w:val="009B7595"/>
    <w:rsid w:val="00A82694"/>
    <w:rsid w:val="00AB0366"/>
    <w:rsid w:val="00B00A50"/>
    <w:rsid w:val="00B24036"/>
    <w:rsid w:val="00B465E1"/>
    <w:rsid w:val="00B6015C"/>
    <w:rsid w:val="00B7141C"/>
    <w:rsid w:val="00BB49BA"/>
    <w:rsid w:val="00BD1750"/>
    <w:rsid w:val="00C806A3"/>
    <w:rsid w:val="00C853D4"/>
    <w:rsid w:val="00CD7A85"/>
    <w:rsid w:val="00CE4340"/>
    <w:rsid w:val="00D0533F"/>
    <w:rsid w:val="00D1085B"/>
    <w:rsid w:val="00D13409"/>
    <w:rsid w:val="00D45B40"/>
    <w:rsid w:val="00D66424"/>
    <w:rsid w:val="00DB4F25"/>
    <w:rsid w:val="00DE0C9D"/>
    <w:rsid w:val="00E21476"/>
    <w:rsid w:val="00E47E17"/>
    <w:rsid w:val="00E6738E"/>
    <w:rsid w:val="00E94E67"/>
    <w:rsid w:val="00EA3DAB"/>
    <w:rsid w:val="00EB4F9C"/>
    <w:rsid w:val="00ED0E48"/>
    <w:rsid w:val="00ED2641"/>
    <w:rsid w:val="00EE4FBC"/>
    <w:rsid w:val="00EF7B8F"/>
    <w:rsid w:val="00F02332"/>
    <w:rsid w:val="00F05763"/>
    <w:rsid w:val="00F14AF6"/>
    <w:rsid w:val="00F5357D"/>
    <w:rsid w:val="00F6553B"/>
    <w:rsid w:val="00F76568"/>
    <w:rsid w:val="00FA0EB9"/>
    <w:rsid w:val="00FA3DE5"/>
    <w:rsid w:val="00FB1942"/>
    <w:rsid w:val="00FC01C7"/>
    <w:rsid w:val="00FE056E"/>
    <w:rsid w:val="00FE33BA"/>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343A33"/>
  <w15:docId w15:val="{D2138B80-6354-475C-8756-477A8FE2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C325B"/>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EC325B"/>
    <w:rPr>
      <w:rFonts w:asciiTheme="minorHAnsi" w:eastAsiaTheme="minorEastAsia" w:hAnsiTheme="minorHAnsi" w:cstheme="minorBidi"/>
      <w:b/>
      <w:bCs/>
    </w:r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character" w:customStyle="1" w:styleId="TytuZnak">
    <w:name w:val="Tytuł Znak"/>
    <w:basedOn w:val="Domylnaczcionkaakapitu"/>
    <w:link w:val="Tytu"/>
    <w:rsid w:val="00EC325B"/>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EC325B"/>
    <w:rPr>
      <w:rFonts w:asciiTheme="majorHAnsi" w:eastAsiaTheme="majorEastAsia" w:hAnsiTheme="majorHAnsi" w:cstheme="majorBidi"/>
      <w:sz w:val="24"/>
      <w:szCs w:val="24"/>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pPr>
      <w:autoSpaceDE w:val="0"/>
      <w:autoSpaceDN w:val="0"/>
      <w:adjustRightInd w:val="0"/>
    </w:pPr>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E4FBC"/>
    <w:rPr>
      <w:rFonts w:ascii="Segoe UI" w:hAnsi="Segoe UI" w:cs="Segoe UI"/>
      <w:sz w:val="18"/>
      <w:szCs w:val="18"/>
    </w:rPr>
  </w:style>
  <w:style w:type="paragraph" w:styleId="Nagwek">
    <w:name w:val="header"/>
    <w:basedOn w:val="Normalny"/>
    <w:link w:val="NagwekZnak"/>
    <w:uiPriority w:val="99"/>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D7A85"/>
  </w:style>
  <w:style w:type="paragraph" w:styleId="Stopka">
    <w:name w:val="footer"/>
    <w:basedOn w:val="Normalny"/>
    <w:link w:val="StopkaZnak"/>
    <w:uiPriority w:val="99"/>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D7A85"/>
  </w:style>
  <w:style w:type="paragraph" w:customStyle="1" w:styleId="Akapitzlist1">
    <w:name w:val="Akapit z listą1"/>
    <w:basedOn w:val="Normalny"/>
    <w:qFormat/>
    <w:rsid w:val="00267C9E"/>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267C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51947">
      <w:bodyDiv w:val="1"/>
      <w:marLeft w:val="0"/>
      <w:marRight w:val="0"/>
      <w:marTop w:val="0"/>
      <w:marBottom w:val="0"/>
      <w:divBdr>
        <w:top w:val="none" w:sz="0" w:space="0" w:color="auto"/>
        <w:left w:val="none" w:sz="0" w:space="0" w:color="auto"/>
        <w:bottom w:val="none" w:sz="0" w:space="0" w:color="auto"/>
        <w:right w:val="none" w:sz="0" w:space="0" w:color="auto"/>
      </w:divBdr>
    </w:div>
    <w:div w:id="402483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4010</Words>
  <Characters>26072</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cp:keywords/>
  <dc:description/>
  <cp:lastModifiedBy> Ewelina Kęska</cp:lastModifiedBy>
  <cp:revision>4</cp:revision>
  <cp:lastPrinted>2022-06-01T08:42:00Z</cp:lastPrinted>
  <dcterms:created xsi:type="dcterms:W3CDTF">2025-07-15T07:10:00Z</dcterms:created>
  <dcterms:modified xsi:type="dcterms:W3CDTF">2025-07-17T06:33:00Z</dcterms:modified>
</cp:coreProperties>
</file>