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D58" w:rsidRPr="006A1D58" w:rsidRDefault="006A1D58" w:rsidP="00F779E7">
      <w:pPr>
        <w:spacing w:after="0" w:line="240" w:lineRule="auto"/>
        <w:rPr>
          <w:rFonts w:ascii="Arial Narrow" w:eastAsia="Times New Roman" w:hAnsi="Arial Narrow" w:cs="Arial"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color w:val="000000"/>
          <w:lang w:eastAsia="pl-PL"/>
        </w:rPr>
        <w:t>2025/BZP 00338440/01</w:t>
      </w:r>
      <w:r w:rsidR="00F779E7"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r w:rsidR="00F779E7">
        <w:rPr>
          <w:rFonts w:ascii="Arial Narrow" w:eastAsia="Times New Roman" w:hAnsi="Arial Narrow" w:cs="Arial"/>
          <w:color w:val="000000"/>
          <w:lang w:eastAsia="pl-PL"/>
        </w:rPr>
        <w:tab/>
      </w:r>
      <w:r w:rsidR="00F779E7">
        <w:rPr>
          <w:rFonts w:ascii="Arial Narrow" w:eastAsia="Times New Roman" w:hAnsi="Arial Narrow" w:cs="Arial"/>
          <w:color w:val="000000"/>
          <w:lang w:eastAsia="pl-PL"/>
        </w:rPr>
        <w:tab/>
      </w:r>
      <w:r w:rsidR="00F779E7">
        <w:rPr>
          <w:rFonts w:ascii="Arial Narrow" w:eastAsia="Times New Roman" w:hAnsi="Arial Narrow" w:cs="Arial"/>
          <w:color w:val="000000"/>
          <w:lang w:eastAsia="pl-PL"/>
        </w:rPr>
        <w:tab/>
      </w:r>
      <w:r w:rsidR="00F779E7">
        <w:rPr>
          <w:rFonts w:ascii="Arial Narrow" w:eastAsia="Times New Roman" w:hAnsi="Arial Narrow" w:cs="Arial"/>
          <w:color w:val="000000"/>
          <w:lang w:eastAsia="pl-PL"/>
        </w:rPr>
        <w:tab/>
      </w:r>
      <w:r w:rsidRPr="006A1D58">
        <w:rPr>
          <w:rFonts w:ascii="Arial Narrow" w:eastAsia="Times New Roman" w:hAnsi="Arial Narrow" w:cs="Arial"/>
          <w:bCs/>
          <w:color w:val="0D4259"/>
          <w:lang w:eastAsia="pl-PL"/>
        </w:rPr>
        <w:t>Ogłoszenie o zmianie ogłoszenia z dnia 22.07.2025</w:t>
      </w:r>
    </w:p>
    <w:p w:rsidR="006A1D58" w:rsidRDefault="006A1D58" w:rsidP="00F779E7">
      <w:pPr>
        <w:shd w:val="clear" w:color="auto" w:fill="FFFFFF"/>
        <w:spacing w:before="100" w:beforeAutospacing="1"/>
        <w:jc w:val="center"/>
        <w:outlineLvl w:val="0"/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</w:pPr>
      <w:r w:rsidRPr="006A1D58">
        <w:rPr>
          <w:rFonts w:ascii="Arial Narrow" w:eastAsia="Times New Roman" w:hAnsi="Arial Narrow" w:cs="Arial"/>
          <w:b/>
          <w:color w:val="0D4259"/>
          <w:kern w:val="36"/>
          <w:sz w:val="24"/>
          <w:lang w:eastAsia="pl-PL"/>
        </w:rPr>
        <w:t>Ogłoszenie o zmianie ogłoszenia</w:t>
      </w:r>
      <w:r w:rsidRPr="006A1D58">
        <w:rPr>
          <w:rFonts w:ascii="Arial Narrow" w:eastAsia="Times New Roman" w:hAnsi="Arial Narrow" w:cs="Arial"/>
          <w:color w:val="0D4259"/>
          <w:kern w:val="36"/>
          <w:sz w:val="24"/>
          <w:lang w:eastAsia="pl-PL"/>
        </w:rPr>
        <w:br/>
      </w:r>
      <w:r w:rsidRPr="006A1D58"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  <w:t>Zakup dwóch stacji uzdatniania sprężonego powietrza oddechowego z ocynkowanymi zbiornikami buforowymi 1000L oraz materiałami eksploatacyjnymi / serwisowymi na okres 24 miesięcy</w:t>
      </w:r>
    </w:p>
    <w:p w:rsidR="00F779E7" w:rsidRPr="006A1D58" w:rsidRDefault="00F779E7" w:rsidP="00F779E7">
      <w:pPr>
        <w:shd w:val="clear" w:color="auto" w:fill="FFFFFF"/>
        <w:spacing w:before="100" w:beforeAutospacing="1" w:line="240" w:lineRule="auto"/>
        <w:outlineLvl w:val="0"/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</w:pPr>
    </w:p>
    <w:p w:rsidR="006A1D58" w:rsidRPr="006A1D58" w:rsidRDefault="006A1D58" w:rsidP="00F779E7">
      <w:pPr>
        <w:shd w:val="clear" w:color="auto" w:fill="F8F8F8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color w:val="0D4259"/>
          <w:lang w:eastAsia="pl-PL"/>
        </w:rPr>
        <w:t>SEKCJA I - ZAMAWIAJĄCY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1.1.) Nazwa zamawiającego: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1.2.) Oddział zamawiającego: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1.3.) Krajowy Numer Identyfikacyjny: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1.4.) Adres zamawiającego: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1.4.1.) Ulica: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1.4.2.) Miejscowość: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1.4.3.) Kod pocztowy: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1.4.4.) Województwo: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1.4.5.) Kraj: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1.4.6.) Lokalizacja NUTS 3: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1.4.7.) Numer telefonu: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1.4.9.) Adres poczty elektronicznej: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1.4.10.) Adres strony internetowej zamawiającego: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1.5.) Rodzaj zamawiającego: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1.6.) Przedmiot działalności zamawiającego: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6A1D58" w:rsidRPr="006A1D58" w:rsidRDefault="006A1D58" w:rsidP="00F779E7">
      <w:pPr>
        <w:shd w:val="clear" w:color="auto" w:fill="F8F8F8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color w:val="0D4259"/>
          <w:lang w:eastAsia="pl-PL"/>
        </w:rPr>
        <w:t>SEKCJA II – INFORMACJE PODSTAWOWE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2.1.) Numer ogłoszenia: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2025/BZP 00338440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2.2.) Data ogłoszenia: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2025-07-22</w:t>
      </w:r>
    </w:p>
    <w:p w:rsidR="006A1D58" w:rsidRPr="006A1D58" w:rsidRDefault="006A1D58" w:rsidP="00F779E7">
      <w:pPr>
        <w:shd w:val="clear" w:color="auto" w:fill="F8F8F8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color w:val="0D4259"/>
          <w:lang w:eastAsia="pl-PL"/>
        </w:rPr>
        <w:t>SEKCJA III ZMIANA OGŁOSZENIA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3.2.) Numer zmienianego ogłoszenia w BZP: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2025/BZP 00323930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3.3.) Identyfikator ostatniej wersji zmienianego ogłoszenia: </w:t>
      </w:r>
      <w:r w:rsidRPr="00F779E7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3.4.) Identyfikator sekcji zmienianego ogłoszenia: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SEKCJA IX - POZOSTAŁE INFORMACJE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9.1. Informacje dodatkowe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Przed zmianą: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6A1D58">
        <w:rPr>
          <w:rFonts w:ascii="Arial Narrow" w:eastAsia="Times New Roman" w:hAnsi="Arial Narrow" w:cs="Arial"/>
          <w:color w:val="4A4A4A"/>
          <w:lang w:eastAsia="pl-PL"/>
        </w:rPr>
        <w:br/>
        <w:t>Zamawiający przed złożeniem oferty wymaga odbycia przez Wykonawców wizji lokalnej</w:t>
      </w:r>
    </w:p>
    <w:p w:rsidR="006A1D58" w:rsidRPr="006A1D58" w:rsidRDefault="006A1D58" w:rsidP="00F779E7">
      <w:pPr>
        <w:shd w:val="clear" w:color="auto" w:fill="FFFFFF"/>
        <w:spacing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3.4.) Identyfikator sekcji zmienianego ogłoszenia:</w:t>
      </w:r>
    </w:p>
    <w:p w:rsidR="006A1D58" w:rsidRPr="006A1D58" w:rsidRDefault="006A1D58" w:rsidP="00F779E7">
      <w:pPr>
        <w:shd w:val="clear" w:color="auto" w:fill="FFFFFF"/>
        <w:spacing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6A1D58">
        <w:rPr>
          <w:rFonts w:ascii="Arial Narrow" w:eastAsia="Times New Roman" w:hAnsi="Arial Narrow" w:cs="Arial"/>
          <w:color w:val="4A4A4A"/>
          <w:lang w:eastAsia="pl-PL"/>
        </w:rPr>
        <w:br/>
        <w:t>2025-07-24 08:00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6A1D58">
        <w:rPr>
          <w:rFonts w:ascii="Arial Narrow" w:eastAsia="Times New Roman" w:hAnsi="Arial Narrow" w:cs="Arial"/>
          <w:b/>
          <w:color w:val="4A4A4A"/>
          <w:lang w:eastAsia="pl-PL"/>
        </w:rPr>
        <w:br/>
      </w:r>
      <w:r w:rsidRPr="006A1D58">
        <w:rPr>
          <w:rFonts w:ascii="Arial Narrow" w:eastAsia="Times New Roman" w:hAnsi="Arial Narrow" w:cs="Arial"/>
          <w:color w:val="4A4A4A"/>
          <w:lang w:eastAsia="pl-PL"/>
        </w:rPr>
        <w:t>2025-07-30 08:00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lastRenderedPageBreak/>
        <w:t>8.3. Termin otwarcia ofert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6A1D58">
        <w:rPr>
          <w:rFonts w:ascii="Arial Narrow" w:eastAsia="Times New Roman" w:hAnsi="Arial Narrow" w:cs="Arial"/>
          <w:color w:val="4A4A4A"/>
          <w:lang w:eastAsia="pl-PL"/>
        </w:rPr>
        <w:br/>
        <w:t>2025-07-24 08:30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6A1D58">
        <w:rPr>
          <w:rFonts w:ascii="Arial Narrow" w:eastAsia="Times New Roman" w:hAnsi="Arial Narrow" w:cs="Arial"/>
          <w:color w:val="4A4A4A"/>
          <w:lang w:eastAsia="pl-PL"/>
        </w:rPr>
        <w:br/>
        <w:t>2025-07-30 08:30</w:t>
      </w:r>
    </w:p>
    <w:p w:rsidR="006A1D58" w:rsidRPr="006A1D58" w:rsidRDefault="006A1D58" w:rsidP="00F779E7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6A1D58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6A1D58">
        <w:rPr>
          <w:rFonts w:ascii="Arial Narrow" w:eastAsia="Times New Roman" w:hAnsi="Arial Narrow" w:cs="Arial"/>
          <w:color w:val="4A4A4A"/>
          <w:lang w:eastAsia="pl-PL"/>
        </w:rPr>
        <w:br/>
        <w:t>2025-08-22</w:t>
      </w:r>
    </w:p>
    <w:p w:rsidR="006A1D58" w:rsidRPr="006A1D58" w:rsidRDefault="006A1D58" w:rsidP="00F779E7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6A1D58">
        <w:rPr>
          <w:rFonts w:ascii="Arial Narrow" w:eastAsia="Times New Roman" w:hAnsi="Arial Narrow" w:cs="Arial"/>
          <w:b/>
          <w:color w:val="4A4A4A"/>
          <w:lang w:eastAsia="pl-PL"/>
        </w:rPr>
        <w:t>Po zmianie</w:t>
      </w:r>
      <w:r w:rsidRPr="006A1D58">
        <w:rPr>
          <w:rFonts w:ascii="Arial Narrow" w:eastAsia="Times New Roman" w:hAnsi="Arial Narrow" w:cs="Arial"/>
          <w:color w:val="4A4A4A"/>
          <w:lang w:eastAsia="pl-PL"/>
        </w:rPr>
        <w:t>:</w:t>
      </w:r>
      <w:r w:rsidRPr="006A1D58">
        <w:rPr>
          <w:rFonts w:ascii="Arial Narrow" w:eastAsia="Times New Roman" w:hAnsi="Arial Narrow" w:cs="Arial"/>
          <w:color w:val="4A4A4A"/>
          <w:lang w:eastAsia="pl-PL"/>
        </w:rPr>
        <w:br/>
        <w:t>2025-08-28</w:t>
      </w:r>
    </w:p>
    <w:p w:rsidR="008E258D" w:rsidRDefault="008E258D" w:rsidP="00F779E7">
      <w:pPr>
        <w:spacing w:after="0"/>
        <w:rPr>
          <w:rFonts w:ascii="Arial Narrow" w:hAnsi="Arial Narrow"/>
        </w:rPr>
      </w:pPr>
    </w:p>
    <w:p w:rsidR="00F779E7" w:rsidRDefault="00F779E7" w:rsidP="00F779E7">
      <w:pPr>
        <w:spacing w:after="0"/>
        <w:rPr>
          <w:rFonts w:ascii="Arial Narrow" w:hAnsi="Arial Narrow"/>
        </w:rPr>
      </w:pPr>
    </w:p>
    <w:p w:rsidR="00F779E7" w:rsidRDefault="00F779E7" w:rsidP="00F779E7">
      <w:pPr>
        <w:spacing w:after="0"/>
        <w:ind w:left="6372" w:firstLine="708"/>
        <w:rPr>
          <w:rFonts w:ascii="Arial Narrow" w:hAnsi="Arial Narrow"/>
        </w:rPr>
      </w:pPr>
      <w:r w:rsidRPr="00F779E7">
        <w:rPr>
          <w:rFonts w:ascii="Arial Narrow" w:hAnsi="Arial Narrow"/>
          <w:i/>
        </w:rPr>
        <w:t>ZAMAWIAJĄCY</w:t>
      </w:r>
    </w:p>
    <w:p w:rsidR="00F779E7" w:rsidRDefault="00F779E7" w:rsidP="00F779E7">
      <w:pPr>
        <w:spacing w:after="0"/>
        <w:ind w:left="5664" w:firstLine="708"/>
        <w:rPr>
          <w:rFonts w:ascii="Arial Narrow" w:hAnsi="Arial Narrow"/>
        </w:rPr>
      </w:pPr>
    </w:p>
    <w:p w:rsidR="00F779E7" w:rsidRDefault="00F779E7" w:rsidP="00F779E7">
      <w:pPr>
        <w:spacing w:after="0"/>
        <w:rPr>
          <w:rFonts w:ascii="Arial Narrow" w:hAnsi="Arial Narrow"/>
        </w:rPr>
      </w:pPr>
    </w:p>
    <w:p w:rsidR="00F779E7" w:rsidRDefault="00F779E7" w:rsidP="00F779E7">
      <w:pPr>
        <w:spacing w:after="0"/>
        <w:rPr>
          <w:rFonts w:ascii="Arial Narrow" w:hAnsi="Arial Narrow"/>
        </w:rPr>
      </w:pPr>
    </w:p>
    <w:p w:rsidR="00F779E7" w:rsidRDefault="00F779E7" w:rsidP="00F779E7">
      <w:pPr>
        <w:spacing w:after="0"/>
        <w:rPr>
          <w:rFonts w:ascii="Arial Narrow" w:hAnsi="Arial Narrow"/>
        </w:rPr>
      </w:pPr>
    </w:p>
    <w:p w:rsidR="00F779E7" w:rsidRDefault="00F779E7" w:rsidP="00F779E7">
      <w:pPr>
        <w:spacing w:after="0"/>
        <w:rPr>
          <w:rFonts w:ascii="Arial Narrow" w:hAnsi="Arial Narrow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F779E7" w:rsidRPr="002A1FA5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2A1FA5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F779E7" w:rsidRPr="002A1FA5" w:rsidRDefault="00F779E7" w:rsidP="00F779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biuro przepustek, SZPubl. T2612 B5  </w:t>
      </w:r>
    </w:p>
    <w:p w:rsidR="00F779E7" w:rsidRPr="002A1FA5" w:rsidRDefault="00F779E7" w:rsidP="00F779E7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Choroszyńska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F779E7" w:rsidRPr="00F779E7" w:rsidRDefault="00F779E7" w:rsidP="00F779E7">
      <w:pPr>
        <w:spacing w:after="0"/>
        <w:rPr>
          <w:rFonts w:ascii="Arial Narrow" w:hAnsi="Arial Narrow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F779E7" w:rsidRPr="00F779E7" w:rsidSect="008E258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A1D" w:rsidRDefault="00507A1D" w:rsidP="00F779E7">
      <w:pPr>
        <w:spacing w:after="0" w:line="240" w:lineRule="auto"/>
      </w:pPr>
      <w:r>
        <w:separator/>
      </w:r>
    </w:p>
  </w:endnote>
  <w:endnote w:type="continuationSeparator" w:id="1">
    <w:p w:rsidR="00507A1D" w:rsidRDefault="00507A1D" w:rsidP="00F77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82313"/>
      <w:docPartObj>
        <w:docPartGallery w:val="Page Numbers (Bottom of Page)"/>
        <w:docPartUnique/>
      </w:docPartObj>
    </w:sdtPr>
    <w:sdtContent>
      <w:p w:rsidR="00F779E7" w:rsidRDefault="00F779E7">
        <w:pPr>
          <w:pStyle w:val="Stopka"/>
          <w:jc w:val="right"/>
        </w:pPr>
        <w:r w:rsidRPr="00F779E7">
          <w:rPr>
            <w:rFonts w:ascii="Arial Narrow" w:hAnsi="Arial Narrow"/>
            <w:sz w:val="18"/>
          </w:rPr>
          <w:fldChar w:fldCharType="begin"/>
        </w:r>
        <w:r w:rsidRPr="00F779E7">
          <w:rPr>
            <w:rFonts w:ascii="Arial Narrow" w:hAnsi="Arial Narrow"/>
            <w:sz w:val="18"/>
          </w:rPr>
          <w:instrText xml:space="preserve"> PAGE   \* MERGEFORMAT </w:instrText>
        </w:r>
        <w:r w:rsidRPr="00F779E7">
          <w:rPr>
            <w:rFonts w:ascii="Arial Narrow" w:hAnsi="Arial Narrow"/>
            <w:sz w:val="18"/>
          </w:rPr>
          <w:fldChar w:fldCharType="separate"/>
        </w:r>
        <w:r>
          <w:rPr>
            <w:rFonts w:ascii="Arial Narrow" w:hAnsi="Arial Narrow"/>
            <w:noProof/>
            <w:sz w:val="18"/>
          </w:rPr>
          <w:t>1</w:t>
        </w:r>
        <w:r w:rsidRPr="00F779E7">
          <w:rPr>
            <w:rFonts w:ascii="Arial Narrow" w:hAnsi="Arial Narrow"/>
            <w:sz w:val="18"/>
          </w:rPr>
          <w:fldChar w:fldCharType="end"/>
        </w:r>
      </w:p>
    </w:sdtContent>
  </w:sdt>
  <w:p w:rsidR="00F779E7" w:rsidRDefault="00F779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A1D" w:rsidRDefault="00507A1D" w:rsidP="00F779E7">
      <w:pPr>
        <w:spacing w:after="0" w:line="240" w:lineRule="auto"/>
      </w:pPr>
      <w:r>
        <w:separator/>
      </w:r>
    </w:p>
  </w:footnote>
  <w:footnote w:type="continuationSeparator" w:id="1">
    <w:p w:rsidR="00507A1D" w:rsidRDefault="00507A1D" w:rsidP="00F77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9E7" w:rsidRDefault="00F779E7">
    <w:pPr>
      <w:pStyle w:val="Nagwek"/>
    </w:pPr>
    <w:r>
      <w:t>Sprawa nr: 42/2025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1D58"/>
    <w:rsid w:val="004B26FC"/>
    <w:rsid w:val="00507A1D"/>
    <w:rsid w:val="006A1D58"/>
    <w:rsid w:val="008E258D"/>
    <w:rsid w:val="00F77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58D"/>
  </w:style>
  <w:style w:type="paragraph" w:styleId="Nagwek1">
    <w:name w:val="heading 1"/>
    <w:basedOn w:val="Normalny"/>
    <w:link w:val="Nagwek1Znak"/>
    <w:uiPriority w:val="9"/>
    <w:qFormat/>
    <w:rsid w:val="006A1D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6A1D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A1D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1D5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A1D5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1D5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6A1D58"/>
  </w:style>
  <w:style w:type="paragraph" w:styleId="NormalnyWeb">
    <w:name w:val="Normal (Web)"/>
    <w:basedOn w:val="Normalny"/>
    <w:uiPriority w:val="99"/>
    <w:unhideWhenUsed/>
    <w:rsid w:val="006A1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77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79E7"/>
  </w:style>
  <w:style w:type="paragraph" w:styleId="Stopka">
    <w:name w:val="footer"/>
    <w:basedOn w:val="Normalny"/>
    <w:link w:val="StopkaZnak"/>
    <w:uiPriority w:val="99"/>
    <w:unhideWhenUsed/>
    <w:rsid w:val="00F77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9E7"/>
  </w:style>
  <w:style w:type="character" w:styleId="Pogrubienie">
    <w:name w:val="Strong"/>
    <w:basedOn w:val="Domylnaczcionkaakapitu"/>
    <w:uiPriority w:val="22"/>
    <w:qFormat/>
    <w:rsid w:val="00F779E7"/>
    <w:rPr>
      <w:b/>
      <w:bCs/>
    </w:rPr>
  </w:style>
  <w:style w:type="character" w:styleId="Hipercze">
    <w:name w:val="Hyperlink"/>
    <w:basedOn w:val="Domylnaczcionkaakapitu"/>
    <w:uiPriority w:val="99"/>
    <w:unhideWhenUsed/>
    <w:rsid w:val="00F779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8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1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8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859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66988">
                  <w:marLeft w:val="-161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27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2025-07-22T09:30:00Z</dcterms:created>
  <dcterms:modified xsi:type="dcterms:W3CDTF">2025-07-22T09:55:00Z</dcterms:modified>
</cp:coreProperties>
</file>