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D422E" w14:textId="2D30CF7A" w:rsidR="00D64F26" w:rsidRPr="00EE12AA" w:rsidRDefault="00EE12AA" w:rsidP="00EE12A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6D271E">
        <w:rPr>
          <w:rFonts w:ascii="Arial" w:hAnsi="Arial" w:cs="Arial"/>
          <w:b/>
          <w:sz w:val="20"/>
          <w:szCs w:val="20"/>
        </w:rPr>
        <w:t>11</w:t>
      </w:r>
      <w:r>
        <w:rPr>
          <w:rFonts w:ascii="Arial" w:hAnsi="Arial" w:cs="Arial"/>
          <w:b/>
          <w:sz w:val="20"/>
          <w:szCs w:val="20"/>
        </w:rPr>
        <w:t xml:space="preserve"> – Wykaz węzłów CT i WL</w:t>
      </w:r>
    </w:p>
    <w:tbl>
      <w:tblPr>
        <w:tblStyle w:val="Tabela-Siatka"/>
        <w:tblpPr w:leftFromText="141" w:rightFromText="141" w:horzAnchor="margin" w:tblpY="840"/>
        <w:tblW w:w="9227" w:type="dxa"/>
        <w:tblLook w:val="04A0" w:firstRow="1" w:lastRow="0" w:firstColumn="1" w:lastColumn="0" w:noHBand="0" w:noVBand="1"/>
      </w:tblPr>
      <w:tblGrid>
        <w:gridCol w:w="534"/>
        <w:gridCol w:w="2126"/>
        <w:gridCol w:w="1843"/>
        <w:gridCol w:w="2835"/>
        <w:gridCol w:w="1889"/>
      </w:tblGrid>
      <w:tr w:rsidR="00C84B03" w14:paraId="506CA899" w14:textId="77777777" w:rsidTr="00C84B03">
        <w:trPr>
          <w:trHeight w:val="896"/>
        </w:trPr>
        <w:tc>
          <w:tcPr>
            <w:tcW w:w="534" w:type="dxa"/>
          </w:tcPr>
          <w:p w14:paraId="68B09F4C" w14:textId="77777777" w:rsidR="00D64F26" w:rsidRDefault="00D64F26" w:rsidP="00C84B03">
            <w:pPr>
              <w:jc w:val="center"/>
              <w:rPr>
                <w:b/>
              </w:rPr>
            </w:pPr>
          </w:p>
          <w:p w14:paraId="5ADC167A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Lp.</w:t>
            </w:r>
          </w:p>
        </w:tc>
        <w:tc>
          <w:tcPr>
            <w:tcW w:w="2126" w:type="dxa"/>
          </w:tcPr>
          <w:p w14:paraId="4857276D" w14:textId="77777777"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Oznaczenie</w:t>
            </w:r>
          </w:p>
          <w:p w14:paraId="52906A05" w14:textId="77777777" w:rsidR="00C84B03" w:rsidRDefault="00C84B03" w:rsidP="00D64F26">
            <w:pPr>
              <w:jc w:val="center"/>
            </w:pPr>
            <w:r w:rsidRPr="00D64F26">
              <w:rPr>
                <w:b/>
              </w:rPr>
              <w:t>(budynek / układ)</w:t>
            </w:r>
          </w:p>
        </w:tc>
        <w:tc>
          <w:tcPr>
            <w:tcW w:w="1843" w:type="dxa"/>
          </w:tcPr>
          <w:p w14:paraId="09403177" w14:textId="77777777" w:rsidR="00D64F26" w:rsidRDefault="00D64F26" w:rsidP="00D64F26">
            <w:pPr>
              <w:jc w:val="center"/>
            </w:pPr>
          </w:p>
          <w:p w14:paraId="7EB64811" w14:textId="77777777"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Obsługuje</w:t>
            </w:r>
          </w:p>
        </w:tc>
        <w:tc>
          <w:tcPr>
            <w:tcW w:w="2835" w:type="dxa"/>
          </w:tcPr>
          <w:p w14:paraId="31F7A9F7" w14:textId="77777777" w:rsidR="00D64F26" w:rsidRDefault="00D64F26" w:rsidP="00D64F26">
            <w:pPr>
              <w:jc w:val="center"/>
            </w:pPr>
          </w:p>
          <w:p w14:paraId="054030E4" w14:textId="77777777"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Wyposażenie</w:t>
            </w:r>
          </w:p>
        </w:tc>
        <w:tc>
          <w:tcPr>
            <w:tcW w:w="1889" w:type="dxa"/>
          </w:tcPr>
          <w:p w14:paraId="0AA04B3C" w14:textId="77777777" w:rsidR="00D64F26" w:rsidRDefault="00D64F26" w:rsidP="00D64F26">
            <w:pPr>
              <w:jc w:val="center"/>
            </w:pPr>
          </w:p>
          <w:p w14:paraId="4272FD4F" w14:textId="77777777" w:rsidR="00C84B03" w:rsidRPr="00D64F26" w:rsidRDefault="00C84B03" w:rsidP="00D64F26">
            <w:pPr>
              <w:jc w:val="center"/>
              <w:rPr>
                <w:b/>
              </w:rPr>
            </w:pPr>
            <w:r w:rsidRPr="00D64F26">
              <w:rPr>
                <w:b/>
              </w:rPr>
              <w:t>Rodzaj medium</w:t>
            </w:r>
          </w:p>
        </w:tc>
      </w:tr>
      <w:tr w:rsidR="00C84B03" w14:paraId="733B8EC2" w14:textId="77777777" w:rsidTr="00C84B03">
        <w:trPr>
          <w:trHeight w:val="846"/>
        </w:trPr>
        <w:tc>
          <w:tcPr>
            <w:tcW w:w="534" w:type="dxa"/>
          </w:tcPr>
          <w:p w14:paraId="738CDACF" w14:textId="77777777" w:rsidR="00D64F26" w:rsidRDefault="00D64F26" w:rsidP="00C84B03">
            <w:pPr>
              <w:jc w:val="center"/>
              <w:rPr>
                <w:b/>
              </w:rPr>
            </w:pPr>
          </w:p>
          <w:p w14:paraId="7DB3203F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1</w:t>
            </w:r>
          </w:p>
        </w:tc>
        <w:tc>
          <w:tcPr>
            <w:tcW w:w="2126" w:type="dxa"/>
          </w:tcPr>
          <w:p w14:paraId="5BE90433" w14:textId="77777777" w:rsidR="00C84B03" w:rsidRDefault="00D64F26" w:rsidP="00C84B03">
            <w:r>
              <w:t>Bud. 1 Węzeł CT</w:t>
            </w:r>
            <w:r>
              <w:br/>
              <w:t xml:space="preserve"> para – glikol / WCT 2</w:t>
            </w:r>
          </w:p>
        </w:tc>
        <w:tc>
          <w:tcPr>
            <w:tcW w:w="1843" w:type="dxa"/>
          </w:tcPr>
          <w:p w14:paraId="15530759" w14:textId="77777777" w:rsidR="00C84B03" w:rsidRDefault="007D5F35" w:rsidP="00C84B03">
            <w:r>
              <w:t>Neurologia, Szatnie piwnica</w:t>
            </w:r>
          </w:p>
        </w:tc>
        <w:tc>
          <w:tcPr>
            <w:tcW w:w="2835" w:type="dxa"/>
          </w:tcPr>
          <w:p w14:paraId="2D4DAD9C" w14:textId="77777777"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14:paraId="180A1011" w14:textId="77777777" w:rsidR="007D68AF" w:rsidRDefault="007D68AF" w:rsidP="00C84B03"/>
          <w:p w14:paraId="55172036" w14:textId="77777777" w:rsidR="00C84B03" w:rsidRDefault="00C84B03" w:rsidP="00C84B03">
            <w:r>
              <w:t>GLIKOR EKO</w:t>
            </w:r>
          </w:p>
        </w:tc>
      </w:tr>
      <w:tr w:rsidR="00C84B03" w14:paraId="6F022697" w14:textId="77777777" w:rsidTr="00C84B03">
        <w:trPr>
          <w:trHeight w:val="896"/>
        </w:trPr>
        <w:tc>
          <w:tcPr>
            <w:tcW w:w="534" w:type="dxa"/>
          </w:tcPr>
          <w:p w14:paraId="4EE08BD5" w14:textId="77777777" w:rsidR="00D64F26" w:rsidRDefault="00D64F26" w:rsidP="00C84B03">
            <w:pPr>
              <w:jc w:val="center"/>
              <w:rPr>
                <w:b/>
              </w:rPr>
            </w:pPr>
          </w:p>
          <w:p w14:paraId="17613ED3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2</w:t>
            </w:r>
          </w:p>
        </w:tc>
        <w:tc>
          <w:tcPr>
            <w:tcW w:w="2126" w:type="dxa"/>
          </w:tcPr>
          <w:p w14:paraId="08B3F355" w14:textId="77777777" w:rsidR="00C84B03" w:rsidRDefault="00D64F26" w:rsidP="00C84B03">
            <w:r>
              <w:t>Bud. 1 Węzeł CT</w:t>
            </w:r>
            <w:r>
              <w:br/>
              <w:t xml:space="preserve"> para – glikol / WCT 3</w:t>
            </w:r>
          </w:p>
        </w:tc>
        <w:tc>
          <w:tcPr>
            <w:tcW w:w="1843" w:type="dxa"/>
          </w:tcPr>
          <w:p w14:paraId="7A8AACB6" w14:textId="77777777" w:rsidR="00C84B03" w:rsidRDefault="007D5F35" w:rsidP="00C84B03">
            <w:r>
              <w:t>Neurochirurgia, Bufet, Rezonans</w:t>
            </w:r>
          </w:p>
        </w:tc>
        <w:tc>
          <w:tcPr>
            <w:tcW w:w="2835" w:type="dxa"/>
          </w:tcPr>
          <w:p w14:paraId="3510C218" w14:textId="77777777" w:rsidR="00C84B03" w:rsidRDefault="007D5F35" w:rsidP="00C84B03">
            <w:r>
              <w:t>Wymiennik JAD, 2 x pompa, zawór regulacyjny, automatyka, instalacja</w:t>
            </w:r>
          </w:p>
        </w:tc>
        <w:tc>
          <w:tcPr>
            <w:tcW w:w="1889" w:type="dxa"/>
          </w:tcPr>
          <w:p w14:paraId="5EF2F5D9" w14:textId="77777777" w:rsidR="007D68AF" w:rsidRDefault="007D68AF" w:rsidP="00C84B03"/>
          <w:p w14:paraId="29CE6B96" w14:textId="77777777" w:rsidR="00C84B03" w:rsidRDefault="00C84B03" w:rsidP="00C84B03">
            <w:r>
              <w:t>GLIKOR EKO</w:t>
            </w:r>
          </w:p>
        </w:tc>
      </w:tr>
      <w:tr w:rsidR="00C84B03" w14:paraId="0F992B67" w14:textId="77777777" w:rsidTr="00C84B03">
        <w:trPr>
          <w:trHeight w:val="896"/>
        </w:trPr>
        <w:tc>
          <w:tcPr>
            <w:tcW w:w="534" w:type="dxa"/>
          </w:tcPr>
          <w:p w14:paraId="408F6B89" w14:textId="77777777" w:rsidR="00D64F26" w:rsidRDefault="00D64F26" w:rsidP="00C84B03">
            <w:pPr>
              <w:jc w:val="center"/>
              <w:rPr>
                <w:b/>
              </w:rPr>
            </w:pPr>
          </w:p>
          <w:p w14:paraId="591D4A33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3</w:t>
            </w:r>
          </w:p>
        </w:tc>
        <w:tc>
          <w:tcPr>
            <w:tcW w:w="2126" w:type="dxa"/>
          </w:tcPr>
          <w:p w14:paraId="53B461CA" w14:textId="77777777" w:rsidR="00C84B03" w:rsidRDefault="00D64F26" w:rsidP="00C84B03">
            <w:r>
              <w:t>Bud. 3 Węzeł CT para – woda / WCT 1</w:t>
            </w:r>
          </w:p>
        </w:tc>
        <w:tc>
          <w:tcPr>
            <w:tcW w:w="1843" w:type="dxa"/>
          </w:tcPr>
          <w:p w14:paraId="4A18655D" w14:textId="77777777" w:rsidR="00C84B03" w:rsidRDefault="007D5F35" w:rsidP="00C84B03">
            <w:r>
              <w:t>Laryngologia, Kardiologia, Genetyka</w:t>
            </w:r>
          </w:p>
        </w:tc>
        <w:tc>
          <w:tcPr>
            <w:tcW w:w="2835" w:type="dxa"/>
          </w:tcPr>
          <w:p w14:paraId="24F5789A" w14:textId="77777777" w:rsidR="00C84B03" w:rsidRDefault="007D5F35" w:rsidP="00C84B03">
            <w:r>
              <w:t>Wymiennik JAD, 2 x  pompa, zawór regulacyjny, automatyka, instalacja</w:t>
            </w:r>
          </w:p>
        </w:tc>
        <w:tc>
          <w:tcPr>
            <w:tcW w:w="1889" w:type="dxa"/>
          </w:tcPr>
          <w:p w14:paraId="78208149" w14:textId="77777777" w:rsidR="007D68AF" w:rsidRDefault="007D68AF" w:rsidP="00C84B03"/>
          <w:p w14:paraId="120CC974" w14:textId="77777777" w:rsidR="00C84B03" w:rsidRDefault="00C84B03" w:rsidP="00C84B03">
            <w:r>
              <w:t>GLIKOR EKO</w:t>
            </w:r>
          </w:p>
        </w:tc>
      </w:tr>
      <w:tr w:rsidR="00C84B03" w14:paraId="476B1232" w14:textId="77777777" w:rsidTr="00C84B03">
        <w:trPr>
          <w:trHeight w:val="846"/>
        </w:trPr>
        <w:tc>
          <w:tcPr>
            <w:tcW w:w="534" w:type="dxa"/>
          </w:tcPr>
          <w:p w14:paraId="0222D41B" w14:textId="77777777" w:rsidR="00D64F26" w:rsidRDefault="00D64F26" w:rsidP="00C84B03">
            <w:pPr>
              <w:jc w:val="center"/>
              <w:rPr>
                <w:b/>
              </w:rPr>
            </w:pPr>
          </w:p>
          <w:p w14:paraId="0D2FC071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4</w:t>
            </w:r>
          </w:p>
        </w:tc>
        <w:tc>
          <w:tcPr>
            <w:tcW w:w="2126" w:type="dxa"/>
          </w:tcPr>
          <w:p w14:paraId="7BF65E1B" w14:textId="77777777" w:rsidR="00C84B03" w:rsidRDefault="00D64F26" w:rsidP="00C84B03">
            <w:r>
              <w:t>Bud. 5 Węzeł CT para – glikol / WCT 4</w:t>
            </w:r>
          </w:p>
        </w:tc>
        <w:tc>
          <w:tcPr>
            <w:tcW w:w="1843" w:type="dxa"/>
          </w:tcPr>
          <w:p w14:paraId="35852557" w14:textId="77777777" w:rsidR="00C84B03" w:rsidRDefault="007D5F35" w:rsidP="00C84B03">
            <w:r>
              <w:t>Rehabilitacja, Basen, Dermatologia</w:t>
            </w:r>
          </w:p>
        </w:tc>
        <w:tc>
          <w:tcPr>
            <w:tcW w:w="2835" w:type="dxa"/>
          </w:tcPr>
          <w:p w14:paraId="4FF648C1" w14:textId="77777777"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14:paraId="3651FF43" w14:textId="77777777" w:rsidR="007D68AF" w:rsidRDefault="007D68AF" w:rsidP="00C84B03"/>
          <w:p w14:paraId="02BA7D71" w14:textId="77777777" w:rsidR="00C84B03" w:rsidRDefault="00C84B03" w:rsidP="00C84B03">
            <w:r>
              <w:t>GLIKOR EKO</w:t>
            </w:r>
          </w:p>
        </w:tc>
      </w:tr>
      <w:tr w:rsidR="00C84B03" w14:paraId="5F9A82BB" w14:textId="77777777" w:rsidTr="00C84B03">
        <w:trPr>
          <w:trHeight w:val="896"/>
        </w:trPr>
        <w:tc>
          <w:tcPr>
            <w:tcW w:w="534" w:type="dxa"/>
          </w:tcPr>
          <w:p w14:paraId="71A5E034" w14:textId="77777777" w:rsidR="00D64F26" w:rsidRDefault="00D64F26" w:rsidP="00C84B03">
            <w:pPr>
              <w:jc w:val="center"/>
              <w:rPr>
                <w:b/>
              </w:rPr>
            </w:pPr>
          </w:p>
          <w:p w14:paraId="03972C25" w14:textId="77777777" w:rsidR="00C84B03" w:rsidRPr="00D64F26" w:rsidRDefault="00C84B03" w:rsidP="00C84B03">
            <w:pPr>
              <w:jc w:val="center"/>
              <w:rPr>
                <w:b/>
              </w:rPr>
            </w:pPr>
            <w:r w:rsidRPr="00D64F26">
              <w:rPr>
                <w:b/>
              </w:rPr>
              <w:t>5</w:t>
            </w:r>
          </w:p>
        </w:tc>
        <w:tc>
          <w:tcPr>
            <w:tcW w:w="2126" w:type="dxa"/>
          </w:tcPr>
          <w:p w14:paraId="598547A7" w14:textId="77777777" w:rsidR="00C84B03" w:rsidRDefault="00D64F26" w:rsidP="00C84B03">
            <w:r>
              <w:t>Bud. 5 Węzeł CT para – glikol / WCT 5</w:t>
            </w:r>
          </w:p>
        </w:tc>
        <w:tc>
          <w:tcPr>
            <w:tcW w:w="1843" w:type="dxa"/>
          </w:tcPr>
          <w:p w14:paraId="691AC50E" w14:textId="77777777" w:rsidR="00C84B03" w:rsidRDefault="007D5F35" w:rsidP="00C84B03">
            <w:r>
              <w:t>Apteka, Med. Nuklearna, Aula</w:t>
            </w:r>
          </w:p>
        </w:tc>
        <w:tc>
          <w:tcPr>
            <w:tcW w:w="2835" w:type="dxa"/>
          </w:tcPr>
          <w:p w14:paraId="43069FCC" w14:textId="77777777" w:rsidR="00C84B03" w:rsidRDefault="007D5F35" w:rsidP="00C84B03">
            <w:r>
              <w:t>Wymiennik JAD, pompa, zawór regulacyjny, automatyka, instalacja</w:t>
            </w:r>
          </w:p>
        </w:tc>
        <w:tc>
          <w:tcPr>
            <w:tcW w:w="1889" w:type="dxa"/>
          </w:tcPr>
          <w:p w14:paraId="702D3CA8" w14:textId="77777777" w:rsidR="007D68AF" w:rsidRDefault="007D68AF" w:rsidP="00C84B03"/>
          <w:p w14:paraId="127CFA49" w14:textId="77777777" w:rsidR="00C84B03" w:rsidRDefault="00C84B03" w:rsidP="00C84B03">
            <w:r>
              <w:t>GLIKOR EKO</w:t>
            </w:r>
          </w:p>
        </w:tc>
      </w:tr>
      <w:tr w:rsidR="00C84B03" w14:paraId="3AC42302" w14:textId="77777777" w:rsidTr="00C84B03">
        <w:trPr>
          <w:trHeight w:val="846"/>
        </w:trPr>
        <w:tc>
          <w:tcPr>
            <w:tcW w:w="534" w:type="dxa"/>
          </w:tcPr>
          <w:p w14:paraId="45963353" w14:textId="77777777" w:rsidR="00D64F26" w:rsidRDefault="00D64F26" w:rsidP="00C84B03">
            <w:pPr>
              <w:jc w:val="center"/>
              <w:rPr>
                <w:b/>
              </w:rPr>
            </w:pPr>
          </w:p>
          <w:p w14:paraId="2E3BC681" w14:textId="77777777" w:rsidR="00C84B03" w:rsidRPr="00D64F26" w:rsidRDefault="00C5056C" w:rsidP="00C84B0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26" w:type="dxa"/>
          </w:tcPr>
          <w:p w14:paraId="463B040D" w14:textId="77777777" w:rsidR="00C84B03" w:rsidRDefault="00D64F26" w:rsidP="00C84B03">
            <w:r>
              <w:t>Bud. 12 Węzeł CT</w:t>
            </w:r>
            <w:r>
              <w:br/>
              <w:t xml:space="preserve"> para – glikol / WCT 7</w:t>
            </w:r>
          </w:p>
        </w:tc>
        <w:tc>
          <w:tcPr>
            <w:tcW w:w="1843" w:type="dxa"/>
          </w:tcPr>
          <w:p w14:paraId="6117419C" w14:textId="77777777" w:rsidR="00D64F26" w:rsidRDefault="00D64F26" w:rsidP="00C84B03"/>
          <w:p w14:paraId="543CE42C" w14:textId="77777777" w:rsidR="00C84B03" w:rsidRDefault="007D5F35" w:rsidP="00C84B03">
            <w:r>
              <w:t>Kuchnia</w:t>
            </w:r>
          </w:p>
        </w:tc>
        <w:tc>
          <w:tcPr>
            <w:tcW w:w="2835" w:type="dxa"/>
          </w:tcPr>
          <w:p w14:paraId="3F0A5868" w14:textId="77777777" w:rsidR="00C84B03" w:rsidRDefault="00C84B03" w:rsidP="00C84B03">
            <w:r>
              <w:t>Wymiennik JAD, 2 x pompa, zawór regulacyjny, automatyka, instalacja</w:t>
            </w:r>
          </w:p>
        </w:tc>
        <w:tc>
          <w:tcPr>
            <w:tcW w:w="1889" w:type="dxa"/>
          </w:tcPr>
          <w:p w14:paraId="0AEE6141" w14:textId="77777777" w:rsidR="007D68AF" w:rsidRDefault="007D68AF" w:rsidP="00C84B03"/>
          <w:p w14:paraId="7615BB6C" w14:textId="77777777" w:rsidR="00C84B03" w:rsidRDefault="00C84B03" w:rsidP="00C84B03">
            <w:r>
              <w:t>GLIKOR EKO</w:t>
            </w:r>
          </w:p>
        </w:tc>
      </w:tr>
      <w:tr w:rsidR="00C84B03" w14:paraId="56C401E6" w14:textId="77777777" w:rsidTr="00C84B03">
        <w:trPr>
          <w:trHeight w:val="846"/>
        </w:trPr>
        <w:tc>
          <w:tcPr>
            <w:tcW w:w="534" w:type="dxa"/>
          </w:tcPr>
          <w:p w14:paraId="117FD879" w14:textId="77777777" w:rsidR="00D64F26" w:rsidRDefault="00D64F26" w:rsidP="00C84B03">
            <w:pPr>
              <w:jc w:val="center"/>
              <w:rPr>
                <w:b/>
              </w:rPr>
            </w:pPr>
          </w:p>
          <w:p w14:paraId="70A05E24" w14:textId="77777777" w:rsidR="00C84B03" w:rsidRPr="00D64F26" w:rsidRDefault="00C5056C" w:rsidP="00C84B0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26" w:type="dxa"/>
          </w:tcPr>
          <w:p w14:paraId="53487028" w14:textId="77777777" w:rsidR="00C84B03" w:rsidRDefault="00D64F26" w:rsidP="00C84B03">
            <w:r>
              <w:t>Bud. 23 Węzeł wody lodowej / WWL 1</w:t>
            </w:r>
          </w:p>
        </w:tc>
        <w:tc>
          <w:tcPr>
            <w:tcW w:w="1843" w:type="dxa"/>
          </w:tcPr>
          <w:p w14:paraId="1D0389B9" w14:textId="77777777" w:rsidR="00C84B03" w:rsidRDefault="007D5F35" w:rsidP="00C84B03">
            <w:r>
              <w:t>ZBO, OKAiLT, Sterylizacja, Ortopedia, Urologia, SZOR</w:t>
            </w:r>
          </w:p>
        </w:tc>
        <w:tc>
          <w:tcPr>
            <w:tcW w:w="2835" w:type="dxa"/>
          </w:tcPr>
          <w:p w14:paraId="2BC733DB" w14:textId="77777777" w:rsidR="00C84B03" w:rsidRDefault="00C84B03" w:rsidP="00C84B03">
            <w:r>
              <w:t>Sprzęgło hydrauliczne, 3 x pompa, 2 x pompa podwójna, automatyka, instalacja</w:t>
            </w:r>
          </w:p>
        </w:tc>
        <w:tc>
          <w:tcPr>
            <w:tcW w:w="1889" w:type="dxa"/>
          </w:tcPr>
          <w:p w14:paraId="141D3480" w14:textId="77777777" w:rsidR="007D68AF" w:rsidRDefault="007D68AF" w:rsidP="00C84B03"/>
          <w:p w14:paraId="3F73C11B" w14:textId="77777777" w:rsidR="00C84B03" w:rsidRDefault="00C84B03" w:rsidP="00C84B03">
            <w:r>
              <w:t>Ergolid  A - 25°</w:t>
            </w:r>
          </w:p>
        </w:tc>
      </w:tr>
      <w:tr w:rsidR="00C84B03" w14:paraId="7E80BBD7" w14:textId="77777777" w:rsidTr="00C84B03">
        <w:trPr>
          <w:trHeight w:val="896"/>
        </w:trPr>
        <w:tc>
          <w:tcPr>
            <w:tcW w:w="534" w:type="dxa"/>
          </w:tcPr>
          <w:p w14:paraId="3889AD45" w14:textId="77777777" w:rsidR="00D64F26" w:rsidRDefault="00D64F26" w:rsidP="00C84B03">
            <w:pPr>
              <w:jc w:val="center"/>
              <w:rPr>
                <w:b/>
              </w:rPr>
            </w:pPr>
          </w:p>
          <w:p w14:paraId="14C90C4E" w14:textId="77777777" w:rsidR="00C84B03" w:rsidRPr="00D64F26" w:rsidRDefault="00C5056C" w:rsidP="00C84B0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26" w:type="dxa"/>
          </w:tcPr>
          <w:p w14:paraId="7FE9D6D0" w14:textId="77777777" w:rsidR="00C84B03" w:rsidRDefault="00D64F26" w:rsidP="00C84B03">
            <w:r>
              <w:t>Bud. 4 Węzeł wody lodowej / WWL 3</w:t>
            </w:r>
          </w:p>
        </w:tc>
        <w:tc>
          <w:tcPr>
            <w:tcW w:w="1843" w:type="dxa"/>
          </w:tcPr>
          <w:p w14:paraId="48E2D888" w14:textId="77777777" w:rsidR="00D64F26" w:rsidRDefault="00D64F26" w:rsidP="00C84B03"/>
          <w:p w14:paraId="4199B3B2" w14:textId="77777777" w:rsidR="00C84B03" w:rsidRDefault="007D5F35" w:rsidP="00C84B03">
            <w:r>
              <w:t xml:space="preserve">RTG Tomograf </w:t>
            </w:r>
          </w:p>
        </w:tc>
        <w:tc>
          <w:tcPr>
            <w:tcW w:w="2835" w:type="dxa"/>
          </w:tcPr>
          <w:p w14:paraId="408F88C8" w14:textId="77777777" w:rsidR="007D68AF" w:rsidRDefault="007D68AF" w:rsidP="00C84B03"/>
          <w:p w14:paraId="5D7F47AE" w14:textId="77777777" w:rsidR="00C84B03" w:rsidRDefault="00C84B03" w:rsidP="00C84B03">
            <w:r>
              <w:t>Agregat, bufor, pompy</w:t>
            </w:r>
          </w:p>
        </w:tc>
        <w:tc>
          <w:tcPr>
            <w:tcW w:w="1889" w:type="dxa"/>
          </w:tcPr>
          <w:p w14:paraId="76EDD50B" w14:textId="77777777" w:rsidR="007D68AF" w:rsidRDefault="007D68AF" w:rsidP="00C84B03"/>
          <w:p w14:paraId="1D130A59" w14:textId="77777777" w:rsidR="00C84B03" w:rsidRDefault="00C84B03" w:rsidP="00C84B03">
            <w:r>
              <w:t>Antifrogen L - 25°</w:t>
            </w:r>
          </w:p>
        </w:tc>
      </w:tr>
      <w:tr w:rsidR="00C84B03" w14:paraId="39B47983" w14:textId="77777777" w:rsidTr="00C84B03">
        <w:trPr>
          <w:trHeight w:val="896"/>
        </w:trPr>
        <w:tc>
          <w:tcPr>
            <w:tcW w:w="534" w:type="dxa"/>
          </w:tcPr>
          <w:p w14:paraId="2BB31A32" w14:textId="77777777" w:rsidR="00D64F26" w:rsidRDefault="00D64F26" w:rsidP="00C84B03">
            <w:pPr>
              <w:jc w:val="center"/>
              <w:rPr>
                <w:b/>
              </w:rPr>
            </w:pPr>
          </w:p>
          <w:p w14:paraId="1100CA02" w14:textId="77777777" w:rsidR="00C84B03" w:rsidRPr="00D64F26" w:rsidRDefault="00C5056C" w:rsidP="00C84B0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126" w:type="dxa"/>
          </w:tcPr>
          <w:p w14:paraId="66525A08" w14:textId="77777777" w:rsidR="00C84B03" w:rsidRDefault="00D64F26" w:rsidP="00C84B03">
            <w:r>
              <w:t>Bud. 4 Węzeł wody lodowej / WWL 2</w:t>
            </w:r>
          </w:p>
        </w:tc>
        <w:tc>
          <w:tcPr>
            <w:tcW w:w="1843" w:type="dxa"/>
          </w:tcPr>
          <w:p w14:paraId="0054E4AA" w14:textId="77777777" w:rsidR="00C84B03" w:rsidRDefault="007D5F35" w:rsidP="00C84B03">
            <w:r>
              <w:t>Kardiochirurgia POP</w:t>
            </w:r>
          </w:p>
        </w:tc>
        <w:tc>
          <w:tcPr>
            <w:tcW w:w="2835" w:type="dxa"/>
          </w:tcPr>
          <w:p w14:paraId="53D4F59E" w14:textId="77777777" w:rsidR="00C84B03" w:rsidRDefault="00C84B03" w:rsidP="00C84B03">
            <w:r>
              <w:t>Sprzęgło hydrauliczne, 2 x pompa, automatyka, instalacja</w:t>
            </w:r>
          </w:p>
        </w:tc>
        <w:tc>
          <w:tcPr>
            <w:tcW w:w="1889" w:type="dxa"/>
          </w:tcPr>
          <w:p w14:paraId="2BDFA084" w14:textId="77777777" w:rsidR="007D68AF" w:rsidRDefault="007D68AF" w:rsidP="00C84B03"/>
          <w:p w14:paraId="3D1DC251" w14:textId="77777777" w:rsidR="00C84B03" w:rsidRDefault="00C84B03" w:rsidP="00C84B03">
            <w:r>
              <w:t>Antifrogen L - 25°</w:t>
            </w:r>
          </w:p>
        </w:tc>
      </w:tr>
    </w:tbl>
    <w:p w14:paraId="5BA6797E" w14:textId="77777777" w:rsidR="00000448" w:rsidRDefault="00000448" w:rsidP="00D64F26">
      <w:pPr>
        <w:jc w:val="right"/>
        <w:rPr>
          <w:b/>
        </w:rPr>
      </w:pPr>
    </w:p>
    <w:p w14:paraId="1C8FCDFD" w14:textId="77777777" w:rsidR="007D68AF" w:rsidRPr="00D64F26" w:rsidRDefault="007D68AF" w:rsidP="00D64F26">
      <w:pPr>
        <w:jc w:val="right"/>
        <w:rPr>
          <w:b/>
        </w:rPr>
      </w:pPr>
    </w:p>
    <w:sectPr w:rsidR="007D68AF" w:rsidRPr="00D64F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4B03"/>
    <w:rsid w:val="00000448"/>
    <w:rsid w:val="00250140"/>
    <w:rsid w:val="006D271E"/>
    <w:rsid w:val="007D5F35"/>
    <w:rsid w:val="007D68AF"/>
    <w:rsid w:val="00C5056C"/>
    <w:rsid w:val="00C84B03"/>
    <w:rsid w:val="00D64F26"/>
    <w:rsid w:val="00EE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C7286"/>
  <w15:docId w15:val="{68BA4B6C-EF12-445F-8531-31141533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B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2022-03-29T07:50:00Z</dcterms:created>
  <dcterms:modified xsi:type="dcterms:W3CDTF">2025-07-07T11:59:00Z</dcterms:modified>
</cp:coreProperties>
</file>