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9D7C10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9D7C10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7C1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9D7C10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9D7C10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9D7C10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7C10" w:rsidRDefault="00BC2D44" w:rsidP="004369F7">
            <w:pPr>
              <w:rPr>
                <w:rFonts w:ascii="Arial Narrow" w:hAnsi="Arial Narrow" w:cs="Arial"/>
                <w:b/>
                <w:bCs/>
                <w:sz w:val="22"/>
              </w:rPr>
            </w:pPr>
            <w:r w:rsidRPr="009D7C10">
              <w:rPr>
                <w:rFonts w:ascii="Arial Narrow" w:hAnsi="Arial Narrow" w:cs="Arial"/>
                <w:b/>
                <w:sz w:val="20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7C10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9D7C10">
              <w:rPr>
                <w:rFonts w:ascii="Arial Narrow" w:hAnsi="Arial Narrow" w:cs="Arial"/>
                <w:b/>
                <w:sz w:val="20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9D7C10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9D7C10">
              <w:rPr>
                <w:rFonts w:ascii="Arial Narrow" w:hAnsi="Arial Narrow" w:cs="Arial"/>
                <w:b/>
                <w:sz w:val="20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7C10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9D7C10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7C10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9D7C10">
              <w:rPr>
                <w:rFonts w:ascii="Arial Narrow" w:hAnsi="Arial Narrow" w:cs="Arial"/>
                <w:b/>
                <w:sz w:val="20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7C10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9D7C10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BC2D44" w:rsidRPr="009D7C10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7C1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2"/>
              </w:rPr>
            </w:pPr>
            <w:r w:rsidRPr="009D7C10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9D7C10" w:rsidRDefault="002F3CA9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9D7C10">
              <w:rPr>
                <w:rFonts w:ascii="Arial Narrow" w:hAnsi="Arial Narrow" w:cs="Arial"/>
                <w:b w:val="0"/>
                <w:sz w:val="20"/>
                <w:szCs w:val="22"/>
              </w:rPr>
              <w:t xml:space="preserve">Miarka do mierzenia obwodów 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7C10" w:rsidRDefault="002F3CA9" w:rsidP="004369F7">
            <w:pPr>
              <w:rPr>
                <w:rFonts w:ascii="Arial Narrow" w:hAnsi="Arial Narrow" w:cs="Arial"/>
                <w:b/>
                <w:sz w:val="22"/>
              </w:rPr>
            </w:pPr>
            <w:r w:rsidRPr="009D7C10">
              <w:rPr>
                <w:rFonts w:ascii="Arial Narrow" w:hAnsi="Arial Narrow" w:cs="Arial"/>
                <w:b/>
                <w:sz w:val="20"/>
                <w:szCs w:val="22"/>
              </w:rPr>
              <w:t>2 sztuki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D7C10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9D7C10" w:rsidRDefault="00BC2D44" w:rsidP="004369F7">
            <w:pPr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9D7C10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9D7C10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9D7C10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9D7C10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:rsidR="00E50CD1" w:rsidRPr="009D7C10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9D7C10" w:rsidRDefault="009D7C10" w:rsidP="00E50CD1">
      <w:pPr>
        <w:rPr>
          <w:rFonts w:ascii="Arial Narrow" w:hAnsi="Arial Narrow" w:cs="Arial"/>
          <w:b/>
          <w:sz w:val="20"/>
          <w:szCs w:val="22"/>
        </w:rPr>
      </w:pPr>
      <w:r>
        <w:rPr>
          <w:rFonts w:ascii="Arial Narrow" w:hAnsi="Arial Narrow" w:cs="Arial"/>
          <w:b/>
          <w:sz w:val="20"/>
          <w:szCs w:val="22"/>
        </w:rPr>
        <w:t>ZADANIE 11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9D7C10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D7C10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9D7C10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D7C10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9D7C10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D7C10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D7C10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9D7C10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9D7C1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9D7C10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9D7C10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b/>
                <w:sz w:val="20"/>
                <w:szCs w:val="20"/>
              </w:rPr>
              <w:t>Parametry ogólne:</w:t>
            </w:r>
          </w:p>
        </w:tc>
      </w:tr>
      <w:tr w:rsidR="001B6A27" w:rsidRPr="009D7C10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7C10" w:rsidRDefault="002C1FAC" w:rsidP="001B6A27">
            <w:pPr>
              <w:rPr>
                <w:rFonts w:ascii="Arial Narrow" w:hAnsi="Arial Narrow" w:cs="Arial"/>
                <w:sz w:val="20"/>
                <w:szCs w:val="20"/>
                <w:lang w:val="en-GB"/>
              </w:rPr>
            </w:pPr>
            <w:r w:rsidRPr="009D7C10">
              <w:rPr>
                <w:rFonts w:ascii="Arial Narrow" w:hAnsi="Arial Narrow" w:cs="Arial"/>
                <w:color w:val="333333"/>
                <w:sz w:val="20"/>
                <w:szCs w:val="20"/>
                <w:shd w:val="clear" w:color="auto" w:fill="FFFFFF"/>
              </w:rPr>
              <w:t xml:space="preserve">Miarka do mierzenia obwodów z podziałką 1 mm </w:t>
            </w:r>
            <w:r w:rsidRPr="009D7C10">
              <w:rPr>
                <w:rFonts w:ascii="Arial Narrow" w:hAnsi="Arial Narrow" w:cs="Arial"/>
                <w:color w:val="151515"/>
                <w:sz w:val="20"/>
                <w:szCs w:val="20"/>
                <w:shd w:val="clear" w:color="auto" w:fill="FFFFFF"/>
              </w:rPr>
              <w:t>do mobilnego mierzenia.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2C1FA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D7C10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7C10" w:rsidRDefault="002C1FAC" w:rsidP="002C1FAC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 Narrow" w:eastAsia="Times New Roman" w:hAnsi="Arial Narrow" w:cs="Arial"/>
                <w:color w:val="151515"/>
                <w:kern w:val="0"/>
                <w:sz w:val="20"/>
                <w:szCs w:val="20"/>
                <w:lang w:eastAsia="pl-PL"/>
              </w:rPr>
            </w:pPr>
            <w:r w:rsidRPr="009D7C10">
              <w:rPr>
                <w:rFonts w:ascii="Arial Narrow" w:eastAsia="Times New Roman" w:hAnsi="Arial Narrow" w:cs="Arial"/>
                <w:color w:val="151515"/>
                <w:kern w:val="0"/>
                <w:sz w:val="20"/>
                <w:szCs w:val="20"/>
                <w:lang w:eastAsia="pl-PL"/>
              </w:rPr>
              <w:t>Zakres pomiaru w cm: 0 - 205 cm - w pełnym zakresie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2C1FA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D7C1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7C10" w:rsidRDefault="002C1FAC" w:rsidP="002C1FAC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 Narrow" w:eastAsia="Times New Roman" w:hAnsi="Arial Narrow" w:cs="Arial"/>
                <w:color w:val="151515"/>
                <w:kern w:val="0"/>
                <w:sz w:val="20"/>
                <w:szCs w:val="20"/>
                <w:lang w:eastAsia="pl-PL"/>
              </w:rPr>
            </w:pPr>
            <w:r w:rsidRPr="009D7C10">
              <w:rPr>
                <w:rFonts w:ascii="Arial Narrow" w:eastAsia="Times New Roman" w:hAnsi="Arial Narrow" w:cs="Arial"/>
                <w:color w:val="151515"/>
                <w:kern w:val="0"/>
                <w:sz w:val="20"/>
                <w:szCs w:val="20"/>
                <w:lang w:eastAsia="pl-PL"/>
              </w:rPr>
              <w:t>Wymiary (</w:t>
            </w:r>
            <w:proofErr w:type="spellStart"/>
            <w:r w:rsidRPr="009D7C10">
              <w:rPr>
                <w:rFonts w:ascii="Arial Narrow" w:eastAsia="Times New Roman" w:hAnsi="Arial Narrow" w:cs="Arial"/>
                <w:color w:val="151515"/>
                <w:kern w:val="0"/>
                <w:sz w:val="20"/>
                <w:szCs w:val="20"/>
                <w:lang w:eastAsia="pl-PL"/>
              </w:rPr>
              <w:t>SxWxG</w:t>
            </w:r>
            <w:proofErr w:type="spellEnd"/>
            <w:r w:rsidRPr="009D7C10">
              <w:rPr>
                <w:rFonts w:ascii="Arial Narrow" w:eastAsia="Times New Roman" w:hAnsi="Arial Narrow" w:cs="Arial"/>
                <w:color w:val="151515"/>
                <w:kern w:val="0"/>
                <w:sz w:val="20"/>
                <w:szCs w:val="20"/>
                <w:lang w:eastAsia="pl-PL"/>
              </w:rPr>
              <w:t>): 70 x 22 x 65 mm (+/- 5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2C1FA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D7C1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7C10" w:rsidRDefault="002C1F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sz w:val="20"/>
                <w:szCs w:val="20"/>
              </w:rPr>
              <w:t>Waga poniżej 100 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2C1FA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D7C1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7C10" w:rsidRDefault="002C1FAC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sz w:val="20"/>
                <w:szCs w:val="20"/>
              </w:rPr>
              <w:t>Mechanizm blokowania miarki podczas pomiaru.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2C1FA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D7C10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9D7C10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1B6A27" w:rsidRPr="009D7C1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334089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9D7C10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9D7C10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9D7C10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9D7C10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D7C10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9D7C10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Pr="009D7C10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D7C10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9D7C10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9D7C10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D7C10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9D7C10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9D7C10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9D7C10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9D7C10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9D7C10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9D7C10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9D7C10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9D7C10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9D7C10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9D7C10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9D7C10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D7C10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9D7C10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9D7C10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9D7C10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9D7C10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9D7C10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9D7C10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D7C10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D7C10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9D7C10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="007E1FB8" w:rsidRPr="009D7C10">
              <w:rPr>
                <w:rFonts w:ascii="Arial Narrow" w:hAnsi="Arial Narrow" w:cs="Arial"/>
                <w:sz w:val="20"/>
                <w:szCs w:val="20"/>
              </w:rPr>
              <w:t xml:space="preserve">, rok produkcji </w:t>
            </w:r>
            <w:r w:rsidR="00334089" w:rsidRPr="009D7C10">
              <w:rPr>
                <w:rFonts w:ascii="Arial Narrow" w:hAnsi="Arial Narrow" w:cs="Arial"/>
                <w:sz w:val="20"/>
                <w:szCs w:val="20"/>
              </w:rPr>
              <w:t>2025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r w:rsidRPr="009D7C1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9D7C10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9D7C10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</w:t>
            </w:r>
            <w:r w:rsidR="00334089" w:rsidRPr="009D7C10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D7C1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9D7C1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9D7C1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9D7C1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9D7C1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9D7C1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9D7C1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9D7C1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9D7C1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9D7C1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9D7C10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Pr="009D7C1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9D7C1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9D7C1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9D7C1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9D7C1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9D7C1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D7C10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9D7C10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1B6A27" w:rsidRPr="009D7C10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7C10" w:rsidRDefault="001B6A2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</w:t>
            </w:r>
          </w:p>
          <w:p w:rsidR="001B6A27" w:rsidRPr="009D7C10" w:rsidRDefault="001B6A2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D7C10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9D7C10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D7C1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D7C10" w:rsidRDefault="001B6A27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</w:tbl>
    <w:p w:rsidR="00F87776" w:rsidRDefault="00F87776">
      <w:pPr>
        <w:rPr>
          <w:rFonts w:ascii="Arial Narrow" w:hAnsi="Arial Narrow" w:cs="Arial"/>
          <w:sz w:val="20"/>
          <w:szCs w:val="22"/>
        </w:rPr>
      </w:pPr>
    </w:p>
    <w:p w:rsidR="009D7C10" w:rsidRDefault="009D7C10" w:rsidP="009D7C10">
      <w:pPr>
        <w:ind w:left="9912" w:firstLine="708"/>
        <w:rPr>
          <w:rFonts w:ascii="Arial Narrow" w:hAnsi="Arial Narrow" w:cs="Arial"/>
          <w:sz w:val="20"/>
          <w:szCs w:val="22"/>
        </w:rPr>
      </w:pPr>
    </w:p>
    <w:p w:rsidR="009D7C10" w:rsidRPr="009D7C10" w:rsidRDefault="009D7C10" w:rsidP="009D7C10">
      <w:pPr>
        <w:ind w:left="9912" w:firstLine="708"/>
        <w:rPr>
          <w:rFonts w:ascii="Arial Narrow" w:hAnsi="Arial Narrow" w:cs="Arial"/>
          <w:i/>
          <w:sz w:val="20"/>
          <w:szCs w:val="22"/>
        </w:rPr>
      </w:pPr>
      <w:r w:rsidRPr="009D7C10">
        <w:rPr>
          <w:rFonts w:ascii="Arial Narrow" w:hAnsi="Arial Narrow" w:cs="Arial"/>
          <w:i/>
          <w:sz w:val="20"/>
          <w:szCs w:val="22"/>
        </w:rPr>
        <w:t>ELEKTRONICZNY PODPIS WYKONAWCY</w:t>
      </w:r>
    </w:p>
    <w:sectPr w:rsidR="009D7C10" w:rsidRPr="009D7C10" w:rsidSect="009D7C10">
      <w:headerReference w:type="default" r:id="rId7"/>
      <w:footerReference w:type="even" r:id="rId8"/>
      <w:footerReference w:type="default" r:id="rId9"/>
      <w:pgSz w:w="16838" w:h="11906" w:orient="landscape" w:code="9"/>
      <w:pgMar w:top="1276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3E4" w:rsidRDefault="002B03E4" w:rsidP="004845EA">
      <w:r>
        <w:separator/>
      </w:r>
    </w:p>
  </w:endnote>
  <w:endnote w:type="continuationSeparator" w:id="1">
    <w:p w:rsidR="002B03E4" w:rsidRDefault="002B03E4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7452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7452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D7C1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9D7C10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3E4" w:rsidRDefault="002B03E4" w:rsidP="004845EA">
      <w:r>
        <w:separator/>
      </w:r>
    </w:p>
  </w:footnote>
  <w:footnote w:type="continuationSeparator" w:id="1">
    <w:p w:rsidR="002B03E4" w:rsidRDefault="002B03E4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C10" w:rsidRDefault="009D7C10" w:rsidP="009D7C10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Black" w:hAnsi="Arial Black"/>
        <w:sz w:val="22"/>
      </w:rPr>
      <w:t>Załącznik nr 3K do SWZ</w:t>
    </w:r>
  </w:p>
  <w:p w:rsidR="001B6A27" w:rsidRPr="009D7C10" w:rsidRDefault="001B6A27" w:rsidP="009D7C1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4CEC40D0"/>
    <w:multiLevelType w:val="multilevel"/>
    <w:tmpl w:val="64CEB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160282"/>
    <w:multiLevelType w:val="multilevel"/>
    <w:tmpl w:val="BDD42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3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57765"/>
    <w:rsid w:val="001A3016"/>
    <w:rsid w:val="001B6A27"/>
    <w:rsid w:val="001D26C1"/>
    <w:rsid w:val="001D3DA9"/>
    <w:rsid w:val="001D5CE1"/>
    <w:rsid w:val="00222F93"/>
    <w:rsid w:val="002567C7"/>
    <w:rsid w:val="0028328C"/>
    <w:rsid w:val="0029780E"/>
    <w:rsid w:val="002B03E4"/>
    <w:rsid w:val="002C1FAC"/>
    <w:rsid w:val="002D6B1A"/>
    <w:rsid w:val="002F1034"/>
    <w:rsid w:val="002F3CA9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45253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9D7C10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2025-07-29T06:58:00Z</cp:lastPrinted>
  <dcterms:created xsi:type="dcterms:W3CDTF">2025-06-26T12:11:00Z</dcterms:created>
  <dcterms:modified xsi:type="dcterms:W3CDTF">2025-07-29T06:58:00Z</dcterms:modified>
</cp:coreProperties>
</file>