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628DB" w:rsidRDefault="004C4A6B" w:rsidP="00D52669">
      <w:pPr>
        <w:jc w:val="right"/>
        <w:rPr>
          <w:rFonts w:ascii="Times New Roman" w:hAnsi="Times New Roman"/>
          <w:b/>
          <w:sz w:val="22"/>
          <w:szCs w:val="22"/>
        </w:rPr>
      </w:pPr>
      <w:r w:rsidRPr="002628DB">
        <w:rPr>
          <w:rFonts w:ascii="Times New Roman" w:hAnsi="Times New Roman"/>
        </w:rPr>
        <w:t xml:space="preserve"> 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Załącznik </w:t>
      </w:r>
      <w:r w:rsidR="00211688" w:rsidRPr="002628DB">
        <w:rPr>
          <w:rFonts w:ascii="Times New Roman" w:hAnsi="Times New Roman"/>
          <w:b/>
          <w:sz w:val="22"/>
          <w:szCs w:val="22"/>
        </w:rPr>
        <w:t>N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r 2 do </w:t>
      </w:r>
      <w:r w:rsidR="00F82369" w:rsidRPr="002628DB">
        <w:rPr>
          <w:rFonts w:ascii="Times New Roman" w:hAnsi="Times New Roman"/>
          <w:b/>
          <w:caps/>
          <w:sz w:val="22"/>
          <w:szCs w:val="22"/>
        </w:rPr>
        <w:t>SWZ</w:t>
      </w:r>
    </w:p>
    <w:p w:rsidR="003A4C3D" w:rsidRPr="002628DB" w:rsidRDefault="003A4C3D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2628DB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2628DB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CZĘŚĆ </w:t>
      </w:r>
      <w:r w:rsidR="00362845">
        <w:rPr>
          <w:rFonts w:ascii="Times New Roman" w:hAnsi="Times New Roman"/>
          <w:bCs/>
          <w:i w:val="0"/>
          <w:spacing w:val="80"/>
          <w:sz w:val="24"/>
          <w:szCs w:val="24"/>
        </w:rPr>
        <w:t>4</w:t>
      </w:r>
    </w:p>
    <w:p w:rsidR="00681A11" w:rsidRPr="002628DB" w:rsidRDefault="00681A11" w:rsidP="00681A11">
      <w:pPr>
        <w:pStyle w:val="Tekstpodstawowywcity"/>
        <w:spacing w:line="360" w:lineRule="auto"/>
        <w:ind w:left="0"/>
        <w:rPr>
          <w:sz w:val="22"/>
          <w:szCs w:val="22"/>
        </w:rPr>
      </w:pPr>
      <w:r w:rsidRPr="002628DB">
        <w:rPr>
          <w:sz w:val="22"/>
          <w:szCs w:val="22"/>
        </w:rPr>
        <w:t>Składając w imieniu:</w:t>
      </w:r>
    </w:p>
    <w:p w:rsidR="00681A11" w:rsidRPr="002628DB" w:rsidRDefault="00681A11" w:rsidP="002628DB">
      <w:pPr>
        <w:jc w:val="both"/>
        <w:rPr>
          <w:rFonts w:ascii="Times New Roman" w:hAnsi="Times New Roman"/>
          <w:i/>
          <w:sz w:val="18"/>
          <w:szCs w:val="18"/>
          <w:lang w:eastAsia="pl-PL"/>
        </w:rPr>
      </w:pPr>
      <w:r w:rsidRPr="002628DB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 w:rsidRPr="002628DB">
        <w:rPr>
          <w:rFonts w:ascii="Times New Roman" w:hAnsi="Times New Roman"/>
          <w:sz w:val="22"/>
          <w:szCs w:val="22"/>
        </w:rPr>
        <w:t xml:space="preserve">ofertę w postępowaniu na </w:t>
      </w:r>
      <w:r w:rsidR="002400E3" w:rsidRPr="002628DB">
        <w:rPr>
          <w:rFonts w:ascii="Times New Roman" w:hAnsi="Times New Roman"/>
          <w:b/>
          <w:sz w:val="22"/>
          <w:szCs w:val="22"/>
        </w:rPr>
        <w:t>usługę mycia okien i powierzchni szklanych w budynkach Uniwersytetu im. Adama Mickiewicza w Poznaniu</w:t>
      </w:r>
      <w:r w:rsidR="006B36C2" w:rsidRPr="002628DB">
        <w:rPr>
          <w:rFonts w:ascii="Times New Roman" w:hAnsi="Times New Roman"/>
          <w:sz w:val="22"/>
          <w:szCs w:val="22"/>
        </w:rPr>
        <w:t>:</w:t>
      </w:r>
      <w:r w:rsidR="006B36C2" w:rsidRPr="002628DB">
        <w:rPr>
          <w:rFonts w:ascii="Times New Roman" w:hAnsi="Times New Roman"/>
          <w:i/>
          <w:sz w:val="22"/>
          <w:szCs w:val="22"/>
        </w:rPr>
        <w:t xml:space="preserve"> </w:t>
      </w:r>
      <w:r w:rsidR="00362845" w:rsidRPr="00362845">
        <w:rPr>
          <w:rFonts w:ascii="Times New Roman" w:hAnsi="Times New Roman"/>
          <w:b/>
          <w:bCs/>
          <w:iCs/>
          <w:sz w:val="22"/>
          <w:szCs w:val="22"/>
        </w:rPr>
        <w:t>Instytut Kultury Europejskiej w Gnieźnie, Hala Sportowa Gniezno</w:t>
      </w:r>
      <w:r w:rsidR="00403436">
        <w:rPr>
          <w:rFonts w:ascii="Times New Roman" w:hAnsi="Times New Roman"/>
          <w:b/>
          <w:sz w:val="22"/>
          <w:szCs w:val="22"/>
        </w:rPr>
        <w:t xml:space="preserve"> </w:t>
      </w:r>
      <w:r w:rsidRPr="002628DB">
        <w:rPr>
          <w:rFonts w:ascii="Times New Roman" w:hAnsi="Times New Roman"/>
          <w:sz w:val="22"/>
          <w:szCs w:val="22"/>
        </w:rPr>
        <w:t xml:space="preserve">oferujemy realizację zamówienia zgodnie z wymaganiami Zamawiającego określonymi </w:t>
      </w:r>
      <w:r w:rsidR="00F3468C" w:rsidRPr="002628DB">
        <w:rPr>
          <w:rFonts w:ascii="Times New Roman" w:hAnsi="Times New Roman"/>
          <w:sz w:val="22"/>
          <w:szCs w:val="22"/>
        </w:rPr>
        <w:t>w S</w:t>
      </w:r>
      <w:r w:rsidRPr="002628DB">
        <w:rPr>
          <w:rFonts w:ascii="Times New Roman" w:hAnsi="Times New Roman"/>
          <w:sz w:val="22"/>
          <w:szCs w:val="22"/>
        </w:rPr>
        <w:t xml:space="preserve">WZ: </w:t>
      </w:r>
    </w:p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tbl>
      <w:tblPr>
        <w:tblW w:w="9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2126"/>
        <w:gridCol w:w="2335"/>
      </w:tblGrid>
      <w:tr w:rsidR="003A4C3D" w:rsidRPr="002628DB" w:rsidTr="00BE76FB">
        <w:trPr>
          <w:trHeight w:val="706"/>
        </w:trPr>
        <w:tc>
          <w:tcPr>
            <w:tcW w:w="2962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Przedmiot zamówienia</w:t>
            </w:r>
          </w:p>
          <w:p w:rsidR="003A4C3D" w:rsidRPr="002628DB" w:rsidRDefault="003A4C3D" w:rsidP="003A4C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70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 xml:space="preserve">Cena netto za 1 m² mycia okien </w:t>
            </w:r>
            <w:r w:rsidRPr="002628DB">
              <w:rPr>
                <w:rFonts w:ascii="Times New Roman" w:hAnsi="Times New Roman"/>
                <w:b/>
              </w:rPr>
              <w:br/>
              <w:t>i powierzchni</w:t>
            </w:r>
          </w:p>
        </w:tc>
        <w:tc>
          <w:tcPr>
            <w:tcW w:w="2126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BE76FB" w:rsidP="003A4C3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Jednorazowa w</w:t>
            </w:r>
            <w:bookmarkStart w:id="0" w:name="_GoBack"/>
            <w:bookmarkEnd w:id="0"/>
            <w:r w:rsidR="003A4C3D" w:rsidRPr="002628DB">
              <w:rPr>
                <w:rFonts w:ascii="Times New Roman" w:hAnsi="Times New Roman"/>
                <w:b/>
              </w:rPr>
              <w:t>ielkość powierzchni w m²</w:t>
            </w:r>
          </w:p>
        </w:tc>
        <w:tc>
          <w:tcPr>
            <w:tcW w:w="2335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Wartość netto</w:t>
            </w:r>
          </w:p>
        </w:tc>
      </w:tr>
      <w:tr w:rsidR="00681A11" w:rsidRPr="002628DB" w:rsidTr="00BE76FB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4 (2x3)</w:t>
            </w:r>
          </w:p>
        </w:tc>
      </w:tr>
      <w:tr w:rsidR="00681A11" w:rsidRPr="002628DB" w:rsidTr="00BE76FB">
        <w:trPr>
          <w:trHeight w:val="734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362845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787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BE76FB">
        <w:trPr>
          <w:trHeight w:val="114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362845" w:rsidP="0040343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1367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BE76FB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3A4C3D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RAZEM NE</w:t>
            </w:r>
            <w:r w:rsidR="00681A11" w:rsidRPr="002628DB">
              <w:rPr>
                <w:rFonts w:ascii="Times New Roman" w:hAnsi="Times New Roman"/>
                <w:b/>
              </w:rPr>
              <w:t>TTO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BE76FB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2628DB" w:rsidP="002628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  <w:r w:rsidR="0058536A" w:rsidRPr="002628DB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dwukrotne mycie</w:t>
            </w:r>
          </w:p>
        </w:tc>
        <w:tc>
          <w:tcPr>
            <w:tcW w:w="2335" w:type="dxa"/>
            <w:vAlign w:val="center"/>
          </w:tcPr>
          <w:p w:rsidR="00681A11" w:rsidRPr="002628DB" w:rsidRDefault="0058536A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x 2</w:t>
            </w:r>
          </w:p>
        </w:tc>
      </w:tr>
      <w:tr w:rsidR="00681A11" w:rsidRPr="002628DB" w:rsidTr="00BE76FB">
        <w:trPr>
          <w:trHeight w:val="613"/>
        </w:trPr>
        <w:tc>
          <w:tcPr>
            <w:tcW w:w="7258" w:type="dxa"/>
            <w:gridSpan w:val="3"/>
            <w:shd w:val="clear" w:color="auto" w:fill="EEECE1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RAZEM</w:t>
            </w:r>
            <w:r w:rsidR="00681A11" w:rsidRPr="002628DB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2335" w:type="dxa"/>
            <w:shd w:val="clear" w:color="auto" w:fill="EEECE1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</w:tbl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p w:rsidR="00A069CE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>Wycena uwzględnia mycie szyb z dwóch stron, ram okiennych, ościeżnic, parape</w:t>
      </w:r>
      <w:r w:rsidR="0058536A" w:rsidRPr="002628DB">
        <w:rPr>
          <w:b/>
          <w:sz w:val="18"/>
          <w:szCs w:val="18"/>
        </w:rPr>
        <w:t xml:space="preserve">tów, zgodnie z załącznikiem </w:t>
      </w:r>
      <w:r w:rsidR="002628DB">
        <w:rPr>
          <w:b/>
          <w:sz w:val="18"/>
          <w:szCs w:val="18"/>
        </w:rPr>
        <w:t>A</w:t>
      </w:r>
      <w:r w:rsidRPr="002628DB">
        <w:rPr>
          <w:b/>
          <w:sz w:val="18"/>
          <w:szCs w:val="18"/>
        </w:rPr>
        <w:t xml:space="preserve"> do </w:t>
      </w:r>
      <w:r w:rsidR="00F82369" w:rsidRPr="002628DB">
        <w:rPr>
          <w:b/>
          <w:sz w:val="18"/>
          <w:szCs w:val="18"/>
        </w:rPr>
        <w:t>SWZ</w:t>
      </w:r>
      <w:r w:rsidRPr="002628DB">
        <w:rPr>
          <w:b/>
          <w:sz w:val="18"/>
          <w:szCs w:val="18"/>
        </w:rPr>
        <w:t xml:space="preserve">. </w:t>
      </w:r>
    </w:p>
    <w:p w:rsidR="00681A11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 w:rsidRPr="002628DB">
        <w:rPr>
          <w:b/>
          <w:sz w:val="18"/>
          <w:szCs w:val="18"/>
        </w:rPr>
        <w:t>SWZ</w:t>
      </w:r>
      <w:r w:rsidR="004F29F4" w:rsidRPr="002628DB">
        <w:rPr>
          <w:b/>
        </w:rPr>
        <w:t>.</w:t>
      </w: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C74EBB" w:rsidRPr="002628DB" w:rsidRDefault="00C74EBB" w:rsidP="00CA5C79">
      <w:pPr>
        <w:jc w:val="right"/>
        <w:rPr>
          <w:rFonts w:ascii="Times New Roman" w:hAnsi="Times New Roman"/>
          <w:b/>
          <w:sz w:val="22"/>
          <w:szCs w:val="22"/>
        </w:rPr>
      </w:pPr>
    </w:p>
    <w:sectPr w:rsidR="00C74EBB" w:rsidRPr="002628D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2628DB">
      <w:rPr>
        <w:rFonts w:ascii="Arial" w:hAnsi="Arial" w:cs="Arial"/>
        <w:i/>
      </w:rPr>
      <w:t>3/5535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1709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628DB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845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03436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87E9F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669B9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3B7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67EE0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E76FB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98230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5DD09F-5477-4D1D-864A-3B9E7989A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Karolina Ciechanowska</cp:lastModifiedBy>
  <cp:revision>3</cp:revision>
  <cp:lastPrinted>2023-08-01T06:12:00Z</cp:lastPrinted>
  <dcterms:created xsi:type="dcterms:W3CDTF">2025-07-30T11:36:00Z</dcterms:created>
  <dcterms:modified xsi:type="dcterms:W3CDTF">2025-07-30T12:02:00Z</dcterms:modified>
</cp:coreProperties>
</file>